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73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方正公文黑体" w:hAnsi="方正公文黑体" w:eastAsia="方正公文黑体" w:cs="方正公文黑体"/>
          <w:sz w:val="32"/>
          <w:szCs w:val="3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32"/>
          <w:szCs w:val="32"/>
        </w:rPr>
        <w:t>附件</w:t>
      </w:r>
      <w:r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  <w:t>1</w:t>
      </w:r>
    </w:p>
    <w:p w14:paraId="35C68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0D967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网络安全等级保护测评项目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报价函</w:t>
      </w:r>
    </w:p>
    <w:bookmarkEnd w:id="0"/>
    <w:p w14:paraId="58D64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5AA8B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雄安新区住房管理中心：</w:t>
      </w:r>
    </w:p>
    <w:p w14:paraId="25BEE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综合考虑本项目的基本情况及我方的实际情况，我方收费报价为固定收费含税价格</w:t>
      </w:r>
      <w:r>
        <w:rPr>
          <w:rFonts w:hint="eastAsia" w:ascii="方正公文仿宋" w:hAnsi="方正公文仿宋" w:eastAsia="方正公文仿宋" w:cs="方正公文仿宋"/>
          <w:sz w:val="32"/>
          <w:szCs w:val="32"/>
          <w:u w:val="single"/>
        </w:rPr>
        <w:t xml:space="preserve">      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>万元。</w:t>
      </w:r>
    </w:p>
    <w:p w14:paraId="0D1E1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我公司承诺：若我公司在本项目中选，同意按照所投项目服务收费报价作为我公司的签约合同价，并按照甲方要求提供相应服务。</w:t>
      </w:r>
    </w:p>
    <w:p w14:paraId="560B4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0FA62A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513B2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center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 xml:space="preserve">单位名称（盖章） </w:t>
      </w:r>
    </w:p>
    <w:p w14:paraId="08DB5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right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 xml:space="preserve">                  </w:t>
      </w:r>
    </w:p>
    <w:p w14:paraId="5B1CA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center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>项目负责人（签字或盖章）</w:t>
      </w:r>
    </w:p>
    <w:p w14:paraId="155A9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right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7CE07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center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>年</w:t>
      </w: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 xml:space="preserve">      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>月</w:t>
      </w: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 xml:space="preserve">      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>日</w:t>
      </w:r>
    </w:p>
    <w:p w14:paraId="0D179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公文仿宋" w:hAnsi="方正公文仿宋" w:eastAsia="方正公文仿宋" w:cs="方正公文仿宋"/>
          <w:sz w:val="32"/>
          <w:szCs w:val="32"/>
        </w:rPr>
      </w:pPr>
    </w:p>
    <w:p w14:paraId="16942C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公文仿宋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公文小标宋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7892C2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11A506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5F7441"/>
    <w:rsid w:val="2C5F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uiPriority w:val="0"/>
    <w:rPr>
      <w:rFonts w:ascii="宋体" w:hAnsi="Courier New" w:cs="Courier New"/>
      <w:szCs w:val="21"/>
    </w:rPr>
  </w:style>
  <w:style w:type="paragraph" w:styleId="3">
    <w:name w:val="index 9"/>
    <w:basedOn w:val="1"/>
    <w:next w:val="1"/>
    <w:qFormat/>
    <w:uiPriority w:val="0"/>
    <w:pPr>
      <w:ind w:left="3360"/>
    </w:pPr>
    <w:rPr>
      <w:rFonts w:ascii="Calibri" w:hAnsi="Calibri" w:eastAsia="宋体" w:cs="等线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2026-10-12T09:10:00Z</dcterms:created>
  <dc:creator>Miamia</dc:creator>
  <cp:lastModifiedBy>Miamia</cp:lastModifiedBy>
  <dcterms:modified xsi:type="dcterms:W3CDTF">2026-10-12T09:10:44Z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107C829A4B6D4FADB7805ED3B65AA74E_11</vt:lpwstr>
  </property>
  <property fmtid="{D5CDD505-2E9C-101B-9397-08002B2CF9AE}" pid="4" name="KSOTemplateDocerSaveRecord">
    <vt:lpwstr>eyJoZGlkIjoiZjBiNzMwODJkYTg4ODk0MzJhNzNiYmNhMmVmY2ViMWQiLCJ1c2VySWQiOiI0MjA5MDEyMTYifQ==</vt:lpwstr>
  </property>
</Properties>
</file>