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750A">
      <w:pPr>
        <w:pageBreakBefore w:val="0"/>
        <w:kinsoku/>
        <w:overflowPunct/>
        <w:topLinePunct w:val="0"/>
        <w:autoSpaceDN/>
        <w:bidi w:val="0"/>
        <w:adjustRightInd/>
        <w:snapToGrid/>
        <w:spacing w:line="564" w:lineRule="exact"/>
        <w:rPr>
          <w:rFonts w:hint="eastAsia" w:ascii="方正公文黑体" w:hAnsi="方正公文黑体" w:eastAsia="宋体" w:cs="宋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</w:t>
      </w:r>
      <w:bookmarkStart w:id="0" w:name="_Hlk114048784"/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3</w:t>
      </w:r>
    </w:p>
    <w:p w14:paraId="76084BDE">
      <w:pPr>
        <w:pStyle w:val="2"/>
        <w:rPr>
          <w:rFonts w:hint="eastAsia" w:eastAsia="宋体" w:cs="宋体"/>
        </w:rPr>
      </w:pPr>
    </w:p>
    <w:bookmarkEnd w:id="0"/>
    <w:p w14:paraId="233188D3">
      <w:pPr>
        <w:keepNext/>
        <w:keepLines/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jc w:val="center"/>
        <w:outlineLvl w:val="0"/>
        <w:rPr>
          <w:rFonts w:hint="eastAsia" w:ascii="方正公文小标宋" w:hAnsi="方正公文小标宋" w:eastAsia="宋体" w:cs="宋体"/>
          <w:bCs/>
          <w:kern w:val="44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kern w:val="44"/>
          <w:sz w:val="44"/>
          <w:szCs w:val="44"/>
        </w:rPr>
        <w:t>保密承诺书</w:t>
      </w:r>
    </w:p>
    <w:p w14:paraId="3F23402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</w:p>
    <w:p w14:paraId="000296F3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为保守国家秘密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维护国家安全和利益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确保涉密资料和工作内容不</w:t>
      </w:r>
      <w:r>
        <w:rPr>
          <w:rFonts w:hint="eastAsia" w:ascii="方正公文仿宋" w:hAnsi="方正公文仿宋" w:eastAsia="方正公文仿宋" w:cs="方正公文仿宋"/>
          <w:sz w:val="32"/>
          <w:szCs w:val="20"/>
          <w:shd w:val="clear" w:color="auto" w:fill="FFFFFF"/>
        </w:rPr>
        <w:t>予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外泄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本单位庄重承诺</w:t>
      </w:r>
      <w:r>
        <w:rPr>
          <w:rFonts w:hint="eastAsia" w:ascii="方正公文仿宋" w:hAnsi="方正公文仿宋" w:eastAsia="宋体" w:cs="宋体"/>
          <w:sz w:val="32"/>
          <w:szCs w:val="20"/>
        </w:rPr>
        <w:t>：</w:t>
      </w:r>
    </w:p>
    <w:p w14:paraId="4215EC70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一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严格遵守</w:t>
      </w:r>
      <w:r>
        <w:rPr>
          <w:rFonts w:hint="eastAsia" w:ascii="方正公文仿宋" w:hAnsi="方正公文仿宋" w:eastAsia="宋体" w:cs="宋体"/>
          <w:sz w:val="32"/>
          <w:szCs w:val="20"/>
        </w:rPr>
        <w:t>《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中华人民共和国保守国家秘密法</w:t>
      </w:r>
      <w:r>
        <w:rPr>
          <w:rFonts w:hint="eastAsia" w:ascii="方正公文仿宋" w:hAnsi="方正公文仿宋" w:eastAsia="宋体" w:cs="宋体"/>
          <w:sz w:val="32"/>
          <w:szCs w:val="20"/>
        </w:rPr>
        <w:t>》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及相关配套法律法规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履行保密义务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不提供虚假信息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自愿接受保密审查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3624F87E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二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建立完善的秘密信息保护和管理相关制度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妥善保管秘密信息载体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严格保守秘密信息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7B4C3C74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三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对获取或知悉的秘密信息严格履行保密义务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仅限于在合作内容范围内使用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不用于任何其他领域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不泄露给任何第三方或与合作内容无关的其他工作人员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3EFBA0D4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四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与所有接触秘密信息的本单位工作人员另行签署保密协议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告知其秘密信息的保密性和应承担的义务及法律责任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41F5103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五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设立涉密资料专用计算机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专人负责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专机专用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涉密计算机的管理参照国家有关保密设备的管理</w:t>
      </w:r>
      <w:r>
        <w:rPr>
          <w:rFonts w:hint="eastAsia" w:ascii="方正公文仿宋" w:hAnsi="方正公文仿宋" w:eastAsia="方正公文仿宋" w:cs="方正公文仿宋"/>
          <w:sz w:val="32"/>
          <w:szCs w:val="20"/>
          <w:lang w:val="en-US" w:eastAsia="zh-CN"/>
        </w:rPr>
        <w:t>规定执行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339B94A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六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不违规记录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存储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复制国家秘密信息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不违规留存国家秘密载体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不对保密资料进行拍照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网络传输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转载至网站论坛等</w:t>
      </w:r>
      <w:r>
        <w:rPr>
          <w:rFonts w:hint="eastAsia" w:ascii="方正公文仿宋" w:hAnsi="方正公文仿宋" w:eastAsia="方正公文仿宋" w:cs="方正公文仿宋"/>
          <w:sz w:val="32"/>
          <w:szCs w:val="20"/>
          <w:lang w:val="en-US" w:eastAsia="zh-CN"/>
        </w:rPr>
        <w:t>操作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不以任何方式泄露所接触和知悉的国家秘密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4DE404B1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七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如我单位发现秘密信息被泄露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将立即采取有效措施防止泄密进一步扩大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并向有关部门及时报告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75F4030A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八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按照要求及时停止使用秘密信息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归还秘密信息载体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再复制</w:t>
      </w:r>
      <w:r>
        <w:rPr>
          <w:rFonts w:hint="eastAsia" w:ascii="方正公文仿宋" w:hAnsi="方正公文仿宋" w:eastAsia="宋体" w:cs="宋体"/>
          <w:sz w:val="32"/>
          <w:szCs w:val="20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衍生品或其他无法归还的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按照要求全部删除或销毁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4C4AA3F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</w:p>
    <w:p w14:paraId="6628CB20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firstLine="640" w:firstLineChars="200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如违反上述承诺</w:t>
      </w:r>
      <w:r>
        <w:rPr>
          <w:rFonts w:hint="eastAsia" w:ascii="方正公文仿宋" w:hAnsi="方正公文仿宋" w:eastAsia="宋体" w:cs="宋体"/>
          <w:sz w:val="32"/>
          <w:szCs w:val="20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本单位自愿承担一切法律责任</w:t>
      </w:r>
      <w:r>
        <w:rPr>
          <w:rFonts w:hint="eastAsia" w:ascii="方正公文仿宋" w:hAnsi="方正公文仿宋" w:eastAsia="宋体" w:cs="宋体"/>
          <w:sz w:val="32"/>
          <w:szCs w:val="20"/>
        </w:rPr>
        <w:t>。</w:t>
      </w:r>
    </w:p>
    <w:p w14:paraId="3D8C2E8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rPr>
          <w:rFonts w:hint="eastAsia" w:ascii="方正公文仿宋" w:hAnsi="方正公文仿宋" w:eastAsia="宋体" w:cs="宋体"/>
          <w:sz w:val="32"/>
          <w:szCs w:val="20"/>
        </w:rPr>
      </w:pPr>
    </w:p>
    <w:p w14:paraId="0EAA2E8C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rPr>
          <w:rFonts w:hint="eastAsia" w:ascii="方正公文仿宋" w:hAnsi="方正公文仿宋" w:eastAsia="宋体" w:cs="宋体"/>
          <w:sz w:val="32"/>
          <w:szCs w:val="20"/>
        </w:rPr>
      </w:pPr>
    </w:p>
    <w:p w14:paraId="24735404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4" w:lineRule="exact"/>
        <w:ind w:right="1280" w:firstLine="640" w:firstLineChars="200"/>
        <w:jc w:val="right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</w:rPr>
        <w:t>承诺单位</w:t>
      </w:r>
      <w:r>
        <w:rPr>
          <w:rFonts w:hint="eastAsia" w:ascii="方正公文仿宋" w:hAnsi="方正公文仿宋" w:eastAsia="宋体" w:cs="宋体"/>
          <w:sz w:val="32"/>
          <w:szCs w:val="20"/>
        </w:rPr>
        <w:t xml:space="preserve">：              </w:t>
      </w:r>
    </w:p>
    <w:p w14:paraId="09D9CE22">
      <w:pPr>
        <w:pageBreakBefore w:val="0"/>
        <w:widowControl/>
        <w:tabs>
          <w:tab w:val="left" w:pos="5670"/>
        </w:tabs>
        <w:kinsoku/>
        <w:overflowPunct/>
        <w:topLinePunct w:val="0"/>
        <w:autoSpaceDN/>
        <w:bidi w:val="0"/>
        <w:adjustRightInd/>
        <w:snapToGrid/>
        <w:spacing w:line="564" w:lineRule="exact"/>
        <w:ind w:right="1600" w:firstLine="838" w:firstLineChars="262"/>
        <w:jc w:val="right"/>
        <w:rPr>
          <w:rFonts w:hint="eastAsia" w:ascii="方正公文仿宋" w:hAnsi="方正公文仿宋" w:eastAsia="宋体" w:cs="宋体"/>
          <w:sz w:val="32"/>
          <w:szCs w:val="20"/>
        </w:rPr>
      </w:pPr>
      <w:r>
        <w:rPr>
          <w:rFonts w:hint="eastAsia" w:ascii="方正公文仿宋" w:hAnsi="方正公文仿宋" w:eastAsia="宋体" w:cs="宋体"/>
          <w:sz w:val="32"/>
          <w:szCs w:val="20"/>
        </w:rPr>
        <w:t>（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盖章</w:t>
      </w:r>
      <w:r>
        <w:rPr>
          <w:rFonts w:hint="eastAsia" w:ascii="方正公文仿宋" w:hAnsi="方正公文仿宋" w:eastAsia="宋体" w:cs="宋体"/>
          <w:sz w:val="32"/>
          <w:szCs w:val="20"/>
        </w:rPr>
        <w:t xml:space="preserve">）              </w:t>
      </w:r>
    </w:p>
    <w:p w14:paraId="09AEFCEA">
      <w:pPr>
        <w:jc w:val="center"/>
        <w:rPr>
          <w:rFonts w:hint="eastAsia" w:ascii="方正公文仿宋" w:hAnsi="方正公文仿宋" w:eastAsia="宋体" w:cs="方正公文仿宋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20"/>
          <w:lang w:val="en-US" w:eastAsia="zh-CN"/>
        </w:rPr>
        <w:t xml:space="preserve">                                  </w:t>
      </w:r>
      <w:r>
        <w:rPr>
          <w:rFonts w:hint="eastAsia" w:ascii="方正公文仿宋" w:hAnsi="方正公文仿宋" w:eastAsia="方正公文仿宋" w:cs="方正公文仿宋"/>
          <w:sz w:val="32"/>
          <w:szCs w:val="20"/>
        </w:rPr>
        <w:t>年</w:t>
      </w:r>
      <w:r>
        <w:rPr>
          <w:rFonts w:hint="eastAsia" w:ascii="方正公文仿宋" w:hAnsi="方正公文仿宋" w:eastAsia="宋体" w:cs="宋体"/>
          <w:sz w:val="32"/>
          <w:szCs w:val="20"/>
        </w:rPr>
        <w:t xml:space="preserve">     </w:t>
      </w:r>
      <w:r>
        <w:rPr>
          <w:rFonts w:hint="eastAsia" w:ascii="方正公文仿宋" w:hAnsi="方正公文仿宋" w:eastAsia="方正公文仿宋" w:cs="方正公文仿宋"/>
          <w:sz w:val="32"/>
          <w:szCs w:val="20"/>
          <w:lang w:eastAsia="zh-CN"/>
        </w:rPr>
        <w:t>月</w:t>
      </w:r>
    </w:p>
    <w:p w14:paraId="0CEB49C6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037D2">
    <w:pPr>
      <w:pStyle w:val="3"/>
      <w:rPr>
        <w:rFonts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-210820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CF4F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2ED6742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-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ojDt9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8CF4F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2ED6742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-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5B24"/>
    <w:rsid w:val="6FC3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2026-07-17T01:53:00Z</dcterms:created>
  <dc:creator>monky</dc:creator>
  <cp:lastModifiedBy>monky</cp:lastModifiedBy>
  <dcterms:modified xsi:type="dcterms:W3CDTF">2026-07-17T01:53:40Z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47FE5E7E43714633B95D2CE7B747B0A4_11</vt:lpwstr>
  </property>
  <property fmtid="{D5CDD505-2E9C-101B-9397-08002B2CF9AE}" pid="4" name="KSOTemplateDocerSaveRecord">
    <vt:lpwstr>eyJoZGlkIjoiMTdkNTU2MjdmNmU1NjcyN2MxNmU2MDkzOWU0ZDQyODgiLCJ1c2VySWQiOiIyNjY3MTU5MTUifQ==</vt:lpwstr>
  </property>
</Properties>
</file>