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3B596">
      <w:pPr>
        <w:widowControl/>
        <w:rPr>
          <w:rFonts w:hint="eastAsia" w:ascii="黑体" w:hAnsi="宋体" w:eastAsia="黑体" w:cs="宋体"/>
          <w:bCs/>
          <w:kern w:val="0"/>
          <w:sz w:val="28"/>
          <w:szCs w:val="28"/>
          <w:lang w:eastAsia="zh-CN"/>
        </w:rPr>
      </w:pPr>
      <w:r>
        <w:rPr>
          <w:rFonts w:hint="eastAsia" w:ascii="黑体" w:hAnsi="宋体" w:eastAsia="黑体" w:cs="宋体"/>
          <w:bCs/>
          <w:kern w:val="0"/>
          <w:sz w:val="28"/>
          <w:szCs w:val="28"/>
        </w:rPr>
        <w:t>附件</w:t>
      </w:r>
      <w:r>
        <w:rPr>
          <w:rFonts w:hint="eastAsia" w:ascii="黑体" w:hAnsi="宋体" w:eastAsia="黑体" w:cs="宋体"/>
          <w:bCs/>
          <w:kern w:val="0"/>
          <w:sz w:val="28"/>
          <w:szCs w:val="28"/>
          <w:lang w:val="en-US" w:eastAsia="zh-CN"/>
        </w:rPr>
        <w:t>4</w:t>
      </w:r>
    </w:p>
    <w:p w14:paraId="3D7EDECE">
      <w:pPr>
        <w:spacing w:before="24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雄安新区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中小学送评教辅材料承诺书</w:t>
      </w:r>
    </w:p>
    <w:p w14:paraId="5CD645F7">
      <w:pPr>
        <w:widowControl/>
        <w:spacing w:line="360" w:lineRule="auto"/>
        <w:ind w:firstLine="630"/>
        <w:rPr>
          <w:rFonts w:ascii="宋体" w:hAnsi="宋体" w:eastAsia="宋体" w:cs="Times New Roman"/>
          <w:kern w:val="0"/>
          <w:sz w:val="36"/>
          <w:szCs w:val="36"/>
        </w:rPr>
      </w:pPr>
    </w:p>
    <w:p w14:paraId="11041F41">
      <w:pPr>
        <w:widowControl/>
        <w:spacing w:line="360" w:lineRule="auto"/>
        <w:ind w:firstLine="672" w:firstLineChars="210"/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  <w:t>承诺人（章）：</w:t>
      </w:r>
    </w:p>
    <w:p w14:paraId="756196B6">
      <w:pPr>
        <w:widowControl/>
        <w:spacing w:line="360" w:lineRule="auto"/>
        <w:ind w:firstLine="672" w:firstLineChars="210"/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  <w:t>1.著作权人：</w:t>
      </w:r>
    </w:p>
    <w:p w14:paraId="7650985C">
      <w:pPr>
        <w:widowControl/>
        <w:spacing w:line="360" w:lineRule="auto"/>
        <w:ind w:firstLine="672" w:firstLineChars="210"/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  <w:t>身份证号：</w:t>
      </w:r>
    </w:p>
    <w:p w14:paraId="3A236CE3">
      <w:pPr>
        <w:widowControl/>
        <w:spacing w:line="360" w:lineRule="auto"/>
        <w:ind w:firstLine="672" w:firstLineChars="210"/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  <w:t>签章：</w:t>
      </w:r>
    </w:p>
    <w:p w14:paraId="684A74F9">
      <w:pPr>
        <w:widowControl/>
        <w:spacing w:line="360" w:lineRule="auto"/>
        <w:ind w:firstLine="672" w:firstLineChars="210"/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  <w:t>2.出版单位：</w:t>
      </w:r>
    </w:p>
    <w:p w14:paraId="461F94E5">
      <w:pPr>
        <w:widowControl/>
        <w:spacing w:line="360" w:lineRule="auto"/>
        <w:ind w:firstLine="672" w:firstLineChars="210"/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  <w:t>统一社会信用代码：</w:t>
      </w:r>
    </w:p>
    <w:p w14:paraId="5DD96420">
      <w:pPr>
        <w:widowControl/>
        <w:spacing w:line="360" w:lineRule="auto"/>
        <w:ind w:firstLine="640" w:firstLineChars="200"/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  <w:t xml:space="preserve">签章：                </w:t>
      </w:r>
    </w:p>
    <w:p w14:paraId="19DF640E">
      <w:pPr>
        <w:widowControl/>
        <w:spacing w:line="360" w:lineRule="auto"/>
        <w:ind w:firstLine="630"/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  <w:t>我们自愿申报《                          》（教辅材料名称）参加</w:t>
      </w: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  <w:lang w:eastAsia="zh-CN"/>
        </w:rPr>
        <w:t>雄安新区</w:t>
      </w: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  <w:t>中小学教辅材料评议，并对所提交教辅材料的</w:t>
      </w:r>
      <w:r>
        <w:rPr>
          <w:rFonts w:hint="eastAsia" w:ascii="方正公文仿宋" w:hAnsi="方正公文仿宋" w:eastAsia="方正公文仿宋" w:cs="方正公文仿宋"/>
          <w:b/>
          <w:kern w:val="0"/>
          <w:sz w:val="32"/>
          <w:szCs w:val="32"/>
        </w:rPr>
        <w:t>合法性及相关信息的真实性、准确性负责。</w:t>
      </w: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  <w:t>如果报送的教辅材料通过</w:t>
      </w: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  <w:lang w:eastAsia="zh-CN"/>
        </w:rPr>
        <w:t>雄安新区</w:t>
      </w: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  <w:t>中小学校教辅材料评议，我们郑重承诺如下：</w:t>
      </w:r>
    </w:p>
    <w:p w14:paraId="5BE5EE5C">
      <w:pPr>
        <w:widowControl/>
        <w:numPr>
          <w:ilvl w:val="0"/>
          <w:numId w:val="1"/>
        </w:numPr>
        <w:spacing w:line="360" w:lineRule="auto"/>
        <w:ind w:firstLine="630"/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  <w:t>严格遵守国家有关出版管理和</w:t>
      </w: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  <w:lang w:eastAsia="zh-CN"/>
        </w:rPr>
        <w:t>河北</w:t>
      </w: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  <w:t>省中小学教辅材料管理等规定，在下一轮重新评议前的使用周期内保证及时出版。</w:t>
      </w:r>
    </w:p>
    <w:p w14:paraId="2D652F1B">
      <w:pPr>
        <w:widowControl/>
        <w:spacing w:line="360" w:lineRule="auto"/>
        <w:ind w:firstLine="630"/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  <w:t>2.严格执行国家和</w:t>
      </w: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  <w:lang w:eastAsia="zh-CN"/>
        </w:rPr>
        <w:t>河北</w:t>
      </w: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  <w:t>省关于教辅材料核价的有关规定。</w:t>
      </w:r>
    </w:p>
    <w:p w14:paraId="062A7602">
      <w:pPr>
        <w:widowControl/>
        <w:spacing w:line="360" w:lineRule="auto"/>
        <w:ind w:firstLine="630"/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  <w:t>3.除根据评议专家提出需修改的内容外，正式出版的教辅材料内容、印张数与送评样书一致，</w:t>
      </w:r>
      <w:r>
        <w:rPr>
          <w:rFonts w:hint="eastAsia" w:ascii="方正公文仿宋" w:hAnsi="方正公文仿宋" w:eastAsia="方正公文仿宋" w:cs="方正公文仿宋"/>
          <w:b/>
          <w:kern w:val="0"/>
          <w:sz w:val="32"/>
          <w:szCs w:val="32"/>
        </w:rPr>
        <w:t>不印制、不夹带任何广告内容。</w:t>
      </w: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  <w:t>今后将根据</w:t>
      </w: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  <w:lang w:eastAsia="zh-CN"/>
        </w:rPr>
        <w:t>雄安新区</w:t>
      </w: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  <w:t>学科教学改革实际，适时征求使用学校教师和学生的意见开展定期修订完善，确保教辅材料的质量。</w:t>
      </w:r>
    </w:p>
    <w:p w14:paraId="5BD1A09F">
      <w:pPr>
        <w:widowControl/>
        <w:spacing w:line="360" w:lineRule="auto"/>
        <w:ind w:firstLine="630"/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  <w:t>4.协调教辅材料发行单位，严格按照学校为学生代购的教辅材料品种和数量</w:t>
      </w:r>
      <w:r>
        <w:rPr>
          <w:rFonts w:hint="eastAsia" w:ascii="方正公文仿宋" w:hAnsi="方正公文仿宋" w:eastAsia="方正公文仿宋" w:cs="方正公文仿宋"/>
          <w:b/>
          <w:kern w:val="0"/>
          <w:sz w:val="32"/>
          <w:szCs w:val="32"/>
        </w:rPr>
        <w:t>按时供货， 保证课前到书</w:t>
      </w: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  <w:t>。</w:t>
      </w:r>
    </w:p>
    <w:p w14:paraId="7600DA35">
      <w:pPr>
        <w:widowControl/>
        <w:spacing w:line="360" w:lineRule="auto"/>
        <w:ind w:firstLine="630"/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  <w:t>5.其他承诺：</w:t>
      </w:r>
    </w:p>
    <w:p w14:paraId="4D91391E">
      <w:pPr>
        <w:widowControl/>
        <w:spacing w:line="360" w:lineRule="auto"/>
        <w:ind w:firstLine="640" w:firstLineChars="200"/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</w:pPr>
      <w:bookmarkStart w:id="0" w:name="_GoBack"/>
      <w:bookmarkEnd w:id="0"/>
    </w:p>
    <w:p w14:paraId="40CF42D7">
      <w:pPr>
        <w:widowControl/>
        <w:spacing w:line="360" w:lineRule="auto"/>
        <w:ind w:firstLine="640" w:firstLineChars="200"/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  <w:t>6.我们若违反以上承诺，视作自愿放弃教辅材料进入</w:t>
      </w: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  <w:lang w:eastAsia="zh-CN"/>
        </w:rPr>
        <w:t>雄安新区</w:t>
      </w: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  <w:t>中小学校进校教辅材料的资格，并愿意承担相应经济损失和法律责任。</w:t>
      </w:r>
    </w:p>
    <w:p w14:paraId="2813DA10">
      <w:pPr>
        <w:widowControl/>
        <w:spacing w:line="360" w:lineRule="auto"/>
        <w:jc w:val="left"/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  <w:t xml:space="preserve">       </w:t>
      </w:r>
    </w:p>
    <w:p w14:paraId="6A445F62">
      <w:pPr>
        <w:widowControl/>
        <w:spacing w:line="360" w:lineRule="auto"/>
        <w:jc w:val="left"/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  <w:t xml:space="preserve">   </w:t>
      </w:r>
    </w:p>
    <w:p w14:paraId="5C726680">
      <w:pPr>
        <w:widowControl/>
        <w:spacing w:line="360" w:lineRule="auto"/>
        <w:jc w:val="left"/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</w:pPr>
    </w:p>
    <w:p w14:paraId="77925AE2">
      <w:pPr>
        <w:widowControl/>
        <w:spacing w:line="360" w:lineRule="auto"/>
        <w:ind w:firstLine="5632" w:firstLineChars="1760"/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  <w:t xml:space="preserve"> 年   月   日</w:t>
      </w:r>
    </w:p>
    <w:p w14:paraId="5E64BAB8">
      <w:pPr>
        <w:rPr>
          <w:rFonts w:hint="eastAsia" w:ascii="方正公文仿宋" w:hAnsi="方正公文仿宋" w:eastAsia="方正公文仿宋" w:cs="方正公文仿宋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11A506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11AC4C4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E78C22"/>
    <w:multiLevelType w:val="singleLevel"/>
    <w:tmpl w:val="5DE78C2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0A"/>
    <w:rsid w:val="003E0634"/>
    <w:rsid w:val="00876DDF"/>
    <w:rsid w:val="00C96768"/>
    <w:rsid w:val="00D37EA1"/>
    <w:rsid w:val="00D42F0A"/>
    <w:rsid w:val="32082290"/>
    <w:rsid w:val="F3F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2</Pages>
  <Words>450</Words>
  <Characters>457</Characters>
  <Lines>0</Lines>
  <Paragraphs>0</Paragraphs>
  <TotalTime>2</TotalTime>
  <ScaleCrop>false</ScaleCrop>
  <LinksUpToDate>false</LinksUpToDate>
  <CharactersWithSpaces>517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2021-05-08T15:28:00Z</dcterms:created>
  <dc:creator>User274</dc:creator>
  <cp:lastModifiedBy>monky</cp:lastModifiedBy>
  <dcterms:modified xsi:type="dcterms:W3CDTF">2026-07-10T01:35:10Z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CDD89D705F5E4820A683BCCF6B08256F_13</vt:lpwstr>
  </property>
</Properties>
</file>