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48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2"/>
        <w:tblW w:w="96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3088"/>
        <w:gridCol w:w="2259"/>
        <w:gridCol w:w="2869"/>
      </w:tblGrid>
      <w:tr w14:paraId="17F5E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E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雄安新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shd w:val="clear" w:fill="FFFFFF"/>
                <w:lang w:val="en-US" w:eastAsia="zh-CN" w:bidi="ar"/>
              </w:rPr>
              <w:t>区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普惠托育服务机构补助申请表</w:t>
            </w:r>
          </w:p>
        </w:tc>
      </w:tr>
      <w:tr w14:paraId="04241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1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(盖章)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C20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6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27F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3F4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E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8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AC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A04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6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申请项目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3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建设补助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运营补助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F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申请金额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1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  <w:tr w14:paraId="44E9D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2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机构备案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回执编号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3DD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17D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机构备案日期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 w:bidi="ar"/>
              </w:rPr>
              <w:t>年    月</w:t>
            </w:r>
          </w:p>
        </w:tc>
      </w:tr>
      <w:tr w14:paraId="35FE2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7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机构开始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运营日期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 w:bidi="ar"/>
              </w:rPr>
              <w:t>年    月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F06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职工人数（人）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4EC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 w14:paraId="78FE0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9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357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0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房屋产权情况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8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或房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租赁房屋；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 w14:paraId="24EA3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1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占地面积m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CE892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F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建筑面积m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984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328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B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办学规模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B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总班级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t>个。其中：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t>托大班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t>个，托小班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t>个，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t>乳儿班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t>个，混龄班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t>个。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1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普惠性托位数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4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总人数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t>人。其中：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t>托大班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t>人，托小班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t>乳儿班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t>人，混龄班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t>人。</w:t>
            </w:r>
          </w:p>
        </w:tc>
      </w:tr>
      <w:tr w14:paraId="628AD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C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2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托大班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t>元/生·月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t>托小班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t>元/生·月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t>乳儿班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t>元/生·月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t>混龄班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t>元/生·月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E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实际普惠在托人数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4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上年度普惠性入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总人次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t>人次</w:t>
            </w:r>
          </w:p>
        </w:tc>
      </w:tr>
      <w:tr w14:paraId="571AF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按照《河北省托育机构质量评价标准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u w:val="none"/>
                <w:lang w:val="en-US" w:eastAsia="zh-CN" w:bidi="ar"/>
              </w:rPr>
              <w:t>(2023年版)》评估等级</w:t>
            </w:r>
          </w:p>
        </w:tc>
        <w:tc>
          <w:tcPr>
            <w:tcW w:w="5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口五星  口四星  口三星</w:t>
            </w:r>
          </w:p>
        </w:tc>
      </w:tr>
      <w:tr w14:paraId="6DE96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1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30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F35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1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76D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A89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0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机构对公银行账户</w:t>
            </w:r>
          </w:p>
        </w:tc>
        <w:tc>
          <w:tcPr>
            <w:tcW w:w="8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A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t>银行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支行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t>户主：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t>银行卡号：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          </w:t>
            </w:r>
          </w:p>
        </w:tc>
      </w:tr>
      <w:tr w14:paraId="11FAF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B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县级卫生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健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康局审核意见</w:t>
            </w:r>
          </w:p>
        </w:tc>
        <w:tc>
          <w:tcPr>
            <w:tcW w:w="8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日期：  年   月   日</w:t>
            </w:r>
          </w:p>
        </w:tc>
      </w:tr>
      <w:tr w14:paraId="672CD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6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注：申请时请随附相关佐证材料。建设性质选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公建公营、公建民营、民办公助。</w:t>
            </w:r>
          </w:p>
        </w:tc>
      </w:tr>
    </w:tbl>
    <w:p w14:paraId="12D95C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9693F"/>
    <w:rsid w:val="4F19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5">
    <w:name w:val="font4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  <w:vertAlign w:val="superscript"/>
    </w:rPr>
  </w:style>
  <w:style w:type="character" w:customStyle="1" w:styleId="7">
    <w:name w:val="font11"/>
    <w:basedOn w:val="3"/>
    <w:qFormat/>
    <w:uiPriority w:val="0"/>
    <w:rPr>
      <w:rFonts w:ascii="Calibri" w:hAnsi="Calibri" w:cs="Calibri"/>
      <w:b/>
      <w:bCs/>
      <w:color w:val="000000"/>
      <w:sz w:val="24"/>
      <w:szCs w:val="24"/>
      <w:u w:val="none"/>
    </w:rPr>
  </w:style>
  <w:style w:type="character" w:customStyle="1" w:styleId="8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2026-05-14T08:55:00Z</dcterms:created>
  <dc:creator>123456</dc:creator>
  <cp:lastModifiedBy>123456</cp:lastModifiedBy>
  <dcterms:modified xsi:type="dcterms:W3CDTF">2026-05-14T08:55:47Z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5A06203C3AAD48E4B5A062CCDD477B51_11</vt:lpwstr>
  </property>
  <property fmtid="{D5CDD505-2E9C-101B-9397-08002B2CF9AE}" pid="4" name="KSOTemplateDocerSaveRecord">
    <vt:lpwstr>eyJoZGlkIjoiYjMxYmRmN2JmYzMzZTYzNzk0NDRjZmI2ODFiZjYwYTYiLCJ1c2VySWQiOiI0NzM3MDUzMzAifQ==</vt:lpwstr>
  </property>
</Properties>
</file>