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02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 w14:paraId="2E5FC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2827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"/>
        </w:rPr>
        <w:t>三县烈士纪念设施联系人及联系方式</w:t>
      </w:r>
    </w:p>
    <w:bookmarkEnd w:id="0"/>
    <w:p w14:paraId="33F77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9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700"/>
        <w:gridCol w:w="1272"/>
        <w:gridCol w:w="1656"/>
        <w:gridCol w:w="2496"/>
      </w:tblGrid>
      <w:tr w14:paraId="0E05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9" w:type="dxa"/>
            <w:vAlign w:val="center"/>
          </w:tcPr>
          <w:p w14:paraId="150A7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700" w:type="dxa"/>
            <w:vAlign w:val="center"/>
          </w:tcPr>
          <w:p w14:paraId="7844A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272" w:type="dxa"/>
            <w:vAlign w:val="center"/>
          </w:tcPr>
          <w:p w14:paraId="13726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656" w:type="dxa"/>
            <w:vAlign w:val="center"/>
          </w:tcPr>
          <w:p w14:paraId="2D7BB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496" w:type="dxa"/>
            <w:vAlign w:val="center"/>
          </w:tcPr>
          <w:p w14:paraId="2AD96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  <w:t>位置</w:t>
            </w:r>
          </w:p>
        </w:tc>
      </w:tr>
      <w:tr w14:paraId="0658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19" w:type="dxa"/>
            <w:vAlign w:val="center"/>
          </w:tcPr>
          <w:p w14:paraId="3120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vAlign w:val="center"/>
          </w:tcPr>
          <w:p w14:paraId="1224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雄县烈士陵园</w:t>
            </w:r>
          </w:p>
        </w:tc>
        <w:tc>
          <w:tcPr>
            <w:tcW w:w="1272" w:type="dxa"/>
            <w:vAlign w:val="center"/>
          </w:tcPr>
          <w:p w14:paraId="46BD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娜</w:t>
            </w:r>
          </w:p>
        </w:tc>
        <w:tc>
          <w:tcPr>
            <w:tcW w:w="1656" w:type="dxa"/>
            <w:vAlign w:val="center"/>
          </w:tcPr>
          <w:p w14:paraId="7E42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19801783669</w:t>
            </w:r>
          </w:p>
        </w:tc>
        <w:tc>
          <w:tcPr>
            <w:tcW w:w="2496" w:type="dxa"/>
            <w:vAlign w:val="center"/>
          </w:tcPr>
          <w:p w14:paraId="0C1D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雄县五铺村村委会西</w:t>
            </w:r>
          </w:p>
        </w:tc>
      </w:tr>
      <w:tr w14:paraId="4AA1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919" w:type="dxa"/>
            <w:vAlign w:val="center"/>
          </w:tcPr>
          <w:p w14:paraId="43F1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vAlign w:val="center"/>
          </w:tcPr>
          <w:p w14:paraId="032E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雄县米家务烈士陵园</w:t>
            </w:r>
          </w:p>
        </w:tc>
        <w:tc>
          <w:tcPr>
            <w:tcW w:w="1272" w:type="dxa"/>
            <w:vAlign w:val="center"/>
          </w:tcPr>
          <w:p w14:paraId="35EB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王江龙</w:t>
            </w:r>
          </w:p>
        </w:tc>
        <w:tc>
          <w:tcPr>
            <w:tcW w:w="1656" w:type="dxa"/>
            <w:vAlign w:val="center"/>
          </w:tcPr>
          <w:p w14:paraId="5D0A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0312-5732571</w:t>
            </w:r>
          </w:p>
        </w:tc>
        <w:tc>
          <w:tcPr>
            <w:tcW w:w="2496" w:type="dxa"/>
            <w:vAlign w:val="center"/>
          </w:tcPr>
          <w:p w14:paraId="68E7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雄县米家务镇人民政府南行100米路东</w:t>
            </w:r>
          </w:p>
        </w:tc>
      </w:tr>
      <w:tr w14:paraId="3184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19" w:type="dxa"/>
            <w:vAlign w:val="center"/>
          </w:tcPr>
          <w:p w14:paraId="0E45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vAlign w:val="center"/>
          </w:tcPr>
          <w:p w14:paraId="6B0A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容城县北后台烈士陵园</w:t>
            </w:r>
          </w:p>
        </w:tc>
        <w:tc>
          <w:tcPr>
            <w:tcW w:w="1272" w:type="dxa"/>
            <w:vAlign w:val="center"/>
          </w:tcPr>
          <w:p w14:paraId="3058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  猛</w:t>
            </w:r>
          </w:p>
        </w:tc>
        <w:tc>
          <w:tcPr>
            <w:tcW w:w="1656" w:type="dxa"/>
            <w:vAlign w:val="center"/>
          </w:tcPr>
          <w:p w14:paraId="060C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0312-5619968</w:t>
            </w:r>
          </w:p>
        </w:tc>
        <w:tc>
          <w:tcPr>
            <w:tcW w:w="2496" w:type="dxa"/>
            <w:vAlign w:val="center"/>
          </w:tcPr>
          <w:p w14:paraId="6604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容城县贾光乡北后台村</w:t>
            </w:r>
          </w:p>
        </w:tc>
      </w:tr>
      <w:tr w14:paraId="586D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919" w:type="dxa"/>
            <w:vAlign w:val="center"/>
          </w:tcPr>
          <w:p w14:paraId="1E0E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vAlign w:val="center"/>
          </w:tcPr>
          <w:p w14:paraId="3D60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安新县安州烈士塔</w:t>
            </w:r>
          </w:p>
        </w:tc>
        <w:tc>
          <w:tcPr>
            <w:tcW w:w="1272" w:type="dxa"/>
            <w:vAlign w:val="center"/>
          </w:tcPr>
          <w:p w14:paraId="7DF0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王松林</w:t>
            </w:r>
          </w:p>
        </w:tc>
        <w:tc>
          <w:tcPr>
            <w:tcW w:w="1656" w:type="dxa"/>
            <w:vAlign w:val="center"/>
          </w:tcPr>
          <w:p w14:paraId="413A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0312-5329139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16633360890</w:t>
            </w:r>
          </w:p>
        </w:tc>
        <w:tc>
          <w:tcPr>
            <w:tcW w:w="2496" w:type="dxa"/>
            <w:vAlign w:val="center"/>
          </w:tcPr>
          <w:p w14:paraId="26FA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安新县安州镇西角村</w:t>
            </w:r>
          </w:p>
        </w:tc>
      </w:tr>
    </w:tbl>
    <w:p w14:paraId="55074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仿宋" w:hAnsi="方正公文仿宋" w:eastAsia="方正公文仿宋" w:cs="方正公文仿宋"/>
          <w:kern w:val="0"/>
          <w:sz w:val="32"/>
          <w:szCs w:val="32"/>
          <w:lang w:val="en-US" w:eastAsia="zh-CN" w:bidi="ar"/>
        </w:rPr>
      </w:pPr>
    </w:p>
    <w:p w14:paraId="5AAB40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66E03"/>
    <w:rsid w:val="564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2026-03-24T08:22:00Z</dcterms:created>
  <dc:creator>123456</dc:creator>
  <cp:lastModifiedBy>123456</cp:lastModifiedBy>
  <dcterms:modified xsi:type="dcterms:W3CDTF">2026-03-24T08:22:35Z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CB709A69372440E39AAF5DAB8AD63EDB_11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