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083E6">
      <w:pPr>
        <w:spacing w:line="500" w:lineRule="exact"/>
        <w:rPr>
          <w:rFonts w:hint="eastAsia" w:ascii="方正公文黑体" w:hAnsi="方正公文黑体" w:eastAsia="方正公文黑体" w:cs="Times New Roman"/>
          <w:szCs w:val="21"/>
        </w:rPr>
      </w:pPr>
      <w:bookmarkStart w:id="0" w:name="_GoBack"/>
      <w:r>
        <w:rPr>
          <w:rFonts w:hint="eastAsia" w:ascii="方正公文黑体" w:hAnsi="方正公文黑体" w:eastAsia="方正公文黑体" w:cs="Times New Roman"/>
          <w:sz w:val="32"/>
          <w:szCs w:val="36"/>
        </w:rPr>
        <w:t>附件1：</w:t>
      </w:r>
    </w:p>
    <w:p w14:paraId="6DD0E133">
      <w:pPr>
        <w:widowControl/>
        <w:jc w:val="center"/>
        <w:rPr>
          <w:rFonts w:hint="eastAsia" w:ascii="方正公文仿宋" w:hAnsi="方正小标宋简体" w:eastAsia="方正公文仿宋" w:cs="Times New Roman"/>
          <w:sz w:val="36"/>
          <w:szCs w:val="36"/>
        </w:rPr>
      </w:pPr>
      <w:r>
        <w:rPr>
          <w:rFonts w:hint="eastAsia" w:ascii="方正公文仿宋" w:hAnsi="方正小标宋简体" w:eastAsia="方正公文仿宋" w:cs="Times New Roman"/>
          <w:sz w:val="36"/>
          <w:szCs w:val="36"/>
        </w:rPr>
        <w:t>出租汽车驾驶员从业资格证申请表</w:t>
      </w:r>
    </w:p>
    <w:bookmarkEnd w:id="0"/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2834"/>
        <w:gridCol w:w="487"/>
        <w:gridCol w:w="842"/>
        <w:gridCol w:w="303"/>
        <w:gridCol w:w="1266"/>
        <w:gridCol w:w="31"/>
        <w:gridCol w:w="1188"/>
        <w:gridCol w:w="27"/>
      </w:tblGrid>
      <w:tr w14:paraId="6E0A9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 w14:paraId="015C48C8">
            <w:pPr>
              <w:widowControl/>
              <w:jc w:val="center"/>
              <w:rPr>
                <w:rFonts w:ascii="方正公文仿宋" w:hAnsi="Times New Roman" w:eastAsia="方正公文仿宋" w:cs="Times New Roman"/>
                <w:szCs w:val="21"/>
              </w:rPr>
            </w:pPr>
            <w:r>
              <w:rPr>
                <w:rFonts w:hint="eastAsia" w:ascii="方正公文仿宋" w:hAnsi="Times New Roman" w:eastAsia="方正公文仿宋" w:cs="Times New Roman"/>
                <w:szCs w:val="21"/>
              </w:rPr>
              <w:t>姓    名</w:t>
            </w:r>
          </w:p>
        </w:tc>
        <w:tc>
          <w:tcPr>
            <w:tcW w:w="1663" w:type="pct"/>
            <w:vAlign w:val="center"/>
          </w:tcPr>
          <w:p w14:paraId="4C60DFD2">
            <w:pPr>
              <w:widowControl/>
              <w:jc w:val="center"/>
              <w:rPr>
                <w:rFonts w:ascii="方正公文仿宋" w:hAnsi="Times New Roman" w:eastAsia="方正公文仿宋" w:cs="Times New Roman"/>
                <w:szCs w:val="21"/>
              </w:rPr>
            </w:pPr>
          </w:p>
        </w:tc>
        <w:tc>
          <w:tcPr>
            <w:tcW w:w="780" w:type="pct"/>
            <w:gridSpan w:val="2"/>
            <w:vAlign w:val="center"/>
          </w:tcPr>
          <w:p w14:paraId="3B7759DA">
            <w:pPr>
              <w:widowControl/>
              <w:jc w:val="center"/>
              <w:rPr>
                <w:rFonts w:ascii="方正公文仿宋" w:hAnsi="Times New Roman" w:eastAsia="方正公文仿宋" w:cs="Times New Roman"/>
                <w:szCs w:val="21"/>
              </w:rPr>
            </w:pPr>
            <w:r>
              <w:rPr>
                <w:rFonts w:hint="eastAsia" w:ascii="方正公文仿宋" w:hAnsi="Times New Roman" w:eastAsia="方正公文仿宋" w:cs="Times New Roman"/>
                <w:szCs w:val="21"/>
              </w:rPr>
              <w:t>性    别</w:t>
            </w:r>
          </w:p>
        </w:tc>
        <w:tc>
          <w:tcPr>
            <w:tcW w:w="1651" w:type="pct"/>
            <w:gridSpan w:val="5"/>
            <w:vAlign w:val="center"/>
          </w:tcPr>
          <w:p w14:paraId="6CBEC7F9">
            <w:pPr>
              <w:widowControl/>
              <w:tabs>
                <w:tab w:val="center" w:pos="812"/>
                <w:tab w:val="right" w:pos="1505"/>
              </w:tabs>
              <w:jc w:val="left"/>
              <w:rPr>
                <w:rFonts w:ascii="方正公文仿宋" w:hAnsi="Times New Roman" w:eastAsia="方正公文仿宋" w:cs="Times New Roman"/>
                <w:szCs w:val="21"/>
              </w:rPr>
            </w:pPr>
          </w:p>
        </w:tc>
      </w:tr>
      <w:tr w14:paraId="79AEE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 w14:paraId="2813B35E">
            <w:pPr>
              <w:widowControl/>
              <w:jc w:val="center"/>
              <w:rPr>
                <w:rFonts w:ascii="方正公文仿宋" w:hAnsi="Times New Roman" w:eastAsia="方正公文仿宋" w:cs="Times New Roman"/>
                <w:szCs w:val="21"/>
              </w:rPr>
            </w:pPr>
            <w:r>
              <w:rPr>
                <w:rFonts w:hint="eastAsia" w:ascii="方正公文仿宋" w:hAnsi="Times New Roman" w:eastAsia="方正公文仿宋" w:cs="Times New Roman"/>
                <w:szCs w:val="21"/>
              </w:rPr>
              <w:t>身份证号</w:t>
            </w:r>
          </w:p>
        </w:tc>
        <w:tc>
          <w:tcPr>
            <w:tcW w:w="1663" w:type="pct"/>
            <w:vAlign w:val="center"/>
          </w:tcPr>
          <w:p w14:paraId="16D4E4DC">
            <w:pPr>
              <w:widowControl/>
              <w:jc w:val="center"/>
              <w:rPr>
                <w:rFonts w:ascii="方正公文仿宋" w:hAnsi="Times New Roman" w:eastAsia="方正公文仿宋" w:cs="Times New Roman"/>
                <w:szCs w:val="21"/>
              </w:rPr>
            </w:pPr>
          </w:p>
        </w:tc>
        <w:tc>
          <w:tcPr>
            <w:tcW w:w="780" w:type="pct"/>
            <w:gridSpan w:val="2"/>
            <w:vAlign w:val="center"/>
          </w:tcPr>
          <w:p w14:paraId="005C78E2">
            <w:pPr>
              <w:widowControl/>
              <w:jc w:val="center"/>
              <w:rPr>
                <w:rFonts w:ascii="方正公文仿宋" w:hAnsi="Times New Roman" w:eastAsia="方正公文仿宋" w:cs="Times New Roman"/>
                <w:szCs w:val="21"/>
              </w:rPr>
            </w:pPr>
            <w:r>
              <w:rPr>
                <w:rFonts w:hint="eastAsia" w:ascii="方正公文仿宋" w:hAnsi="Times New Roman" w:eastAsia="方正公文仿宋" w:cs="Times New Roman"/>
                <w:szCs w:val="21"/>
              </w:rPr>
              <w:t>联系电话</w:t>
            </w:r>
          </w:p>
        </w:tc>
        <w:tc>
          <w:tcPr>
            <w:tcW w:w="1651" w:type="pct"/>
            <w:gridSpan w:val="5"/>
            <w:vAlign w:val="center"/>
          </w:tcPr>
          <w:p w14:paraId="769628FA">
            <w:pPr>
              <w:widowControl/>
              <w:tabs>
                <w:tab w:val="center" w:pos="812"/>
                <w:tab w:val="right" w:pos="1505"/>
              </w:tabs>
              <w:jc w:val="left"/>
              <w:rPr>
                <w:rFonts w:ascii="方正公文仿宋" w:hAnsi="Times New Roman" w:eastAsia="方正公文仿宋" w:cs="Times New Roman"/>
                <w:szCs w:val="21"/>
              </w:rPr>
            </w:pPr>
          </w:p>
        </w:tc>
      </w:tr>
      <w:tr w14:paraId="37F25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 w14:paraId="45A63556">
            <w:pPr>
              <w:widowControl/>
              <w:jc w:val="center"/>
              <w:rPr>
                <w:rFonts w:ascii="方正公文仿宋" w:hAnsi="Times New Roman" w:eastAsia="方正公文仿宋" w:cs="Times New Roman"/>
                <w:szCs w:val="21"/>
              </w:rPr>
            </w:pPr>
            <w:r>
              <w:rPr>
                <w:rFonts w:hint="eastAsia" w:ascii="方正公文仿宋" w:hAnsi="Times New Roman" w:eastAsia="方正公文仿宋" w:cs="Times New Roman"/>
                <w:szCs w:val="21"/>
              </w:rPr>
              <w:t>住    址</w:t>
            </w:r>
          </w:p>
        </w:tc>
        <w:tc>
          <w:tcPr>
            <w:tcW w:w="4094" w:type="pct"/>
            <w:gridSpan w:val="8"/>
            <w:vAlign w:val="center"/>
          </w:tcPr>
          <w:p w14:paraId="1459111E">
            <w:pPr>
              <w:widowControl/>
              <w:jc w:val="right"/>
              <w:rPr>
                <w:rFonts w:ascii="方正公文仿宋" w:hAnsi="Times New Roman" w:eastAsia="方正公文仿宋" w:cs="Times New Roman"/>
                <w:szCs w:val="21"/>
              </w:rPr>
            </w:pPr>
            <w:r>
              <w:rPr>
                <w:rFonts w:hint="eastAsia" w:ascii="方正公文仿宋" w:hAnsi="Times New Roman" w:eastAsia="方正公文仿宋" w:cs="Times New Roman"/>
                <w:color w:val="000000"/>
                <w:szCs w:val="21"/>
                <w14:textFill>
                  <w14:solidFill>
                    <w14:srgbClr w14:val="000000">
                      <w14:lumMod w14:val="50000"/>
                      <w14:lumOff w14:val="50000"/>
                    </w14:srgbClr>
                  </w14:solidFill>
                </w14:textFill>
              </w:rPr>
              <w:t>（填写身份证地址）</w:t>
            </w:r>
          </w:p>
        </w:tc>
      </w:tr>
      <w:tr w14:paraId="4AF97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 w14:paraId="67D19C97">
            <w:pPr>
              <w:widowControl/>
              <w:jc w:val="center"/>
              <w:rPr>
                <w:rFonts w:ascii="方正公文仿宋" w:hAnsi="Times New Roman" w:eastAsia="方正公文仿宋" w:cs="Times New Roman"/>
                <w:szCs w:val="21"/>
              </w:rPr>
            </w:pPr>
            <w:r>
              <w:rPr>
                <w:rFonts w:hint="eastAsia" w:ascii="方正公文仿宋" w:hAnsi="Times New Roman" w:eastAsia="方正公文仿宋" w:cs="Times New Roman"/>
                <w:szCs w:val="21"/>
              </w:rPr>
              <w:t>机动车驾驶证准驾车型</w:t>
            </w:r>
          </w:p>
        </w:tc>
        <w:tc>
          <w:tcPr>
            <w:tcW w:w="1663" w:type="pct"/>
            <w:vAlign w:val="center"/>
          </w:tcPr>
          <w:p w14:paraId="6F712D83">
            <w:pPr>
              <w:widowControl/>
              <w:jc w:val="center"/>
              <w:rPr>
                <w:rFonts w:ascii="方正公文仿宋" w:hAnsi="Times New Roman" w:eastAsia="方正公文仿宋" w:cs="Times New Roman"/>
                <w:szCs w:val="21"/>
              </w:rPr>
            </w:pPr>
          </w:p>
        </w:tc>
        <w:tc>
          <w:tcPr>
            <w:tcW w:w="780" w:type="pct"/>
            <w:gridSpan w:val="2"/>
            <w:vAlign w:val="center"/>
          </w:tcPr>
          <w:p w14:paraId="63EBE091">
            <w:pPr>
              <w:widowControl/>
              <w:jc w:val="center"/>
              <w:rPr>
                <w:rFonts w:ascii="方正公文仿宋" w:hAnsi="Times New Roman" w:eastAsia="方正公文仿宋" w:cs="Times New Roman"/>
                <w:szCs w:val="21"/>
              </w:rPr>
            </w:pPr>
            <w:r>
              <w:rPr>
                <w:rFonts w:hint="eastAsia" w:ascii="方正公文仿宋" w:hAnsi="Times New Roman" w:eastAsia="方正公文仿宋" w:cs="Times New Roman"/>
                <w:szCs w:val="21"/>
                <w:shd w:val="clear" w:fill="FFFFFF"/>
              </w:rPr>
              <w:t>初</w:t>
            </w:r>
            <w:r>
              <w:rPr>
                <w:rFonts w:hint="eastAsia" w:ascii="方正公文仿宋" w:hAnsi="Times New Roman" w:eastAsia="方正公文仿宋" w:cs="Times New Roman"/>
                <w:szCs w:val="21"/>
              </w:rPr>
              <w:t>领机动车</w:t>
            </w:r>
          </w:p>
          <w:p w14:paraId="6B12FCC1">
            <w:pPr>
              <w:widowControl/>
              <w:jc w:val="center"/>
              <w:rPr>
                <w:rFonts w:ascii="方正公文仿宋" w:hAnsi="Times New Roman" w:eastAsia="方正公文仿宋" w:cs="Times New Roman"/>
                <w:szCs w:val="21"/>
              </w:rPr>
            </w:pPr>
            <w:r>
              <w:rPr>
                <w:rFonts w:hint="eastAsia" w:ascii="方正公文仿宋" w:hAnsi="Times New Roman" w:eastAsia="方正公文仿宋" w:cs="Times New Roman"/>
                <w:szCs w:val="21"/>
              </w:rPr>
              <w:t>驾驶证日期</w:t>
            </w:r>
          </w:p>
        </w:tc>
        <w:tc>
          <w:tcPr>
            <w:tcW w:w="1651" w:type="pct"/>
            <w:gridSpan w:val="5"/>
            <w:vAlign w:val="center"/>
          </w:tcPr>
          <w:p w14:paraId="52776F66">
            <w:pPr>
              <w:widowControl/>
              <w:jc w:val="center"/>
              <w:rPr>
                <w:rFonts w:ascii="方正公文仿宋" w:hAnsi="Times New Roman" w:eastAsia="方正公文仿宋" w:cs="Times New Roman"/>
                <w:szCs w:val="21"/>
              </w:rPr>
            </w:pPr>
            <w:r>
              <w:rPr>
                <w:rFonts w:hint="eastAsia" w:ascii="方正公文仿宋" w:hAnsi="Times New Roman" w:eastAsia="方正公文仿宋" w:cs="Times New Roman"/>
                <w:szCs w:val="21"/>
              </w:rPr>
              <w:t xml:space="preserve">      年    月    日</w:t>
            </w:r>
          </w:p>
        </w:tc>
      </w:tr>
      <w:tr w14:paraId="35122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 w14:paraId="6029987B">
            <w:pPr>
              <w:widowControl/>
              <w:jc w:val="center"/>
              <w:rPr>
                <w:rFonts w:ascii="方正公文仿宋" w:hAnsi="Times New Roman" w:eastAsia="方正公文仿宋" w:cs="Times New Roman"/>
                <w:szCs w:val="21"/>
              </w:rPr>
            </w:pPr>
            <w:r>
              <w:rPr>
                <w:rFonts w:hint="eastAsia" w:ascii="方正公文仿宋" w:hAnsi="Times New Roman" w:eastAsia="方正公文仿宋" w:cs="Times New Roman"/>
                <w:szCs w:val="21"/>
              </w:rPr>
              <w:t>材料清单</w:t>
            </w:r>
          </w:p>
        </w:tc>
        <w:tc>
          <w:tcPr>
            <w:tcW w:w="4094" w:type="pct"/>
            <w:gridSpan w:val="8"/>
            <w:vAlign w:val="center"/>
          </w:tcPr>
          <w:p w14:paraId="36CB950E">
            <w:pPr>
              <w:widowControl/>
              <w:ind w:firstLine="420" w:firstLineChars="200"/>
              <w:jc w:val="left"/>
              <w:rPr>
                <w:rFonts w:ascii="方正公文仿宋" w:hAnsi="Times New Roman" w:eastAsia="方正公文仿宋" w:cs="Times New Roman"/>
                <w:szCs w:val="21"/>
              </w:rPr>
            </w:pPr>
            <w:r>
              <w:rPr>
                <w:rFonts w:hint="eastAsia" w:ascii="方正公文仿宋" w:hAnsi="Times New Roman" w:eastAsia="方正公文仿宋" w:cs="Times New Roman"/>
                <w:szCs w:val="21"/>
              </w:rPr>
              <w:t>申请材料清</w:t>
            </w:r>
            <w:r>
              <w:rPr>
                <w:rFonts w:hint="eastAsia" w:ascii="方正公文仿宋" w:hAnsi="Times New Roman" w:eastAsia="方正公文仿宋" w:cs="Times New Roman"/>
                <w:szCs w:val="21"/>
                <w:shd w:val="clear" w:fill="FFFFFF"/>
              </w:rPr>
              <w:t>单</w:t>
            </w:r>
            <w:r>
              <w:rPr>
                <w:rFonts w:hint="eastAsia" w:ascii="方正公文仿宋" w:hAnsi="Times New Roman" w:eastAsia="方正公文仿宋" w:cs="Times New Roman"/>
                <w:szCs w:val="21"/>
              </w:rPr>
              <w:t>：</w:t>
            </w:r>
          </w:p>
          <w:p w14:paraId="3B2202EB">
            <w:pPr>
              <w:widowControl/>
              <w:ind w:firstLine="420" w:firstLineChars="200"/>
              <w:jc w:val="left"/>
              <w:rPr>
                <w:rFonts w:hint="eastAsia" w:ascii="方正公文仿宋" w:hAnsi="宋体" w:eastAsia="方正公文仿宋" w:cs="Times New Roman"/>
                <w:szCs w:val="21"/>
              </w:rPr>
            </w:pPr>
            <w:r>
              <w:rPr>
                <w:rFonts w:hint="eastAsia" w:ascii="方正公文仿宋" w:hAnsi="宋体" w:eastAsia="方正公文仿宋" w:cs="Times New Roman"/>
                <w:szCs w:val="21"/>
              </w:rPr>
              <w:t>□ 身份证明及复印件</w:t>
            </w:r>
          </w:p>
          <w:p w14:paraId="22D6BA21">
            <w:pPr>
              <w:widowControl/>
              <w:ind w:firstLine="420" w:firstLineChars="200"/>
              <w:jc w:val="left"/>
              <w:rPr>
                <w:rFonts w:hint="eastAsia" w:ascii="方正公文仿宋" w:hAnsi="宋体" w:eastAsia="方正公文仿宋" w:cs="Times New Roman"/>
                <w:szCs w:val="21"/>
              </w:rPr>
            </w:pPr>
            <w:r>
              <w:rPr>
                <w:rFonts w:hint="eastAsia" w:ascii="方正公文仿宋" w:hAnsi="宋体" w:eastAsia="方正公文仿宋" w:cs="Times New Roman"/>
                <w:szCs w:val="21"/>
              </w:rPr>
              <w:t>□ 机动车驾驶证及复印件</w:t>
            </w:r>
          </w:p>
          <w:p w14:paraId="22AF45C7">
            <w:pPr>
              <w:widowControl/>
              <w:ind w:left="693" w:leftChars="200" w:hanging="273" w:hangingChars="130"/>
              <w:jc w:val="left"/>
              <w:rPr>
                <w:rFonts w:hint="eastAsia" w:ascii="方正公文仿宋" w:hAnsi="宋体" w:eastAsia="方正公文仿宋" w:cs="Times New Roman"/>
                <w:szCs w:val="21"/>
              </w:rPr>
            </w:pPr>
            <w:r>
              <w:rPr>
                <w:rFonts w:hint="eastAsia" w:ascii="方正公文仿宋" w:hAnsi="宋体" w:eastAsia="方正公文仿宋" w:cs="Times New Roman"/>
                <w:szCs w:val="21"/>
              </w:rPr>
              <w:t>□ 无交通肇事犯罪、危险驾驶犯罪记录，无暴力犯罪记录，无吸毒记录，无饮酒后驾驶记录，最近连续3个记分周期内没有记满12分记</w:t>
            </w:r>
            <w:r>
              <w:rPr>
                <w:rFonts w:hint="eastAsia" w:ascii="方正公文仿宋" w:hAnsi="宋体" w:eastAsia="方正公文仿宋" w:cs="Times New Roman"/>
                <w:szCs w:val="21"/>
                <w:shd w:val="clear" w:fill="FFFFFF"/>
              </w:rPr>
              <w:t>录</w:t>
            </w:r>
            <w:r>
              <w:rPr>
                <w:rFonts w:hint="eastAsia" w:ascii="方正公文仿宋" w:hAnsi="宋体" w:eastAsia="方正公文仿宋" w:cs="Times New Roman"/>
                <w:szCs w:val="21"/>
              </w:rPr>
              <w:t>个人承诺书</w:t>
            </w:r>
          </w:p>
          <w:p w14:paraId="3914A934">
            <w:pPr>
              <w:widowControl/>
              <w:ind w:firstLine="420" w:firstLineChars="200"/>
              <w:jc w:val="left"/>
              <w:rPr>
                <w:rFonts w:hint="eastAsia" w:ascii="方正公文仿宋" w:hAnsi="宋体" w:eastAsia="方正公文仿宋" w:cs="Times New Roman"/>
                <w:szCs w:val="21"/>
              </w:rPr>
            </w:pPr>
            <w:r>
              <w:rPr>
                <w:rFonts w:hint="eastAsia" w:ascii="方正公文仿宋" w:hAnsi="宋体" w:eastAsia="方正公文仿宋" w:cs="Times New Roman"/>
                <w:szCs w:val="21"/>
              </w:rPr>
              <w:t>□ 通过其他地市考试并取得的出租汽车驾驶员从业资格证及复印件</w:t>
            </w:r>
          </w:p>
          <w:p w14:paraId="68ABF56C">
            <w:pPr>
              <w:widowControl/>
              <w:ind w:firstLine="420" w:firstLineChars="200"/>
              <w:jc w:val="left"/>
              <w:rPr>
                <w:rFonts w:hint="eastAsia" w:ascii="方正公文仿宋" w:hAnsi="宋体" w:eastAsia="方正公文仿宋" w:cs="Times New Roman"/>
                <w:szCs w:val="21"/>
              </w:rPr>
            </w:pPr>
            <w:r>
              <w:rPr>
                <w:rFonts w:hint="eastAsia" w:ascii="方正公文仿宋" w:hAnsi="宋体" w:eastAsia="方正公文仿宋" w:cs="Times New Roman"/>
                <w:szCs w:val="21"/>
              </w:rPr>
              <w:t>□ 其他规定的材料</w:t>
            </w:r>
          </w:p>
          <w:p w14:paraId="27F31FA8">
            <w:pPr>
              <w:widowControl/>
              <w:ind w:firstLine="420" w:firstLineChars="200"/>
              <w:jc w:val="left"/>
              <w:rPr>
                <w:rFonts w:ascii="方正公文仿宋" w:hAnsi="Times New Roman" w:eastAsia="方正公文仿宋" w:cs="Times New Roman"/>
                <w:szCs w:val="21"/>
              </w:rPr>
            </w:pPr>
            <w:r>
              <w:rPr>
                <w:rFonts w:hint="eastAsia" w:ascii="方正公文仿宋" w:hAnsi="宋体" w:eastAsia="方正公文仿宋" w:cs="Times New Roman"/>
                <w:szCs w:val="21"/>
              </w:rPr>
              <w:t>□ 近期彩色电子照片</w:t>
            </w:r>
          </w:p>
        </w:tc>
      </w:tr>
      <w:tr w14:paraId="61F5A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 w14:paraId="147B9D4E">
            <w:pPr>
              <w:widowControl/>
              <w:jc w:val="center"/>
              <w:rPr>
                <w:rFonts w:ascii="方正公文仿宋" w:hAnsi="Times New Roman" w:eastAsia="方正公文仿宋" w:cs="Times New Roman"/>
                <w:szCs w:val="21"/>
              </w:rPr>
            </w:pPr>
            <w:r>
              <w:rPr>
                <w:rFonts w:hint="eastAsia" w:ascii="方正公文仿宋" w:hAnsi="Times New Roman" w:eastAsia="方正公文仿宋" w:cs="Times New Roman"/>
                <w:szCs w:val="21"/>
              </w:rPr>
              <w:t>承    诺</w:t>
            </w:r>
          </w:p>
        </w:tc>
        <w:tc>
          <w:tcPr>
            <w:tcW w:w="4094" w:type="pct"/>
            <w:gridSpan w:val="8"/>
            <w:vAlign w:val="center"/>
          </w:tcPr>
          <w:p w14:paraId="654E805E">
            <w:pPr>
              <w:widowControl/>
              <w:ind w:firstLine="210" w:firstLineChars="100"/>
              <w:rPr>
                <w:rFonts w:ascii="方正公文仿宋" w:hAnsi="Times New Roman" w:eastAsia="方正公文仿宋" w:cs="Times New Roman"/>
                <w:szCs w:val="21"/>
              </w:rPr>
            </w:pPr>
            <w:r>
              <w:rPr>
                <w:rFonts w:hint="eastAsia" w:ascii="方正公文仿宋" w:hAnsi="Times New Roman" w:eastAsia="方正公文仿宋" w:cs="Times New Roman"/>
                <w:szCs w:val="21"/>
              </w:rPr>
              <w:t>本人承诺上</w:t>
            </w:r>
            <w:r>
              <w:rPr>
                <w:rFonts w:hint="eastAsia" w:ascii="方正公文仿宋" w:hAnsi="Times New Roman" w:eastAsia="方正公文仿宋" w:cs="Times New Roman"/>
                <w:szCs w:val="21"/>
                <w:shd w:val="clear" w:fill="FFFFFF"/>
              </w:rPr>
              <w:t>述</w:t>
            </w:r>
            <w:r>
              <w:rPr>
                <w:rFonts w:hint="eastAsia" w:ascii="方正公文仿宋" w:hAnsi="Times New Roman" w:eastAsia="方正公文仿宋" w:cs="Times New Roman"/>
                <w:szCs w:val="21"/>
              </w:rPr>
              <w:t>所有内容真实、有效，</w:t>
            </w:r>
            <w:r>
              <w:rPr>
                <w:rFonts w:hint="eastAsia" w:ascii="方正公文仿宋" w:hAnsi="Times New Roman" w:eastAsia="方正公文仿宋" w:cs="Times New Roman"/>
                <w:szCs w:val="21"/>
                <w:shd w:val="clear" w:fill="FFFFFF"/>
              </w:rPr>
              <w:t>并</w:t>
            </w:r>
            <w:r>
              <w:rPr>
                <w:rFonts w:hint="eastAsia" w:ascii="方正公文仿宋" w:hAnsi="Times New Roman" w:eastAsia="方正公文仿宋" w:cs="Times New Roman"/>
                <w:szCs w:val="21"/>
              </w:rPr>
              <w:t>承担由此产生的法律责任。</w:t>
            </w:r>
          </w:p>
          <w:p w14:paraId="0F9F777C">
            <w:pPr>
              <w:widowControl/>
              <w:ind w:firstLine="210" w:firstLineChars="100"/>
              <w:rPr>
                <w:rFonts w:ascii="方正公文仿宋" w:hAnsi="Times New Roman" w:eastAsia="方正公文仿宋" w:cs="Times New Roman"/>
                <w:szCs w:val="21"/>
              </w:rPr>
            </w:pPr>
          </w:p>
          <w:p w14:paraId="73B781A6">
            <w:pPr>
              <w:widowControl/>
              <w:jc w:val="center"/>
              <w:rPr>
                <w:rFonts w:ascii="方正公文仿宋" w:hAnsi="Times New Roman" w:eastAsia="方正公文仿宋" w:cs="Times New Roman"/>
                <w:szCs w:val="21"/>
              </w:rPr>
            </w:pPr>
            <w:r>
              <w:rPr>
                <w:rFonts w:hint="eastAsia" w:ascii="方正公文仿宋" w:hAnsi="Times New Roman" w:eastAsia="方正公文仿宋" w:cs="Times New Roman"/>
                <w:szCs w:val="21"/>
              </w:rPr>
              <w:t xml:space="preserve">                   本人签字：          日期：</w:t>
            </w:r>
          </w:p>
        </w:tc>
      </w:tr>
      <w:tr w14:paraId="7B62F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 w14:paraId="271E67E5">
            <w:pPr>
              <w:widowControl/>
              <w:jc w:val="center"/>
              <w:rPr>
                <w:rFonts w:ascii="方正公文仿宋" w:hAnsi="Times New Roman" w:eastAsia="方正公文仿宋" w:cs="Times New Roman"/>
                <w:szCs w:val="21"/>
              </w:rPr>
            </w:pPr>
            <w:r>
              <w:rPr>
                <w:rFonts w:hint="eastAsia" w:ascii="方正公文仿宋" w:hAnsi="Times New Roman" w:eastAsia="方正公文仿宋" w:cs="Times New Roman"/>
                <w:szCs w:val="21"/>
              </w:rPr>
              <w:t>申请类别</w:t>
            </w:r>
          </w:p>
        </w:tc>
        <w:tc>
          <w:tcPr>
            <w:tcW w:w="4094" w:type="pct"/>
            <w:gridSpan w:val="8"/>
            <w:vAlign w:val="center"/>
          </w:tcPr>
          <w:p w14:paraId="54848805">
            <w:pPr>
              <w:widowControl/>
              <w:ind w:firstLine="840" w:firstLineChars="400"/>
              <w:jc w:val="left"/>
              <w:rPr>
                <w:rFonts w:hint="eastAsia" w:ascii="方正公文仿宋" w:hAnsi="宋体" w:eastAsia="方正公文仿宋" w:cs="Times New Roman"/>
                <w:szCs w:val="21"/>
              </w:rPr>
            </w:pPr>
            <w:r>
              <w:rPr>
                <w:rFonts w:hint="eastAsia" w:ascii="方正公文仿宋" w:hAnsi="宋体" w:eastAsia="方正公文仿宋" w:cs="Times New Roman"/>
                <w:szCs w:val="21"/>
              </w:rPr>
              <w:t>□ 巡游出租汽车驾驶员      □网络预约出租汽车驾驶员</w:t>
            </w:r>
          </w:p>
        </w:tc>
      </w:tr>
      <w:tr w14:paraId="112C7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 w14:paraId="5845C7DB">
            <w:pPr>
              <w:widowControl/>
              <w:jc w:val="center"/>
              <w:rPr>
                <w:rFonts w:ascii="方正公文仿宋" w:hAnsi="Times New Roman" w:eastAsia="方正公文仿宋" w:cs="Times New Roman"/>
                <w:szCs w:val="21"/>
              </w:rPr>
            </w:pPr>
            <w:r>
              <w:rPr>
                <w:rFonts w:hint="eastAsia" w:ascii="方正公文仿宋" w:hAnsi="Times New Roman" w:eastAsia="方正公文仿宋" w:cs="Times New Roman"/>
                <w:szCs w:val="21"/>
              </w:rPr>
              <w:t>考试类型与</w:t>
            </w:r>
          </w:p>
          <w:p w14:paraId="28F13C4D">
            <w:pPr>
              <w:widowControl/>
              <w:jc w:val="center"/>
              <w:rPr>
                <w:rFonts w:ascii="方正公文仿宋" w:hAnsi="Times New Roman" w:eastAsia="方正公文仿宋" w:cs="Times New Roman"/>
                <w:szCs w:val="21"/>
              </w:rPr>
            </w:pPr>
            <w:r>
              <w:rPr>
                <w:rFonts w:hint="eastAsia" w:ascii="方正公文仿宋" w:hAnsi="Times New Roman" w:eastAsia="方正公文仿宋" w:cs="Times New Roman"/>
                <w:szCs w:val="21"/>
              </w:rPr>
              <w:t>参考科目</w:t>
            </w:r>
          </w:p>
        </w:tc>
        <w:tc>
          <w:tcPr>
            <w:tcW w:w="4094" w:type="pct"/>
            <w:gridSpan w:val="8"/>
            <w:vAlign w:val="center"/>
          </w:tcPr>
          <w:p w14:paraId="631FCD04">
            <w:pPr>
              <w:widowControl/>
              <w:jc w:val="left"/>
              <w:rPr>
                <w:rFonts w:hint="eastAsia" w:ascii="方正公文仿宋" w:hAnsi="宋体" w:eastAsia="方正公文仿宋" w:cs="Times New Roman"/>
                <w:szCs w:val="21"/>
              </w:rPr>
            </w:pPr>
            <w:r>
              <w:rPr>
                <w:rFonts w:hint="eastAsia" w:ascii="方正公文仿宋" w:hAnsi="宋体" w:eastAsia="方正公文仿宋" w:cs="Times New Roman"/>
                <w:szCs w:val="21"/>
              </w:rPr>
              <w:t>□考证（尚未取得从业资格证，需参加全国公共科目、区域科目两门考试）</w:t>
            </w:r>
          </w:p>
          <w:p w14:paraId="49A31A15">
            <w:pPr>
              <w:widowControl/>
              <w:jc w:val="left"/>
              <w:rPr>
                <w:rFonts w:hint="eastAsia" w:ascii="方正公文仿宋" w:hAnsi="宋体" w:eastAsia="方正公文仿宋" w:cs="Times New Roman"/>
                <w:szCs w:val="21"/>
              </w:rPr>
            </w:pPr>
            <w:r>
              <w:rPr>
                <w:rFonts w:hint="eastAsia" w:ascii="方正公文仿宋" w:hAnsi="宋体" w:eastAsia="方正公文仿宋" w:cs="Times New Roman"/>
                <w:szCs w:val="21"/>
              </w:rPr>
              <w:t>□换证（已有其他地市从业资格证，只参加区域科目）</w:t>
            </w:r>
          </w:p>
        </w:tc>
      </w:tr>
      <w:tr w14:paraId="20D73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20" w:hRule="atLeast"/>
          <w:jc w:val="center"/>
        </w:trPr>
        <w:tc>
          <w:tcPr>
            <w:tcW w:w="906" w:type="pct"/>
            <w:vMerge w:val="restart"/>
            <w:vAlign w:val="center"/>
          </w:tcPr>
          <w:p w14:paraId="7592AEAF">
            <w:pPr>
              <w:widowControl/>
              <w:jc w:val="center"/>
              <w:rPr>
                <w:rFonts w:ascii="方正公文仿宋" w:hAnsi="Times New Roman" w:eastAsia="方正公文仿宋" w:cs="Times New Roman"/>
                <w:szCs w:val="21"/>
              </w:rPr>
            </w:pPr>
            <w:r>
              <w:rPr>
                <w:rFonts w:hint="eastAsia" w:ascii="方正公文仿宋" w:hAnsi="Times New Roman" w:eastAsia="方正公文仿宋" w:cs="Times New Roman"/>
                <w:szCs w:val="21"/>
              </w:rPr>
              <w:t>考试记录</w:t>
            </w:r>
          </w:p>
        </w:tc>
        <w:tc>
          <w:tcPr>
            <w:tcW w:w="1663" w:type="pct"/>
            <w:vAlign w:val="center"/>
          </w:tcPr>
          <w:p w14:paraId="1744728D">
            <w:pPr>
              <w:widowControl/>
              <w:jc w:val="center"/>
              <w:rPr>
                <w:rFonts w:ascii="方正公文仿宋" w:hAnsi="Times New Roman" w:eastAsia="方正公文仿宋" w:cs="Times New Roman"/>
                <w:szCs w:val="21"/>
              </w:rPr>
            </w:pPr>
            <w:r>
              <w:rPr>
                <w:rFonts w:hint="eastAsia" w:ascii="方正公文仿宋" w:hAnsi="Times New Roman" w:eastAsia="方正公文仿宋" w:cs="Times New Roman"/>
                <w:szCs w:val="21"/>
              </w:rPr>
              <w:t>类    别</w:t>
            </w:r>
          </w:p>
        </w:tc>
        <w:tc>
          <w:tcPr>
            <w:tcW w:w="286" w:type="pct"/>
            <w:vAlign w:val="center"/>
          </w:tcPr>
          <w:p w14:paraId="37EB522E">
            <w:pPr>
              <w:widowControl/>
              <w:jc w:val="center"/>
              <w:rPr>
                <w:rFonts w:ascii="方正公文仿宋" w:hAnsi="Times New Roman" w:eastAsia="方正公文仿宋" w:cs="Times New Roman"/>
                <w:szCs w:val="21"/>
              </w:rPr>
            </w:pPr>
            <w:r>
              <w:rPr>
                <w:rFonts w:hint="eastAsia" w:ascii="方正公文仿宋" w:hAnsi="Times New Roman" w:eastAsia="方正公文仿宋" w:cs="Times New Roman"/>
                <w:szCs w:val="21"/>
              </w:rPr>
              <w:t>考试时间</w:t>
            </w:r>
          </w:p>
        </w:tc>
        <w:tc>
          <w:tcPr>
            <w:tcW w:w="672" w:type="pct"/>
            <w:gridSpan w:val="2"/>
            <w:vAlign w:val="center"/>
          </w:tcPr>
          <w:p w14:paraId="59BC8913">
            <w:pPr>
              <w:widowControl/>
              <w:jc w:val="center"/>
              <w:rPr>
                <w:rFonts w:ascii="方正公文仿宋" w:hAnsi="Times New Roman" w:eastAsia="方正公文仿宋" w:cs="Times New Roman"/>
                <w:szCs w:val="21"/>
              </w:rPr>
            </w:pPr>
            <w:r>
              <w:rPr>
                <w:rFonts w:hint="eastAsia" w:ascii="方正公文仿宋" w:hAnsi="Times New Roman" w:eastAsia="方正公文仿宋" w:cs="Times New Roman"/>
                <w:szCs w:val="21"/>
              </w:rPr>
              <w:t>成    绩</w:t>
            </w:r>
          </w:p>
        </w:tc>
        <w:tc>
          <w:tcPr>
            <w:tcW w:w="761" w:type="pct"/>
            <w:gridSpan w:val="2"/>
            <w:vAlign w:val="center"/>
          </w:tcPr>
          <w:p w14:paraId="30E379FE">
            <w:pPr>
              <w:widowControl/>
              <w:jc w:val="center"/>
              <w:rPr>
                <w:rFonts w:ascii="方正公文仿宋" w:hAnsi="Times New Roman" w:eastAsia="方正公文仿宋" w:cs="Times New Roman"/>
                <w:szCs w:val="21"/>
              </w:rPr>
            </w:pPr>
            <w:r>
              <w:rPr>
                <w:rFonts w:hint="eastAsia" w:ascii="方正公文仿宋" w:hAnsi="Times New Roman" w:eastAsia="方正公文仿宋" w:cs="Times New Roman"/>
                <w:szCs w:val="21"/>
              </w:rPr>
              <w:t>考核员</w:t>
            </w:r>
          </w:p>
        </w:tc>
        <w:tc>
          <w:tcPr>
            <w:tcW w:w="697" w:type="pct"/>
            <w:vAlign w:val="center"/>
          </w:tcPr>
          <w:p w14:paraId="21CBC1D1">
            <w:pPr>
              <w:widowControl/>
              <w:jc w:val="center"/>
              <w:rPr>
                <w:rFonts w:ascii="方正公文仿宋" w:hAnsi="Times New Roman" w:eastAsia="方正公文仿宋" w:cs="Times New Roman"/>
                <w:szCs w:val="21"/>
              </w:rPr>
            </w:pPr>
            <w:r>
              <w:rPr>
                <w:rFonts w:hint="eastAsia" w:ascii="方正公文仿宋" w:hAnsi="Times New Roman" w:eastAsia="方正公文仿宋" w:cs="Times New Roman"/>
                <w:szCs w:val="21"/>
              </w:rPr>
              <w:t>考核员</w:t>
            </w:r>
          </w:p>
        </w:tc>
      </w:tr>
      <w:tr w14:paraId="1BA1B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20" w:hRule="atLeast"/>
          <w:jc w:val="center"/>
        </w:trPr>
        <w:tc>
          <w:tcPr>
            <w:tcW w:w="906" w:type="pct"/>
            <w:vMerge w:val="continue"/>
            <w:vAlign w:val="center"/>
          </w:tcPr>
          <w:p w14:paraId="7CB66864">
            <w:pPr>
              <w:widowControl/>
              <w:jc w:val="center"/>
              <w:rPr>
                <w:rFonts w:ascii="方正公文仿宋" w:hAnsi="Times New Roman" w:eastAsia="方正公文仿宋" w:cs="Times New Roman"/>
                <w:szCs w:val="21"/>
              </w:rPr>
            </w:pPr>
          </w:p>
        </w:tc>
        <w:tc>
          <w:tcPr>
            <w:tcW w:w="1663" w:type="pct"/>
            <w:vAlign w:val="center"/>
          </w:tcPr>
          <w:p w14:paraId="7CCFBFE2">
            <w:pPr>
              <w:widowControl/>
              <w:jc w:val="center"/>
              <w:rPr>
                <w:rFonts w:ascii="方正公文仿宋" w:hAnsi="Times New Roman" w:eastAsia="方正公文仿宋" w:cs="Times New Roman"/>
                <w:szCs w:val="21"/>
              </w:rPr>
            </w:pPr>
            <w:r>
              <w:rPr>
                <w:rFonts w:hint="eastAsia" w:ascii="方正公文仿宋" w:hAnsi="Times New Roman" w:eastAsia="方正公文仿宋" w:cs="Times New Roman"/>
                <w:szCs w:val="21"/>
              </w:rPr>
              <w:t>全国公共科目</w:t>
            </w:r>
            <w:r>
              <w:rPr>
                <w:rFonts w:hint="eastAsia" w:ascii="方正公文仿宋" w:hAnsi="Times New Roman" w:eastAsia="方正公文仿宋" w:cs="Times New Roman"/>
                <w:szCs w:val="21"/>
                <w:shd w:val="clear" w:fill="FFFFFF"/>
              </w:rPr>
              <w:t>考</w:t>
            </w:r>
            <w:r>
              <w:rPr>
                <w:rFonts w:hint="eastAsia" w:ascii="方正公文仿宋" w:hAnsi="Times New Roman" w:eastAsia="方正公文仿宋" w:cs="Times New Roman"/>
                <w:szCs w:val="21"/>
              </w:rPr>
              <w:t>试</w:t>
            </w:r>
          </w:p>
        </w:tc>
        <w:tc>
          <w:tcPr>
            <w:tcW w:w="286" w:type="pct"/>
            <w:vAlign w:val="center"/>
          </w:tcPr>
          <w:p w14:paraId="49012F2C">
            <w:pPr>
              <w:widowControl/>
              <w:jc w:val="center"/>
              <w:rPr>
                <w:rFonts w:ascii="方正公文仿宋" w:hAnsi="Times New Roman" w:eastAsia="方正公文仿宋" w:cs="Times New Roman"/>
                <w:szCs w:val="21"/>
              </w:rPr>
            </w:pPr>
          </w:p>
        </w:tc>
        <w:tc>
          <w:tcPr>
            <w:tcW w:w="672" w:type="pct"/>
            <w:gridSpan w:val="2"/>
            <w:vAlign w:val="center"/>
          </w:tcPr>
          <w:p w14:paraId="4D7B7E61">
            <w:pPr>
              <w:widowControl/>
              <w:jc w:val="center"/>
              <w:rPr>
                <w:rFonts w:ascii="方正公文仿宋" w:hAnsi="Times New Roman" w:eastAsia="方正公文仿宋" w:cs="Times New Roman"/>
                <w:szCs w:val="21"/>
              </w:rPr>
            </w:pPr>
          </w:p>
        </w:tc>
        <w:tc>
          <w:tcPr>
            <w:tcW w:w="761" w:type="pct"/>
            <w:gridSpan w:val="2"/>
            <w:vMerge w:val="restart"/>
            <w:vAlign w:val="center"/>
          </w:tcPr>
          <w:p w14:paraId="15AC2F73">
            <w:pPr>
              <w:widowControl/>
              <w:jc w:val="center"/>
              <w:rPr>
                <w:rFonts w:ascii="方正公文仿宋" w:hAnsi="Times New Roman" w:eastAsia="方正公文仿宋" w:cs="Times New Roman"/>
                <w:szCs w:val="21"/>
              </w:rPr>
            </w:pPr>
          </w:p>
        </w:tc>
        <w:tc>
          <w:tcPr>
            <w:tcW w:w="697" w:type="pct"/>
            <w:vMerge w:val="restart"/>
            <w:vAlign w:val="center"/>
          </w:tcPr>
          <w:p w14:paraId="09A50AF3">
            <w:pPr>
              <w:widowControl/>
              <w:jc w:val="center"/>
              <w:rPr>
                <w:rFonts w:ascii="方正公文仿宋" w:hAnsi="Times New Roman" w:eastAsia="方正公文仿宋" w:cs="Times New Roman"/>
                <w:szCs w:val="21"/>
              </w:rPr>
            </w:pPr>
          </w:p>
        </w:tc>
      </w:tr>
      <w:tr w14:paraId="6A692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20" w:hRule="atLeast"/>
          <w:jc w:val="center"/>
        </w:trPr>
        <w:tc>
          <w:tcPr>
            <w:tcW w:w="906" w:type="pct"/>
            <w:vMerge w:val="continue"/>
            <w:vAlign w:val="center"/>
          </w:tcPr>
          <w:p w14:paraId="26744A3A">
            <w:pPr>
              <w:widowControl/>
              <w:jc w:val="center"/>
              <w:rPr>
                <w:rFonts w:ascii="方正公文仿宋" w:hAnsi="Times New Roman" w:eastAsia="方正公文仿宋" w:cs="Times New Roman"/>
                <w:szCs w:val="21"/>
              </w:rPr>
            </w:pPr>
          </w:p>
        </w:tc>
        <w:tc>
          <w:tcPr>
            <w:tcW w:w="1663" w:type="pct"/>
            <w:vAlign w:val="center"/>
          </w:tcPr>
          <w:p w14:paraId="56506664">
            <w:pPr>
              <w:widowControl/>
              <w:jc w:val="center"/>
              <w:rPr>
                <w:rFonts w:ascii="方正公文仿宋" w:hAnsi="Times New Roman" w:eastAsia="方正公文仿宋" w:cs="Times New Roman"/>
                <w:szCs w:val="21"/>
              </w:rPr>
            </w:pPr>
            <w:r>
              <w:rPr>
                <w:rFonts w:hint="eastAsia" w:ascii="方正公文仿宋" w:hAnsi="Times New Roman" w:eastAsia="方正公文仿宋" w:cs="Times New Roman"/>
                <w:szCs w:val="21"/>
              </w:rPr>
              <w:t>区域科目考试</w:t>
            </w:r>
          </w:p>
        </w:tc>
        <w:tc>
          <w:tcPr>
            <w:tcW w:w="286" w:type="pct"/>
            <w:vAlign w:val="center"/>
          </w:tcPr>
          <w:p w14:paraId="6574E391">
            <w:pPr>
              <w:widowControl/>
              <w:jc w:val="center"/>
              <w:rPr>
                <w:rFonts w:ascii="方正公文仿宋" w:hAnsi="Times New Roman" w:eastAsia="方正公文仿宋" w:cs="Times New Roman"/>
                <w:szCs w:val="21"/>
              </w:rPr>
            </w:pPr>
          </w:p>
        </w:tc>
        <w:tc>
          <w:tcPr>
            <w:tcW w:w="672" w:type="pct"/>
            <w:gridSpan w:val="2"/>
            <w:vAlign w:val="center"/>
          </w:tcPr>
          <w:p w14:paraId="504B1854">
            <w:pPr>
              <w:widowControl/>
              <w:jc w:val="center"/>
              <w:rPr>
                <w:rFonts w:ascii="方正公文仿宋" w:hAnsi="Times New Roman" w:eastAsia="方正公文仿宋" w:cs="Times New Roman"/>
                <w:szCs w:val="21"/>
              </w:rPr>
            </w:pPr>
          </w:p>
        </w:tc>
        <w:tc>
          <w:tcPr>
            <w:tcW w:w="761" w:type="pct"/>
            <w:gridSpan w:val="2"/>
            <w:vMerge w:val="continue"/>
            <w:vAlign w:val="center"/>
          </w:tcPr>
          <w:p w14:paraId="6BF12282">
            <w:pPr>
              <w:widowControl/>
              <w:jc w:val="center"/>
              <w:rPr>
                <w:rFonts w:ascii="方正公文仿宋" w:hAnsi="Times New Roman" w:eastAsia="方正公文仿宋" w:cs="Times New Roman"/>
                <w:szCs w:val="21"/>
              </w:rPr>
            </w:pPr>
          </w:p>
        </w:tc>
        <w:tc>
          <w:tcPr>
            <w:tcW w:w="697" w:type="pct"/>
            <w:vMerge w:val="continue"/>
            <w:vAlign w:val="center"/>
          </w:tcPr>
          <w:p w14:paraId="1CC5C6D2">
            <w:pPr>
              <w:widowControl/>
              <w:jc w:val="center"/>
              <w:rPr>
                <w:rFonts w:ascii="方正公文仿宋" w:hAnsi="Times New Roman" w:eastAsia="方正公文仿宋" w:cs="Times New Roman"/>
                <w:szCs w:val="21"/>
              </w:rPr>
            </w:pPr>
          </w:p>
        </w:tc>
      </w:tr>
      <w:tr w14:paraId="11C2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906" w:type="pct"/>
            <w:vAlign w:val="center"/>
          </w:tcPr>
          <w:p w14:paraId="5F2AAD8F">
            <w:pPr>
              <w:widowControl/>
              <w:jc w:val="center"/>
              <w:rPr>
                <w:rFonts w:ascii="方正公文仿宋" w:hAnsi="Times New Roman" w:eastAsia="方正公文仿宋" w:cs="Times New Roman"/>
                <w:szCs w:val="21"/>
              </w:rPr>
            </w:pPr>
            <w:r>
              <w:rPr>
                <w:rFonts w:hint="eastAsia" w:ascii="方正公文仿宋" w:hAnsi="Times New Roman" w:eastAsia="方正公文仿宋" w:cs="Times New Roman"/>
                <w:szCs w:val="21"/>
              </w:rPr>
              <w:t>管理部门</w:t>
            </w:r>
          </w:p>
          <w:p w14:paraId="03513F37">
            <w:pPr>
              <w:widowControl/>
              <w:jc w:val="center"/>
              <w:rPr>
                <w:rFonts w:ascii="方正公文仿宋" w:hAnsi="Times New Roman" w:eastAsia="方正公文仿宋" w:cs="Times New Roman"/>
                <w:szCs w:val="21"/>
              </w:rPr>
            </w:pPr>
            <w:r>
              <w:rPr>
                <w:rFonts w:hint="eastAsia" w:ascii="方正公文仿宋" w:hAnsi="Times New Roman" w:eastAsia="方正公文仿宋" w:cs="Times New Roman"/>
                <w:szCs w:val="21"/>
              </w:rPr>
              <w:t>意见</w:t>
            </w:r>
          </w:p>
        </w:tc>
        <w:tc>
          <w:tcPr>
            <w:tcW w:w="4094" w:type="pct"/>
            <w:gridSpan w:val="8"/>
            <w:vAlign w:val="center"/>
          </w:tcPr>
          <w:p w14:paraId="5EF2C28C">
            <w:pPr>
              <w:widowControl/>
              <w:ind w:firstLine="210" w:firstLineChars="100"/>
              <w:jc w:val="left"/>
              <w:rPr>
                <w:rFonts w:ascii="方正公文仿宋" w:hAnsi="Times New Roman" w:eastAsia="方正公文仿宋" w:cs="Times New Roman"/>
                <w:szCs w:val="21"/>
              </w:rPr>
            </w:pPr>
            <w:r>
              <w:rPr>
                <w:rFonts w:hint="eastAsia" w:ascii="方正公文仿宋" w:hAnsi="Times New Roman" w:eastAsia="方正公文仿宋" w:cs="Times New Roman"/>
                <w:szCs w:val="21"/>
              </w:rPr>
              <w:t>经审</w:t>
            </w:r>
            <w:r>
              <w:rPr>
                <w:rFonts w:hint="eastAsia" w:ascii="方正公文仿宋" w:hAnsi="Times New Roman" w:eastAsia="方正公文仿宋" w:cs="Times New Roman"/>
                <w:szCs w:val="21"/>
                <w:shd w:val="clear" w:fill="FFFFFF"/>
              </w:rPr>
              <w:t>核</w:t>
            </w:r>
            <w:r>
              <w:rPr>
                <w:rFonts w:hint="eastAsia" w:ascii="方正公文仿宋" w:hAnsi="Times New Roman" w:eastAsia="方正公文仿宋" w:cs="Times New Roman"/>
                <w:szCs w:val="21"/>
              </w:rPr>
              <w:t>：</w:t>
            </w:r>
          </w:p>
          <w:p w14:paraId="221E5D17">
            <w:pPr>
              <w:widowControl/>
              <w:ind w:firstLine="420" w:firstLineChars="200"/>
              <w:jc w:val="left"/>
              <w:rPr>
                <w:rFonts w:hint="eastAsia" w:ascii="方正公文仿宋" w:hAnsi="宋体" w:eastAsia="方正公文仿宋" w:cs="Times New Roman"/>
                <w:szCs w:val="21"/>
              </w:rPr>
            </w:pPr>
            <w:r>
              <w:rPr>
                <w:rFonts w:hint="eastAsia" w:ascii="方正公文仿宋" w:hAnsi="宋体" w:eastAsia="方正公文仿宋" w:cs="Times New Roman"/>
                <w:szCs w:val="21"/>
              </w:rPr>
              <w:t>□ 同意发证（具备从业资格条件，且从业资格考试成绩合格）。</w:t>
            </w:r>
          </w:p>
          <w:p w14:paraId="01E5F8E0">
            <w:pPr>
              <w:widowControl/>
              <w:ind w:firstLine="420" w:firstLineChars="200"/>
              <w:jc w:val="left"/>
              <w:rPr>
                <w:rFonts w:ascii="方正公文仿宋" w:hAnsi="Times New Roman" w:eastAsia="方正公文仿宋" w:cs="Times New Roman"/>
                <w:szCs w:val="21"/>
                <w:u w:val="single"/>
              </w:rPr>
            </w:pPr>
            <w:r>
              <w:rPr>
                <w:rFonts w:hint="eastAsia" w:ascii="方正公文仿宋" w:hAnsi="宋体" w:eastAsia="方正公文仿宋" w:cs="Times New Roman"/>
                <w:szCs w:val="21"/>
              </w:rPr>
              <w:t>□ 不同意发证，理</w:t>
            </w:r>
            <w:r>
              <w:rPr>
                <w:rFonts w:hint="eastAsia" w:ascii="方正公文仿宋" w:hAnsi="宋体" w:eastAsia="方正公文仿宋" w:cs="Times New Roman"/>
                <w:szCs w:val="21"/>
                <w:shd w:val="clear" w:fill="FFFFFF"/>
              </w:rPr>
              <w:t>由</w:t>
            </w:r>
            <w:r>
              <w:rPr>
                <w:rFonts w:hint="eastAsia" w:ascii="方正公文仿宋" w:hAnsi="宋体" w:eastAsia="方正公文仿宋" w:cs="Times New Roman"/>
                <w:szCs w:val="21"/>
              </w:rPr>
              <w:t>：</w:t>
            </w:r>
            <w:r>
              <w:rPr>
                <w:rFonts w:hint="eastAsia" w:ascii="方正公文仿宋" w:hAnsi="宋体" w:eastAsia="方正公文仿宋" w:cs="Times New Roman"/>
                <w:szCs w:val="21"/>
                <w:u w:val="single"/>
              </w:rPr>
              <w:t xml:space="preserve">   </w:t>
            </w:r>
            <w:r>
              <w:rPr>
                <w:rFonts w:hint="eastAsia" w:ascii="方正公文仿宋" w:hAnsi="Times New Roman" w:eastAsia="方正公文仿宋" w:cs="Times New Roman"/>
                <w:szCs w:val="21"/>
                <w:u w:val="single"/>
              </w:rPr>
              <w:t xml:space="preserve">                               </w:t>
            </w:r>
          </w:p>
          <w:p w14:paraId="6E8961B8">
            <w:pPr>
              <w:widowControl/>
              <w:ind w:firstLine="3990" w:firstLineChars="1900"/>
              <w:jc w:val="left"/>
              <w:rPr>
                <w:rFonts w:ascii="方正公文仿宋" w:hAnsi="Times New Roman" w:eastAsia="方正公文仿宋" w:cs="Times New Roman"/>
                <w:szCs w:val="21"/>
              </w:rPr>
            </w:pPr>
            <w:r>
              <w:rPr>
                <w:rFonts w:hint="eastAsia" w:ascii="方正公文仿宋" w:hAnsi="Times New Roman" w:eastAsia="方正公文仿宋" w:cs="Times New Roman"/>
                <w:szCs w:val="21"/>
              </w:rPr>
              <w:t>（盖章）</w:t>
            </w:r>
          </w:p>
          <w:p w14:paraId="2776C077">
            <w:pPr>
              <w:widowControl/>
              <w:jc w:val="center"/>
              <w:rPr>
                <w:rFonts w:ascii="方正公文仿宋" w:hAnsi="Times New Roman" w:eastAsia="方正公文仿宋" w:cs="Times New Roman"/>
                <w:szCs w:val="21"/>
              </w:rPr>
            </w:pPr>
            <w:r>
              <w:rPr>
                <w:rFonts w:hint="eastAsia" w:ascii="方正公文仿宋" w:hAnsi="Times New Roman" w:eastAsia="方正公文仿宋" w:cs="Times New Roman"/>
                <w:szCs w:val="21"/>
              </w:rPr>
              <w:t xml:space="preserve">                                           年    月    日</w:t>
            </w:r>
          </w:p>
        </w:tc>
      </w:tr>
      <w:tr w14:paraId="07793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Merge w:val="restart"/>
            <w:vAlign w:val="center"/>
          </w:tcPr>
          <w:p w14:paraId="68E73155">
            <w:pPr>
              <w:widowControl/>
              <w:jc w:val="center"/>
              <w:rPr>
                <w:rFonts w:ascii="方正公文仿宋" w:hAnsi="Times New Roman" w:eastAsia="方正公文仿宋" w:cs="Times New Roman"/>
                <w:szCs w:val="21"/>
              </w:rPr>
            </w:pPr>
            <w:r>
              <w:rPr>
                <w:rFonts w:hint="eastAsia" w:ascii="方正公文仿宋" w:hAnsi="Times New Roman" w:eastAsia="方正公文仿宋" w:cs="Times New Roman"/>
                <w:szCs w:val="21"/>
              </w:rPr>
              <w:t>从业资格证</w:t>
            </w:r>
          </w:p>
          <w:p w14:paraId="085C7E19">
            <w:pPr>
              <w:widowControl/>
              <w:jc w:val="center"/>
              <w:rPr>
                <w:rFonts w:ascii="方正公文仿宋" w:hAnsi="Times New Roman" w:eastAsia="方正公文仿宋" w:cs="Times New Roman"/>
                <w:szCs w:val="21"/>
              </w:rPr>
            </w:pPr>
            <w:r>
              <w:rPr>
                <w:rFonts w:hint="eastAsia" w:ascii="方正公文仿宋" w:hAnsi="Times New Roman" w:eastAsia="方正公文仿宋" w:cs="Times New Roman"/>
                <w:szCs w:val="21"/>
              </w:rPr>
              <w:t>发放</w:t>
            </w:r>
          </w:p>
        </w:tc>
        <w:tc>
          <w:tcPr>
            <w:tcW w:w="1663" w:type="pct"/>
            <w:vAlign w:val="center"/>
          </w:tcPr>
          <w:p w14:paraId="5F5E2DFE">
            <w:pPr>
              <w:widowControl/>
              <w:jc w:val="center"/>
              <w:rPr>
                <w:rFonts w:ascii="方正公文仿宋" w:hAnsi="Times New Roman" w:eastAsia="方正公文仿宋" w:cs="Times New Roman"/>
                <w:szCs w:val="21"/>
              </w:rPr>
            </w:pPr>
            <w:r>
              <w:rPr>
                <w:rFonts w:hint="eastAsia" w:ascii="方正公文仿宋" w:hAnsi="Times New Roman" w:eastAsia="方正公文仿宋" w:cs="Times New Roman"/>
                <w:szCs w:val="21"/>
              </w:rPr>
              <w:t>从业资格证号</w:t>
            </w:r>
          </w:p>
        </w:tc>
        <w:tc>
          <w:tcPr>
            <w:tcW w:w="2431" w:type="pct"/>
            <w:gridSpan w:val="7"/>
            <w:vAlign w:val="center"/>
          </w:tcPr>
          <w:p w14:paraId="3B1749DB">
            <w:pPr>
              <w:widowControl/>
              <w:jc w:val="center"/>
              <w:rPr>
                <w:rFonts w:ascii="方正公文仿宋" w:hAnsi="Times New Roman" w:eastAsia="方正公文仿宋" w:cs="Times New Roman"/>
                <w:szCs w:val="21"/>
              </w:rPr>
            </w:pPr>
          </w:p>
        </w:tc>
      </w:tr>
      <w:tr w14:paraId="65D7D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Merge w:val="continue"/>
            <w:vAlign w:val="center"/>
          </w:tcPr>
          <w:p w14:paraId="5008E1CD">
            <w:pPr>
              <w:widowControl/>
              <w:jc w:val="center"/>
              <w:rPr>
                <w:rFonts w:ascii="方正公文仿宋" w:hAnsi="Times New Roman" w:eastAsia="方正公文仿宋" w:cs="Times New Roman"/>
                <w:szCs w:val="21"/>
              </w:rPr>
            </w:pPr>
          </w:p>
        </w:tc>
        <w:tc>
          <w:tcPr>
            <w:tcW w:w="1663" w:type="pct"/>
            <w:vAlign w:val="center"/>
          </w:tcPr>
          <w:p w14:paraId="7FCB6569">
            <w:pPr>
              <w:widowControl/>
              <w:jc w:val="center"/>
              <w:rPr>
                <w:rFonts w:ascii="方正公文仿宋" w:hAnsi="Times New Roman" w:eastAsia="方正公文仿宋" w:cs="Times New Roman"/>
                <w:szCs w:val="21"/>
              </w:rPr>
            </w:pPr>
            <w:r>
              <w:rPr>
                <w:rFonts w:hint="eastAsia" w:ascii="方正公文仿宋" w:hAnsi="Times New Roman" w:eastAsia="方正公文仿宋" w:cs="Times New Roman"/>
                <w:szCs w:val="21"/>
              </w:rPr>
              <w:t>发放人（签字）</w:t>
            </w:r>
          </w:p>
        </w:tc>
        <w:tc>
          <w:tcPr>
            <w:tcW w:w="780" w:type="pct"/>
            <w:gridSpan w:val="2"/>
            <w:vAlign w:val="center"/>
          </w:tcPr>
          <w:p w14:paraId="38FE7B95">
            <w:pPr>
              <w:widowControl/>
              <w:jc w:val="center"/>
              <w:rPr>
                <w:rFonts w:ascii="方正公文仿宋" w:hAnsi="Times New Roman" w:eastAsia="方正公文仿宋" w:cs="Times New Roman"/>
                <w:szCs w:val="21"/>
              </w:rPr>
            </w:pPr>
          </w:p>
        </w:tc>
        <w:tc>
          <w:tcPr>
            <w:tcW w:w="921" w:type="pct"/>
            <w:gridSpan w:val="2"/>
            <w:vAlign w:val="center"/>
          </w:tcPr>
          <w:p w14:paraId="15D7E883">
            <w:pPr>
              <w:widowControl/>
              <w:jc w:val="center"/>
              <w:rPr>
                <w:rFonts w:ascii="方正公文仿宋" w:hAnsi="Times New Roman" w:eastAsia="方正公文仿宋" w:cs="Times New Roman"/>
                <w:szCs w:val="21"/>
              </w:rPr>
            </w:pPr>
            <w:r>
              <w:rPr>
                <w:rFonts w:hint="eastAsia" w:ascii="方正公文仿宋" w:hAnsi="Times New Roman" w:eastAsia="方正公文仿宋" w:cs="Times New Roman"/>
                <w:szCs w:val="21"/>
              </w:rPr>
              <w:t>日  期</w:t>
            </w:r>
          </w:p>
        </w:tc>
        <w:tc>
          <w:tcPr>
            <w:tcW w:w="730" w:type="pct"/>
            <w:gridSpan w:val="3"/>
            <w:vAlign w:val="center"/>
          </w:tcPr>
          <w:p w14:paraId="16FF93DA">
            <w:pPr>
              <w:widowControl/>
              <w:jc w:val="center"/>
              <w:rPr>
                <w:rFonts w:ascii="方正公文仿宋" w:hAnsi="Times New Roman" w:eastAsia="方正公文仿宋" w:cs="Times New Roman"/>
                <w:szCs w:val="21"/>
              </w:rPr>
            </w:pPr>
          </w:p>
        </w:tc>
      </w:tr>
      <w:tr w14:paraId="4F583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Merge w:val="continue"/>
            <w:vAlign w:val="center"/>
          </w:tcPr>
          <w:p w14:paraId="24568BAC">
            <w:pPr>
              <w:widowControl/>
              <w:jc w:val="center"/>
              <w:rPr>
                <w:rFonts w:ascii="方正公文仿宋" w:hAnsi="Times New Roman" w:eastAsia="方正公文仿宋" w:cs="Times New Roman"/>
                <w:szCs w:val="21"/>
              </w:rPr>
            </w:pPr>
          </w:p>
        </w:tc>
        <w:tc>
          <w:tcPr>
            <w:tcW w:w="1663" w:type="pct"/>
            <w:vAlign w:val="center"/>
          </w:tcPr>
          <w:p w14:paraId="27390BFE">
            <w:pPr>
              <w:widowControl/>
              <w:jc w:val="center"/>
              <w:rPr>
                <w:rFonts w:ascii="方正公文仿宋" w:hAnsi="Times New Roman" w:eastAsia="方正公文仿宋" w:cs="Times New Roman"/>
                <w:szCs w:val="21"/>
              </w:rPr>
            </w:pPr>
            <w:r>
              <w:rPr>
                <w:rFonts w:hint="eastAsia" w:ascii="方正公文仿宋" w:hAnsi="Times New Roman" w:eastAsia="方正公文仿宋" w:cs="Times New Roman"/>
                <w:szCs w:val="21"/>
              </w:rPr>
              <w:t>领取</w:t>
            </w:r>
            <w:r>
              <w:rPr>
                <w:rFonts w:hint="eastAsia" w:ascii="方正公文仿宋" w:hAnsi="Times New Roman" w:eastAsia="方正公文仿宋" w:cs="Times New Roman"/>
                <w:szCs w:val="21"/>
                <w:shd w:val="clear" w:fill="FFFFFF"/>
              </w:rPr>
              <w:t>人</w:t>
            </w:r>
            <w:r>
              <w:rPr>
                <w:rFonts w:hint="eastAsia" w:ascii="方正公文仿宋" w:hAnsi="Times New Roman" w:eastAsia="方正公文仿宋" w:cs="Times New Roman"/>
                <w:szCs w:val="21"/>
              </w:rPr>
              <w:t>（签字）</w:t>
            </w:r>
          </w:p>
        </w:tc>
        <w:tc>
          <w:tcPr>
            <w:tcW w:w="780" w:type="pct"/>
            <w:gridSpan w:val="2"/>
            <w:vAlign w:val="center"/>
          </w:tcPr>
          <w:p w14:paraId="528DE630">
            <w:pPr>
              <w:widowControl/>
              <w:jc w:val="center"/>
              <w:rPr>
                <w:rFonts w:ascii="方正公文仿宋" w:hAnsi="Times New Roman" w:eastAsia="方正公文仿宋" w:cs="Times New Roman"/>
                <w:szCs w:val="21"/>
              </w:rPr>
            </w:pPr>
          </w:p>
        </w:tc>
        <w:tc>
          <w:tcPr>
            <w:tcW w:w="921" w:type="pct"/>
            <w:gridSpan w:val="2"/>
            <w:vAlign w:val="center"/>
          </w:tcPr>
          <w:p w14:paraId="28C4B441">
            <w:pPr>
              <w:widowControl/>
              <w:jc w:val="center"/>
              <w:rPr>
                <w:rFonts w:ascii="方正公文仿宋" w:hAnsi="Times New Roman" w:eastAsia="方正公文仿宋" w:cs="Times New Roman"/>
                <w:szCs w:val="21"/>
              </w:rPr>
            </w:pPr>
            <w:r>
              <w:rPr>
                <w:rFonts w:hint="eastAsia" w:ascii="方正公文仿宋" w:hAnsi="Times New Roman" w:eastAsia="方正公文仿宋" w:cs="Times New Roman"/>
                <w:szCs w:val="21"/>
              </w:rPr>
              <w:t>日  期</w:t>
            </w:r>
          </w:p>
        </w:tc>
        <w:tc>
          <w:tcPr>
            <w:tcW w:w="730" w:type="pct"/>
            <w:gridSpan w:val="3"/>
            <w:vAlign w:val="center"/>
          </w:tcPr>
          <w:p w14:paraId="1D43DBE9">
            <w:pPr>
              <w:widowControl/>
              <w:jc w:val="center"/>
              <w:rPr>
                <w:rFonts w:ascii="方正公文仿宋" w:hAnsi="Times New Roman" w:eastAsia="方正公文仿宋" w:cs="Times New Roman"/>
                <w:szCs w:val="21"/>
              </w:rPr>
            </w:pPr>
          </w:p>
        </w:tc>
      </w:tr>
    </w:tbl>
    <w:p w14:paraId="06997AFD">
      <w:pPr>
        <w:widowControl/>
        <w:rPr>
          <w:rFonts w:ascii="方正公文仿宋" w:hAnsi="Times New Roman" w:eastAsia="方正公文仿宋" w:cs="Times New Roman"/>
          <w:szCs w:val="21"/>
        </w:rPr>
      </w:pPr>
      <w:r>
        <w:rPr>
          <w:rFonts w:hint="eastAsia" w:ascii="方正公文仿宋" w:hAnsi="Times New Roman" w:eastAsia="方正公文仿宋" w:cs="Times New Roman"/>
          <w:szCs w:val="21"/>
        </w:rPr>
        <w:t>注：1.此表为申请核发从业资格证的原始记录，须存入从业资格管理档案。</w:t>
      </w:r>
    </w:p>
    <w:p w14:paraId="5494CA22">
      <w:pPr>
        <w:widowControl/>
        <w:ind w:left="630" w:hanging="630" w:hangingChars="300"/>
      </w:pPr>
      <w:r>
        <w:rPr>
          <w:rFonts w:hint="eastAsia" w:ascii="方正公文仿宋" w:hAnsi="Times New Roman" w:eastAsia="方正公文仿宋" w:cs="Times New Roman"/>
          <w:szCs w:val="21"/>
        </w:rPr>
        <w:t xml:space="preserve">    2.此</w:t>
      </w:r>
      <w:r>
        <w:rPr>
          <w:rFonts w:hint="eastAsia" w:ascii="方正公文仿宋" w:hAnsi="Times New Roman" w:eastAsia="方正公文仿宋" w:cs="Times New Roman"/>
          <w:szCs w:val="21"/>
          <w:shd w:val="clear" w:fill="FFFFFF"/>
        </w:rPr>
        <w:t>表</w:t>
      </w:r>
      <w:r>
        <w:rPr>
          <w:rFonts w:hint="eastAsia" w:ascii="方正公文仿宋" w:hAnsi="Times New Roman" w:eastAsia="方正公文仿宋" w:cs="Times New Roman"/>
          <w:szCs w:val="21"/>
        </w:rPr>
        <w:t>考</w:t>
      </w:r>
      <w:r>
        <w:rPr>
          <w:rFonts w:hint="eastAsia" w:ascii="方正公文仿宋" w:hAnsi="Times New Roman" w:eastAsia="方正公文仿宋" w:cs="Times New Roman"/>
          <w:szCs w:val="21"/>
          <w:shd w:val="clear" w:fill="FFFFFF"/>
        </w:rPr>
        <w:t>试</w:t>
      </w:r>
      <w:r>
        <w:rPr>
          <w:rFonts w:hint="eastAsia" w:ascii="方正公文仿宋" w:hAnsi="Times New Roman" w:eastAsia="方正公文仿宋" w:cs="Times New Roman"/>
          <w:szCs w:val="21"/>
        </w:rPr>
        <w:t>记录为考生参加从业资格证考试后的相关信息，可将考试成绩单等一并存入从业资格管理档案。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仿宋">
    <w:altName w:val="仿宋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D5E29"/>
    <w:rsid w:val="1F3D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2025-06-09T07:13:00Z</dcterms:created>
  <dc:creator>admin</dc:creator>
  <cp:lastModifiedBy>admin</cp:lastModifiedBy>
  <dcterms:modified xsi:type="dcterms:W3CDTF">2025-06-09T07:14:20Z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6304DED2340D4C5895682A6A9B58EFD6_11</vt:lpwstr>
  </property>
  <property fmtid="{D5CDD505-2E9C-101B-9397-08002B2CF9AE}" pid="4" name="KSOTemplateDocerSaveRecord">
    <vt:lpwstr>eyJoZGlkIjoiOWU5MTU0OTMxYTAzYWQzMTM2OWMwZDQ4MWM2Y2YyZjQifQ==</vt:lpwstr>
  </property>
</Properties>
</file>