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30B96">
      <w:pPr>
        <w:pStyle w:val="2"/>
        <w:spacing w:line="409" w:lineRule="auto"/>
      </w:pPr>
      <w:r>
        <w:drawing>
          <wp:anchor distT="0" distB="0" distL="0" distR="0" simplePos="0" relativeHeight="251659264" behindDoc="0" locked="0" layoutInCell="0" allowOverlap="1">
            <wp:simplePos x="0" y="0"/>
            <wp:positionH relativeFrom="page">
              <wp:posOffset>900430</wp:posOffset>
            </wp:positionH>
            <wp:positionV relativeFrom="page">
              <wp:posOffset>2695575</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3"/>
                    <a:stretch>
                      <a:fillRect/>
                    </a:stretch>
                  </pic:blipFill>
                  <pic:spPr>
                    <a:xfrm>
                      <a:off x="0" y="0"/>
                      <a:ext cx="6120129" cy="9525"/>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899795</wp:posOffset>
            </wp:positionH>
            <wp:positionV relativeFrom="page">
              <wp:posOffset>9248140</wp:posOffset>
            </wp:positionV>
            <wp:extent cx="6120130" cy="95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4"/>
                    <a:stretch>
                      <a:fillRect/>
                    </a:stretch>
                  </pic:blipFill>
                  <pic:spPr>
                    <a:xfrm>
                      <a:off x="0" y="0"/>
                      <a:ext cx="6120129" cy="9525"/>
                    </a:xfrm>
                    <a:prstGeom prst="rect">
                      <a:avLst/>
                    </a:prstGeom>
                  </pic:spPr>
                </pic:pic>
              </a:graphicData>
            </a:graphic>
          </wp:anchor>
        </w:drawing>
      </w:r>
    </w:p>
    <w:p w14:paraId="0BB8B155">
      <w:pPr>
        <w:spacing w:before="298" w:line="312" w:lineRule="exact"/>
        <w:ind w:left="329"/>
        <w:rPr>
          <w:rFonts w:ascii="Times New Roman" w:hAnsi="Times New Roman" w:eastAsia="Times New Roman" w:cs="Times New Roman"/>
          <w:sz w:val="20"/>
          <w:szCs w:val="20"/>
        </w:rPr>
      </w:pPr>
      <w:r>
        <w:rPr>
          <w:rFonts w:ascii="Times New Roman" w:hAnsi="Times New Roman" w:eastAsia="Times New Roman" w:cs="Times New Roman"/>
          <w:spacing w:val="2"/>
          <w:position w:val="11"/>
          <w:sz w:val="20"/>
          <w:szCs w:val="20"/>
        </w:rPr>
        <w:t>ICS</w:t>
      </w:r>
    </w:p>
    <w:p w14:paraId="21F0198A">
      <w:pPr>
        <w:spacing w:line="165" w:lineRule="auto"/>
        <w:ind w:right="17"/>
        <w:jc w:val="right"/>
        <w:rPr>
          <w:rFonts w:ascii="Times New Roman" w:hAnsi="Times New Roman" w:eastAsia="Times New Roman" w:cs="Times New Roman"/>
          <w:sz w:val="20"/>
          <w:szCs w:val="20"/>
        </w:rPr>
      </w:pPr>
      <w:r>
        <w:rPr>
          <w:rFonts w:hint="eastAsia" w:ascii="Times New Roman" w:hAnsi="Times New Roman" w:eastAsia="宋体" w:cs="Times New Roman"/>
          <w:spacing w:val="3"/>
          <w:sz w:val="20"/>
          <w:szCs w:val="20"/>
          <w:lang w:eastAsia="zh-CN"/>
        </w:rPr>
        <w:t>A00</w:t>
      </w:r>
    </w:p>
    <w:p w14:paraId="232481F8">
      <w:pPr>
        <w:pStyle w:val="2"/>
        <w:spacing w:line="14" w:lineRule="auto"/>
        <w:rPr>
          <w:sz w:val="2"/>
        </w:rPr>
      </w:pPr>
      <w:r>
        <w:rPr>
          <w:sz w:val="2"/>
          <w:szCs w:val="2"/>
        </w:rPr>
        <w:br w:type="column"/>
      </w:r>
    </w:p>
    <w:p w14:paraId="79D9910B">
      <w:pPr>
        <w:pStyle w:val="2"/>
        <w:spacing w:line="413" w:lineRule="auto"/>
      </w:pPr>
    </w:p>
    <w:p w14:paraId="3C1E58AC">
      <w:pPr>
        <w:spacing w:before="300" w:line="311" w:lineRule="exact"/>
        <w:ind w:left="6"/>
        <w:rPr>
          <w:rFonts w:ascii="黑体" w:hAnsi="黑体" w:eastAsia="黑体" w:cs="黑体"/>
          <w:sz w:val="20"/>
          <w:szCs w:val="20"/>
        </w:rPr>
      </w:pPr>
      <w:r>
        <w:rPr>
          <w:rFonts w:ascii="黑体" w:hAnsi="黑体" w:eastAsia="黑体" w:cs="黑体"/>
          <w:spacing w:val="4"/>
          <w:position w:val="10"/>
          <w:sz w:val="20"/>
          <w:szCs w:val="20"/>
        </w:rPr>
        <w:t>67.160</w:t>
      </w:r>
    </w:p>
    <w:p w14:paraId="41F1537E">
      <w:pPr>
        <w:spacing w:line="147" w:lineRule="exact"/>
        <w:rPr>
          <w:rFonts w:ascii="黑体" w:hAnsi="黑体" w:eastAsia="黑体" w:cs="黑体"/>
          <w:sz w:val="20"/>
          <w:szCs w:val="20"/>
          <w:highlight w:val="yellow"/>
        </w:rPr>
      </w:pPr>
    </w:p>
    <w:p w14:paraId="34E58BE9">
      <w:pPr>
        <w:pStyle w:val="2"/>
        <w:spacing w:line="14" w:lineRule="auto"/>
        <w:rPr>
          <w:sz w:val="2"/>
        </w:rPr>
      </w:pPr>
      <w:r>
        <w:rPr>
          <w:sz w:val="2"/>
          <w:szCs w:val="2"/>
        </w:rPr>
        <w:br w:type="column"/>
      </w:r>
    </w:p>
    <w:p w14:paraId="4584BE55">
      <w:pPr>
        <w:spacing w:before="600" w:beforeLines="250" w:line="192" w:lineRule="auto"/>
        <w:outlineLvl w:val="0"/>
        <w:rPr>
          <w:rFonts w:ascii="Times New Roman" w:hAnsi="Times New Roman" w:eastAsia="宋体" w:cs="Times New Roman"/>
          <w:sz w:val="71"/>
          <w:szCs w:val="71"/>
          <w:lang w:eastAsia="zh-CN"/>
        </w:rPr>
      </w:pPr>
      <w:r>
        <w:rPr>
          <w:rFonts w:hint="eastAsia" w:ascii="Times New Roman" w:hAnsi="Times New Roman" w:eastAsia="宋体" w:cs="Times New Roman"/>
          <w:b/>
          <w:bCs/>
          <w:spacing w:val="36"/>
          <w:w w:val="123"/>
          <w:sz w:val="71"/>
          <w:szCs w:val="71"/>
          <w:lang w:eastAsia="zh-CN"/>
        </w:rPr>
        <w:t>DB1331</w:t>
      </w:r>
    </w:p>
    <w:p w14:paraId="490A89EF">
      <w:pPr>
        <w:spacing w:line="191" w:lineRule="auto"/>
        <w:rPr>
          <w:rFonts w:ascii="Times New Roman" w:hAnsi="Times New Roman" w:eastAsia="Times New Roman" w:cs="Times New Roman"/>
          <w:sz w:val="71"/>
          <w:szCs w:val="71"/>
        </w:rPr>
        <w:sectPr>
          <w:pgSz w:w="11906" w:h="16839"/>
          <w:pgMar w:top="148" w:right="820" w:bottom="0" w:left="1044" w:header="0" w:footer="0" w:gutter="0"/>
          <w:cols w:equalWidth="0" w:num="3">
            <w:col w:w="738" w:space="100"/>
            <w:col w:w="5270" w:space="100"/>
            <w:col w:w="3834"/>
          </w:cols>
        </w:sectPr>
      </w:pPr>
    </w:p>
    <w:p w14:paraId="1093FF34">
      <w:pPr>
        <w:pStyle w:val="2"/>
        <w:spacing w:line="272" w:lineRule="auto"/>
      </w:pPr>
    </w:p>
    <w:p w14:paraId="3E4FAE33">
      <w:pPr>
        <w:pStyle w:val="2"/>
        <w:spacing w:line="272" w:lineRule="auto"/>
      </w:pPr>
    </w:p>
    <w:p w14:paraId="36E15674">
      <w:pPr>
        <w:pStyle w:val="2"/>
        <w:spacing w:line="272" w:lineRule="auto"/>
      </w:pPr>
    </w:p>
    <w:p w14:paraId="6C67B470">
      <w:pPr>
        <w:pStyle w:val="2"/>
        <w:spacing w:line="273" w:lineRule="auto"/>
      </w:pPr>
    </w:p>
    <w:p w14:paraId="3C6AB089">
      <w:pPr>
        <w:spacing w:before="153" w:line="228" w:lineRule="auto"/>
        <w:ind w:left="305"/>
        <w:rPr>
          <w:rFonts w:ascii="黑体" w:hAnsi="黑体" w:eastAsia="黑体" w:cs="黑体"/>
          <w:sz w:val="47"/>
          <w:szCs w:val="47"/>
        </w:rPr>
      </w:pPr>
      <w:r>
        <w:rPr>
          <w:rFonts w:hint="eastAsia" w:ascii="黑体" w:hAnsi="黑体" w:eastAsia="黑体" w:cs="黑体"/>
          <w:sz w:val="47"/>
          <w:szCs w:val="47"/>
          <w:lang w:eastAsia="zh-CN"/>
        </w:rPr>
        <w:t xml:space="preserve">雄   安   新   区   地   </w:t>
      </w:r>
      <w:r>
        <w:rPr>
          <w:rFonts w:hint="eastAsia" w:ascii="黑体" w:hAnsi="黑体" w:eastAsia="黑体" w:cs="黑体"/>
          <w:spacing w:val="-11"/>
          <w:sz w:val="47"/>
          <w:szCs w:val="47"/>
          <w:lang w:eastAsia="zh-CN"/>
        </w:rPr>
        <w:t>方</w:t>
      </w:r>
      <w:r>
        <w:rPr>
          <w:rFonts w:ascii="黑体" w:hAnsi="黑体" w:eastAsia="黑体" w:cs="黑体"/>
          <w:spacing w:val="23"/>
          <w:sz w:val="47"/>
          <w:szCs w:val="47"/>
        </w:rPr>
        <w:t xml:space="preserve">   </w:t>
      </w:r>
      <w:r>
        <w:rPr>
          <w:rFonts w:ascii="黑体" w:hAnsi="黑体" w:eastAsia="黑体" w:cs="黑体"/>
          <w:spacing w:val="-11"/>
          <w:sz w:val="47"/>
          <w:szCs w:val="47"/>
        </w:rPr>
        <w:t>标</w:t>
      </w:r>
      <w:r>
        <w:rPr>
          <w:rFonts w:ascii="黑体" w:hAnsi="黑体" w:eastAsia="黑体" w:cs="黑体"/>
          <w:spacing w:val="1"/>
          <w:sz w:val="47"/>
          <w:szCs w:val="47"/>
        </w:rPr>
        <w:t xml:space="preserve">    </w:t>
      </w:r>
      <w:r>
        <w:rPr>
          <w:rFonts w:ascii="黑体" w:hAnsi="黑体" w:eastAsia="黑体" w:cs="黑体"/>
          <w:spacing w:val="-11"/>
          <w:sz w:val="47"/>
          <w:szCs w:val="47"/>
        </w:rPr>
        <w:t>准</w:t>
      </w:r>
    </w:p>
    <w:p w14:paraId="7797020C">
      <w:pPr>
        <w:pStyle w:val="2"/>
        <w:spacing w:line="254" w:lineRule="auto"/>
      </w:pPr>
    </w:p>
    <w:p w14:paraId="0DE51554">
      <w:pPr>
        <w:spacing w:before="91" w:line="237" w:lineRule="auto"/>
        <w:ind w:left="7220"/>
        <w:rPr>
          <w:rFonts w:ascii="黑体" w:hAnsi="黑体" w:eastAsia="黑体" w:cs="黑体"/>
          <w:sz w:val="28"/>
          <w:szCs w:val="28"/>
          <w:lang w:eastAsia="zh-CN"/>
        </w:rPr>
      </w:pPr>
      <w:r>
        <w:rPr>
          <w:rFonts w:hint="eastAsia" w:ascii="黑体" w:hAnsi="黑体" w:eastAsia="黑体" w:cs="黑体"/>
          <w:spacing w:val="-1"/>
          <w:sz w:val="28"/>
          <w:szCs w:val="28"/>
          <w:lang w:eastAsia="zh-CN"/>
        </w:rPr>
        <w:t>DB1331/T</w:t>
      </w:r>
      <w:r>
        <w:rPr>
          <w:rFonts w:ascii="黑体" w:hAnsi="黑体" w:eastAsia="黑体" w:cs="黑体"/>
          <w:spacing w:val="-1"/>
          <w:sz w:val="28"/>
          <w:szCs w:val="28"/>
        </w:rPr>
        <w:t xml:space="preserve"> XXX —202</w:t>
      </w:r>
      <w:r>
        <w:rPr>
          <w:rFonts w:hint="eastAsia" w:ascii="黑体" w:hAnsi="黑体" w:eastAsia="黑体" w:cs="黑体"/>
          <w:spacing w:val="-1"/>
          <w:sz w:val="28"/>
          <w:szCs w:val="28"/>
          <w:lang w:eastAsia="zh-CN"/>
        </w:rPr>
        <w:t>4</w:t>
      </w:r>
    </w:p>
    <w:p w14:paraId="6BBFAE86">
      <w:pPr>
        <w:pStyle w:val="2"/>
        <w:spacing w:line="246" w:lineRule="auto"/>
      </w:pPr>
    </w:p>
    <w:p w14:paraId="34720F26">
      <w:pPr>
        <w:pStyle w:val="2"/>
        <w:spacing w:line="246" w:lineRule="auto"/>
      </w:pPr>
    </w:p>
    <w:p w14:paraId="6C10468C">
      <w:pPr>
        <w:pStyle w:val="2"/>
        <w:spacing w:line="246" w:lineRule="auto"/>
      </w:pPr>
    </w:p>
    <w:p w14:paraId="66B24410">
      <w:pPr>
        <w:pStyle w:val="2"/>
        <w:spacing w:line="246" w:lineRule="auto"/>
      </w:pPr>
    </w:p>
    <w:p w14:paraId="57767C38">
      <w:pPr>
        <w:pStyle w:val="2"/>
        <w:spacing w:line="246" w:lineRule="auto"/>
      </w:pPr>
    </w:p>
    <w:p w14:paraId="4479B1B3">
      <w:pPr>
        <w:pStyle w:val="2"/>
        <w:spacing w:line="246" w:lineRule="auto"/>
      </w:pPr>
    </w:p>
    <w:p w14:paraId="388948DC">
      <w:pPr>
        <w:pStyle w:val="2"/>
        <w:spacing w:line="246" w:lineRule="auto"/>
      </w:pPr>
    </w:p>
    <w:p w14:paraId="641EFD36">
      <w:pPr>
        <w:pStyle w:val="2"/>
        <w:spacing w:line="246" w:lineRule="auto"/>
      </w:pPr>
    </w:p>
    <w:p w14:paraId="1DF6638D">
      <w:pPr>
        <w:pStyle w:val="2"/>
        <w:spacing w:line="246" w:lineRule="auto"/>
      </w:pPr>
    </w:p>
    <w:p w14:paraId="75A6AD12">
      <w:pPr>
        <w:pStyle w:val="2"/>
        <w:spacing w:line="246" w:lineRule="auto"/>
      </w:pPr>
    </w:p>
    <w:p w14:paraId="386F8F52">
      <w:pPr>
        <w:pStyle w:val="2"/>
        <w:spacing w:line="247" w:lineRule="auto"/>
      </w:pPr>
    </w:p>
    <w:p w14:paraId="747836FB">
      <w:pPr>
        <w:spacing w:before="169" w:line="222" w:lineRule="auto"/>
        <w:jc w:val="center"/>
        <w:rPr>
          <w:rFonts w:ascii="黑体" w:hAnsi="黑体" w:eastAsia="黑体" w:cs="黑体"/>
          <w:sz w:val="52"/>
          <w:szCs w:val="52"/>
        </w:rPr>
      </w:pPr>
      <w:r>
        <w:rPr>
          <w:rFonts w:hint="eastAsia" w:ascii="黑体" w:hAnsi="黑体" w:eastAsia="黑体" w:cs="黑体"/>
          <w:spacing w:val="-6"/>
          <w:sz w:val="52"/>
          <w:szCs w:val="52"/>
          <w:lang w:eastAsia="zh-CN"/>
        </w:rPr>
        <w:t>雄安安选</w:t>
      </w:r>
      <w:r>
        <w:rPr>
          <w:rFonts w:ascii="黑体" w:hAnsi="黑体" w:eastAsia="黑体" w:cs="黑体"/>
          <w:spacing w:val="-6"/>
          <w:sz w:val="52"/>
          <w:szCs w:val="52"/>
        </w:rPr>
        <w:t>农产品</w:t>
      </w:r>
      <w:r>
        <w:rPr>
          <w:rFonts w:hint="eastAsia" w:ascii="黑体" w:hAnsi="黑体" w:eastAsia="黑体" w:cs="黑体"/>
          <w:spacing w:val="-6"/>
          <w:sz w:val="52"/>
          <w:szCs w:val="52"/>
          <w:lang w:eastAsia="zh-CN"/>
        </w:rPr>
        <w:t>选品规范</w:t>
      </w:r>
    </w:p>
    <w:p w14:paraId="5F73B37B">
      <w:pPr>
        <w:pStyle w:val="2"/>
        <w:spacing w:line="340" w:lineRule="auto"/>
      </w:pPr>
    </w:p>
    <w:p w14:paraId="459717C5">
      <w:pPr>
        <w:spacing w:before="81" w:line="193" w:lineRule="auto"/>
        <w:ind w:left="1269"/>
        <w:rPr>
          <w:rFonts w:ascii="Times New Roman" w:hAnsi="Times New Roman" w:eastAsia="Times New Roman" w:cs="Times New Roman"/>
          <w:sz w:val="28"/>
          <w:szCs w:val="28"/>
          <w:highlight w:val="yellow"/>
        </w:rPr>
      </w:pPr>
    </w:p>
    <w:p w14:paraId="64FE7A7F">
      <w:pPr>
        <w:pStyle w:val="2"/>
        <w:spacing w:line="261" w:lineRule="auto"/>
        <w:jc w:val="center"/>
      </w:pPr>
      <w:r>
        <w:rPr>
          <w:rFonts w:hint="eastAsia"/>
          <w:sz w:val="28"/>
          <w:szCs w:val="28"/>
        </w:rPr>
        <w:t xml:space="preserve">Selection Specification </w:t>
      </w:r>
      <w:r>
        <w:rPr>
          <w:sz w:val="28"/>
          <w:szCs w:val="28"/>
        </w:rPr>
        <w:t xml:space="preserve"> in</w:t>
      </w:r>
      <w:r>
        <w:t xml:space="preserve"> </w:t>
      </w:r>
      <w:r>
        <w:rPr>
          <w:rFonts w:eastAsia="Times New Roman"/>
          <w:sz w:val="28"/>
          <w:szCs w:val="28"/>
        </w:rPr>
        <w:t>Xiong'an</w:t>
      </w:r>
      <w:r>
        <w:t xml:space="preserve"> </w:t>
      </w:r>
      <w:r>
        <w:rPr>
          <w:rFonts w:eastAsia="Times New Roman"/>
          <w:sz w:val="28"/>
          <w:szCs w:val="28"/>
        </w:rPr>
        <w:t>Anxuan</w:t>
      </w:r>
    </w:p>
    <w:p w14:paraId="1D97FA9B">
      <w:pPr>
        <w:pStyle w:val="2"/>
        <w:spacing w:line="262" w:lineRule="auto"/>
        <w:jc w:val="center"/>
      </w:pPr>
    </w:p>
    <w:p w14:paraId="4B22EB3A">
      <w:pPr>
        <w:pStyle w:val="2"/>
        <w:spacing w:line="262" w:lineRule="auto"/>
      </w:pPr>
    </w:p>
    <w:p w14:paraId="32C0E75C">
      <w:pPr>
        <w:pStyle w:val="2"/>
        <w:spacing w:line="262" w:lineRule="auto"/>
      </w:pPr>
    </w:p>
    <w:p w14:paraId="5AA8DB68">
      <w:pPr>
        <w:pStyle w:val="2"/>
        <w:spacing w:line="262" w:lineRule="auto"/>
      </w:pPr>
    </w:p>
    <w:p w14:paraId="392DB236">
      <w:pPr>
        <w:spacing w:before="66" w:line="221" w:lineRule="auto"/>
        <w:ind w:left="4534"/>
        <w:rPr>
          <w:rFonts w:ascii="宋体" w:hAnsi="宋体" w:eastAsia="宋体" w:cs="宋体"/>
          <w:sz w:val="20"/>
          <w:szCs w:val="20"/>
          <w:lang w:eastAsia="zh-CN"/>
        </w:rPr>
      </w:pPr>
      <w:r>
        <w:rPr>
          <w:rFonts w:hint="eastAsia" w:ascii="Times New Roman" w:hAnsi="Times New Roman" w:eastAsia="宋体" w:cs="Times New Roman"/>
          <w:spacing w:val="6"/>
          <w:sz w:val="20"/>
          <w:szCs w:val="20"/>
          <w:lang w:eastAsia="zh-CN"/>
        </w:rPr>
        <w:t>（</w:t>
      </w:r>
      <w:r>
        <w:rPr>
          <w:rFonts w:hint="eastAsia" w:ascii="Times New Roman" w:hAnsi="Times New Roman" w:eastAsia="宋体" w:cs="Times New Roman"/>
          <w:spacing w:val="6"/>
          <w:sz w:val="20"/>
          <w:szCs w:val="20"/>
          <w:lang w:val="en-US" w:eastAsia="zh-CN"/>
        </w:rPr>
        <w:t>征求意见稿</w:t>
      </w:r>
      <w:r>
        <w:rPr>
          <w:rFonts w:ascii="宋体" w:hAnsi="宋体" w:eastAsia="宋体" w:cs="宋体"/>
          <w:spacing w:val="6"/>
          <w:sz w:val="20"/>
          <w:szCs w:val="20"/>
          <w:lang w:eastAsia="zh-CN"/>
        </w:rPr>
        <w:t>）</w:t>
      </w:r>
    </w:p>
    <w:p w14:paraId="00661426">
      <w:pPr>
        <w:spacing w:before="4"/>
        <w:rPr>
          <w:lang w:eastAsia="zh-CN"/>
        </w:rPr>
      </w:pPr>
    </w:p>
    <w:p w14:paraId="117B0310">
      <w:pPr>
        <w:spacing w:before="4"/>
        <w:rPr>
          <w:lang w:eastAsia="zh-CN"/>
        </w:rPr>
      </w:pPr>
    </w:p>
    <w:p w14:paraId="547E35EF">
      <w:pPr>
        <w:spacing w:before="4"/>
        <w:rPr>
          <w:lang w:eastAsia="zh-CN"/>
        </w:rPr>
      </w:pPr>
    </w:p>
    <w:p w14:paraId="3ACB6E89">
      <w:pPr>
        <w:spacing w:before="4"/>
        <w:rPr>
          <w:lang w:eastAsia="zh-CN"/>
        </w:rPr>
      </w:pPr>
    </w:p>
    <w:p w14:paraId="1743E8A5">
      <w:pPr>
        <w:spacing w:before="4"/>
        <w:rPr>
          <w:lang w:eastAsia="zh-CN"/>
        </w:rPr>
      </w:pPr>
    </w:p>
    <w:p w14:paraId="0966EA0B">
      <w:pPr>
        <w:spacing w:before="4"/>
        <w:rPr>
          <w:lang w:eastAsia="zh-CN"/>
        </w:rPr>
      </w:pPr>
    </w:p>
    <w:p w14:paraId="3B96D1D6">
      <w:pPr>
        <w:spacing w:before="4"/>
        <w:rPr>
          <w:lang w:eastAsia="zh-CN"/>
        </w:rPr>
      </w:pPr>
    </w:p>
    <w:p w14:paraId="7179BDBA">
      <w:pPr>
        <w:spacing w:before="4"/>
        <w:rPr>
          <w:lang w:eastAsia="zh-CN"/>
        </w:rPr>
      </w:pPr>
    </w:p>
    <w:p w14:paraId="660A778C">
      <w:pPr>
        <w:spacing w:before="4"/>
        <w:rPr>
          <w:lang w:eastAsia="zh-CN"/>
        </w:rPr>
      </w:pPr>
    </w:p>
    <w:p w14:paraId="6F6B927A">
      <w:pPr>
        <w:spacing w:before="4"/>
        <w:rPr>
          <w:lang w:eastAsia="zh-CN"/>
        </w:rPr>
      </w:pPr>
    </w:p>
    <w:p w14:paraId="1F6592AA">
      <w:pPr>
        <w:spacing w:before="4"/>
        <w:rPr>
          <w:lang w:eastAsia="zh-CN"/>
        </w:rPr>
      </w:pPr>
    </w:p>
    <w:p w14:paraId="018FDC76">
      <w:pPr>
        <w:spacing w:before="3"/>
        <w:rPr>
          <w:lang w:eastAsia="zh-CN"/>
        </w:rPr>
      </w:pPr>
    </w:p>
    <w:p w14:paraId="19A6155E">
      <w:pPr>
        <w:spacing w:before="3"/>
        <w:rPr>
          <w:lang w:eastAsia="zh-CN"/>
        </w:rPr>
      </w:pPr>
    </w:p>
    <w:p w14:paraId="6278E8E5">
      <w:pPr>
        <w:spacing w:before="3"/>
        <w:rPr>
          <w:lang w:eastAsia="zh-CN"/>
        </w:rPr>
      </w:pPr>
    </w:p>
    <w:p w14:paraId="179FF5A0">
      <w:pPr>
        <w:spacing w:before="3"/>
        <w:rPr>
          <w:lang w:eastAsia="zh-CN"/>
        </w:rPr>
      </w:pPr>
    </w:p>
    <w:p w14:paraId="7FC03BD8">
      <w:pPr>
        <w:spacing w:before="3"/>
        <w:rPr>
          <w:lang w:eastAsia="zh-CN"/>
        </w:rPr>
      </w:pPr>
    </w:p>
    <w:p w14:paraId="40C8B775">
      <w:pPr>
        <w:rPr>
          <w:lang w:eastAsia="zh-CN"/>
        </w:rPr>
        <w:sectPr>
          <w:type w:val="continuous"/>
          <w:pgSz w:w="11906" w:h="16839"/>
          <w:pgMar w:top="148" w:right="820" w:bottom="0" w:left="1044" w:header="0" w:footer="0" w:gutter="0"/>
          <w:cols w:equalWidth="0" w:num="1">
            <w:col w:w="10042"/>
          </w:cols>
        </w:sectPr>
      </w:pPr>
    </w:p>
    <w:p w14:paraId="17B81843">
      <w:pPr>
        <w:spacing w:before="57" w:line="188" w:lineRule="auto"/>
        <w:ind w:left="375"/>
        <w:rPr>
          <w:rFonts w:ascii="黑体" w:hAnsi="黑体" w:eastAsia="黑体" w:cs="黑体"/>
          <w:sz w:val="28"/>
          <w:szCs w:val="28"/>
          <w:lang w:eastAsia="zh-CN"/>
        </w:rPr>
      </w:pPr>
      <w:r>
        <w:rPr>
          <w:rFonts w:ascii="黑体" w:hAnsi="黑体" w:eastAsia="黑体" w:cs="黑体"/>
          <w:spacing w:val="-2"/>
          <w:sz w:val="28"/>
          <w:szCs w:val="28"/>
          <w:lang w:eastAsia="zh-CN"/>
        </w:rPr>
        <w:t>XXXX-XX-XX</w:t>
      </w:r>
      <w:r>
        <w:rPr>
          <w:rFonts w:ascii="黑体" w:hAnsi="黑体" w:eastAsia="黑体" w:cs="黑体"/>
          <w:spacing w:val="-49"/>
          <w:sz w:val="28"/>
          <w:szCs w:val="28"/>
          <w:lang w:eastAsia="zh-CN"/>
        </w:rPr>
        <w:t xml:space="preserve"> </w:t>
      </w:r>
      <w:r>
        <w:rPr>
          <w:rFonts w:ascii="黑体" w:hAnsi="黑体" w:eastAsia="黑体" w:cs="黑体"/>
          <w:spacing w:val="-2"/>
          <w:sz w:val="28"/>
          <w:szCs w:val="28"/>
          <w:lang w:eastAsia="zh-CN"/>
        </w:rPr>
        <w:t>发布</w:t>
      </w:r>
    </w:p>
    <w:p w14:paraId="004374D3">
      <w:pPr>
        <w:pStyle w:val="2"/>
        <w:spacing w:line="14" w:lineRule="auto"/>
        <w:rPr>
          <w:sz w:val="2"/>
          <w:lang w:eastAsia="zh-CN"/>
        </w:rPr>
      </w:pPr>
      <w:r>
        <w:rPr>
          <w:sz w:val="2"/>
          <w:szCs w:val="2"/>
          <w:lang w:eastAsia="zh-CN"/>
        </w:rPr>
        <w:br w:type="column"/>
      </w:r>
    </w:p>
    <w:p w14:paraId="0982F31B">
      <w:pPr>
        <w:spacing w:before="56" w:line="188" w:lineRule="auto"/>
        <w:jc w:val="right"/>
        <w:rPr>
          <w:rFonts w:ascii="黑体" w:hAnsi="黑体" w:eastAsia="黑体" w:cs="黑体"/>
          <w:sz w:val="28"/>
          <w:szCs w:val="28"/>
          <w:lang w:eastAsia="zh-CN"/>
        </w:rPr>
      </w:pPr>
      <w:r>
        <w:rPr>
          <w:rFonts w:ascii="黑体" w:hAnsi="黑体" w:eastAsia="黑体" w:cs="黑体"/>
          <w:spacing w:val="-2"/>
          <w:sz w:val="28"/>
          <w:szCs w:val="28"/>
          <w:lang w:eastAsia="zh-CN"/>
        </w:rPr>
        <w:t>XXXX-XX-XX</w:t>
      </w:r>
      <w:r>
        <w:rPr>
          <w:rFonts w:ascii="黑体" w:hAnsi="黑体" w:eastAsia="黑体" w:cs="黑体"/>
          <w:spacing w:val="-49"/>
          <w:sz w:val="28"/>
          <w:szCs w:val="28"/>
          <w:lang w:eastAsia="zh-CN"/>
        </w:rPr>
        <w:t xml:space="preserve"> </w:t>
      </w:r>
      <w:r>
        <w:rPr>
          <w:rFonts w:ascii="黑体" w:hAnsi="黑体" w:eastAsia="黑体" w:cs="黑体"/>
          <w:spacing w:val="-2"/>
          <w:sz w:val="28"/>
          <w:szCs w:val="28"/>
          <w:lang w:eastAsia="zh-CN"/>
        </w:rPr>
        <w:t>实施</w:t>
      </w:r>
    </w:p>
    <w:p w14:paraId="7AA68AEB">
      <w:pPr>
        <w:spacing w:line="188" w:lineRule="auto"/>
        <w:rPr>
          <w:rFonts w:ascii="黑体" w:hAnsi="黑体" w:eastAsia="黑体" w:cs="黑体"/>
          <w:sz w:val="28"/>
          <w:szCs w:val="28"/>
          <w:lang w:eastAsia="zh-CN"/>
        </w:rPr>
        <w:sectPr>
          <w:type w:val="continuous"/>
          <w:pgSz w:w="11906" w:h="16839"/>
          <w:pgMar w:top="148" w:right="820" w:bottom="0" w:left="1044" w:header="0" w:footer="0" w:gutter="0"/>
          <w:cols w:equalWidth="0" w:num="2">
            <w:col w:w="7913" w:space="100"/>
            <w:col w:w="2029"/>
          </w:cols>
        </w:sectPr>
      </w:pPr>
    </w:p>
    <w:p w14:paraId="48248434">
      <w:pPr>
        <w:pStyle w:val="2"/>
        <w:spacing w:line="269" w:lineRule="auto"/>
        <w:rPr>
          <w:lang w:eastAsia="zh-CN"/>
        </w:rPr>
      </w:pPr>
    </w:p>
    <w:p w14:paraId="6B551633">
      <w:pPr>
        <w:pStyle w:val="2"/>
        <w:spacing w:line="270" w:lineRule="auto"/>
        <w:rPr>
          <w:lang w:eastAsia="zh-CN"/>
        </w:rPr>
      </w:pPr>
    </w:p>
    <w:p w14:paraId="1A1105B7">
      <w:pPr>
        <w:pStyle w:val="2"/>
        <w:spacing w:line="270" w:lineRule="auto"/>
        <w:rPr>
          <w:lang w:eastAsia="zh-CN"/>
        </w:rPr>
      </w:pPr>
    </w:p>
    <w:p w14:paraId="28558CDE">
      <w:pPr>
        <w:spacing w:before="91" w:line="188" w:lineRule="auto"/>
        <w:jc w:val="center"/>
        <w:rPr>
          <w:rFonts w:ascii="黑体" w:hAnsi="黑体" w:eastAsia="黑体" w:cs="黑体"/>
          <w:sz w:val="28"/>
          <w:szCs w:val="28"/>
          <w:lang w:eastAsia="zh-CN"/>
        </w:rPr>
      </w:pPr>
      <w:r>
        <w:rPr>
          <w:rFonts w:hint="eastAsia" w:ascii="黑体" w:hAnsi="黑体" w:eastAsia="黑体" w:cs="黑体"/>
          <w:bCs/>
          <w:sz w:val="28"/>
          <w:szCs w:val="28"/>
          <w:lang w:eastAsia="zh-CN"/>
        </w:rPr>
        <w:t xml:space="preserve">河北雄安新区综合执法局     </w:t>
      </w:r>
      <w:r>
        <w:rPr>
          <w:rFonts w:hint="eastAsia" w:ascii="黑体" w:hAnsi="黑体" w:eastAsia="黑体" w:cs="黑体"/>
          <w:spacing w:val="7"/>
          <w:sz w:val="28"/>
          <w:szCs w:val="28"/>
          <w:lang w:eastAsia="zh-CN"/>
        </w:rPr>
        <w:t>河北雄安新区管理委员会公共服务局</w:t>
      </w:r>
      <w:r>
        <w:rPr>
          <w:rFonts w:ascii="黑体" w:hAnsi="黑体" w:eastAsia="黑体" w:cs="黑体"/>
          <w:spacing w:val="-2"/>
          <w:sz w:val="28"/>
          <w:szCs w:val="28"/>
          <w:lang w:eastAsia="zh-CN"/>
        </w:rPr>
        <w:t>发</w:t>
      </w:r>
      <w:r>
        <w:rPr>
          <w:rFonts w:ascii="黑体" w:hAnsi="黑体" w:eastAsia="黑体" w:cs="黑体"/>
          <w:spacing w:val="44"/>
          <w:sz w:val="28"/>
          <w:szCs w:val="28"/>
          <w:lang w:eastAsia="zh-CN"/>
        </w:rPr>
        <w:t xml:space="preserve"> </w:t>
      </w:r>
      <w:r>
        <w:rPr>
          <w:rFonts w:ascii="黑体" w:hAnsi="黑体" w:eastAsia="黑体" w:cs="黑体"/>
          <w:spacing w:val="-2"/>
          <w:sz w:val="28"/>
          <w:szCs w:val="28"/>
          <w:lang w:eastAsia="zh-CN"/>
        </w:rPr>
        <w:t>布</w:t>
      </w:r>
    </w:p>
    <w:p w14:paraId="4BFC49FE">
      <w:pPr>
        <w:spacing w:line="188" w:lineRule="auto"/>
        <w:jc w:val="center"/>
        <w:rPr>
          <w:rFonts w:ascii="黑体" w:hAnsi="黑体" w:eastAsia="黑体" w:cs="黑体"/>
          <w:sz w:val="28"/>
          <w:szCs w:val="28"/>
          <w:lang w:eastAsia="zh-CN"/>
        </w:rPr>
        <w:sectPr>
          <w:type w:val="continuous"/>
          <w:pgSz w:w="11906" w:h="16839"/>
          <w:pgMar w:top="148" w:right="820" w:bottom="0" w:left="1044" w:header="0" w:footer="0" w:gutter="0"/>
          <w:cols w:equalWidth="0" w:num="1">
            <w:col w:w="10042"/>
          </w:cols>
        </w:sectPr>
      </w:pPr>
    </w:p>
    <w:p w14:paraId="65742702">
      <w:pPr>
        <w:pStyle w:val="2"/>
        <w:spacing w:line="318" w:lineRule="auto"/>
        <w:rPr>
          <w:lang w:eastAsia="zh-CN"/>
        </w:rPr>
      </w:pPr>
    </w:p>
    <w:p w14:paraId="15BD99F5">
      <w:pPr>
        <w:pStyle w:val="2"/>
        <w:spacing w:line="319" w:lineRule="auto"/>
        <w:rPr>
          <w:lang w:eastAsia="zh-CN"/>
        </w:rPr>
      </w:pPr>
    </w:p>
    <w:p w14:paraId="2CF19023">
      <w:pPr>
        <w:spacing w:before="100" w:line="228" w:lineRule="auto"/>
        <w:ind w:left="4249"/>
        <w:outlineLvl w:val="0"/>
        <w:rPr>
          <w:rFonts w:ascii="黑体" w:hAnsi="黑体" w:eastAsia="黑体" w:cs="黑体"/>
          <w:sz w:val="31"/>
          <w:szCs w:val="31"/>
          <w:lang w:eastAsia="zh-CN"/>
        </w:rPr>
      </w:pPr>
      <w:r>
        <w:rPr>
          <w:rFonts w:ascii="黑体" w:hAnsi="黑体" w:eastAsia="黑体" w:cs="黑体"/>
          <w:spacing w:val="-2"/>
          <w:sz w:val="31"/>
          <w:szCs w:val="31"/>
          <w:lang w:eastAsia="zh-CN"/>
        </w:rPr>
        <w:t>前</w:t>
      </w:r>
      <w:r>
        <w:rPr>
          <w:rFonts w:ascii="黑体" w:hAnsi="黑体" w:eastAsia="黑体" w:cs="黑体"/>
          <w:spacing w:val="11"/>
          <w:sz w:val="31"/>
          <w:szCs w:val="31"/>
          <w:lang w:eastAsia="zh-CN"/>
        </w:rPr>
        <w:t xml:space="preserve">    </w:t>
      </w:r>
      <w:r>
        <w:rPr>
          <w:rFonts w:ascii="黑体" w:hAnsi="黑体" w:eastAsia="黑体" w:cs="黑体"/>
          <w:spacing w:val="-2"/>
          <w:sz w:val="31"/>
          <w:szCs w:val="31"/>
          <w:lang w:eastAsia="zh-CN"/>
        </w:rPr>
        <w:t>言</w:t>
      </w:r>
    </w:p>
    <w:p w14:paraId="4A7C7C10">
      <w:pPr>
        <w:pStyle w:val="2"/>
        <w:spacing w:line="309" w:lineRule="auto"/>
        <w:rPr>
          <w:lang w:eastAsia="zh-CN"/>
        </w:rPr>
      </w:pPr>
    </w:p>
    <w:p w14:paraId="72FA3E52">
      <w:pPr>
        <w:spacing w:before="65" w:line="239" w:lineRule="auto"/>
        <w:ind w:right="3" w:firstLine="420"/>
        <w:rPr>
          <w:rFonts w:ascii="宋体" w:hAnsi="宋体" w:eastAsia="宋体" w:cs="宋体"/>
          <w:sz w:val="20"/>
          <w:szCs w:val="20"/>
          <w:lang w:eastAsia="zh-CN"/>
        </w:rPr>
      </w:pPr>
      <w:r>
        <w:rPr>
          <w:rFonts w:ascii="宋体" w:hAnsi="宋体" w:eastAsia="宋体" w:cs="宋体"/>
          <w:spacing w:val="9"/>
          <w:sz w:val="20"/>
          <w:szCs w:val="20"/>
          <w:lang w:eastAsia="zh-CN"/>
        </w:rPr>
        <w:t>本文件按照</w:t>
      </w:r>
      <w:r>
        <w:rPr>
          <w:rFonts w:ascii="宋体" w:hAnsi="宋体" w:eastAsia="宋体" w:cs="宋体"/>
          <w:sz w:val="20"/>
          <w:szCs w:val="20"/>
          <w:lang w:eastAsia="zh-CN"/>
        </w:rPr>
        <w:t>GB</w:t>
      </w:r>
      <w:r>
        <w:rPr>
          <w:rFonts w:ascii="宋体" w:hAnsi="宋体" w:eastAsia="宋体" w:cs="宋体"/>
          <w:spacing w:val="9"/>
          <w:sz w:val="20"/>
          <w:szCs w:val="20"/>
          <w:lang w:eastAsia="zh-CN"/>
        </w:rPr>
        <w:t>/T 1.1—2020《标准化工作导则  第1部分：标准化文件</w:t>
      </w:r>
      <w:r>
        <w:rPr>
          <w:rFonts w:ascii="宋体" w:hAnsi="宋体" w:eastAsia="宋体" w:cs="宋体"/>
          <w:spacing w:val="8"/>
          <w:sz w:val="20"/>
          <w:szCs w:val="20"/>
          <w:lang w:eastAsia="zh-CN"/>
        </w:rPr>
        <w:t>的结构和起草规则》的规定</w:t>
      </w:r>
      <w:r>
        <w:rPr>
          <w:rFonts w:ascii="宋体" w:hAnsi="宋体" w:eastAsia="宋体" w:cs="宋体"/>
          <w:sz w:val="20"/>
          <w:szCs w:val="20"/>
          <w:lang w:eastAsia="zh-CN"/>
        </w:rPr>
        <w:t xml:space="preserve"> </w:t>
      </w:r>
      <w:r>
        <w:rPr>
          <w:rFonts w:ascii="宋体" w:hAnsi="宋体" w:eastAsia="宋体" w:cs="宋体"/>
          <w:spacing w:val="2"/>
          <w:sz w:val="20"/>
          <w:szCs w:val="20"/>
          <w:lang w:eastAsia="zh-CN"/>
        </w:rPr>
        <w:t>起草。</w:t>
      </w:r>
    </w:p>
    <w:p w14:paraId="16E8A5BD">
      <w:pPr>
        <w:spacing w:before="24" w:line="227" w:lineRule="auto"/>
        <w:ind w:left="417"/>
        <w:rPr>
          <w:rFonts w:ascii="宋体" w:hAnsi="宋体" w:eastAsia="宋体" w:cs="宋体"/>
          <w:sz w:val="20"/>
          <w:szCs w:val="20"/>
          <w:lang w:eastAsia="zh-CN"/>
        </w:rPr>
      </w:pPr>
      <w:r>
        <w:rPr>
          <w:rFonts w:ascii="宋体" w:hAnsi="宋体" w:eastAsia="宋体" w:cs="宋体"/>
          <w:spacing w:val="10"/>
          <w:sz w:val="20"/>
          <w:szCs w:val="20"/>
          <w:lang w:eastAsia="zh-CN"/>
        </w:rPr>
        <w:t>请注意本文件的某些内容有可能涉及专利，本文</w:t>
      </w:r>
      <w:r>
        <w:rPr>
          <w:rFonts w:ascii="宋体" w:hAnsi="宋体" w:eastAsia="宋体" w:cs="宋体"/>
          <w:spacing w:val="9"/>
          <w:sz w:val="20"/>
          <w:szCs w:val="20"/>
          <w:lang w:eastAsia="zh-CN"/>
        </w:rPr>
        <w:t>件的发布机构不应承担识别这些专利的责任。</w:t>
      </w:r>
    </w:p>
    <w:p w14:paraId="223DDB64">
      <w:pPr>
        <w:spacing w:before="27" w:line="239" w:lineRule="auto"/>
        <w:ind w:left="14" w:right="3" w:firstLine="405"/>
        <w:rPr>
          <w:rFonts w:ascii="宋体" w:hAnsi="宋体" w:eastAsia="宋体" w:cs="宋体"/>
          <w:sz w:val="20"/>
          <w:szCs w:val="20"/>
          <w:lang w:eastAsia="zh-CN"/>
        </w:rPr>
      </w:pPr>
      <w:r>
        <w:rPr>
          <w:rFonts w:ascii="宋体" w:hAnsi="宋体" w:eastAsia="宋体" w:cs="宋体"/>
          <w:spacing w:val="8"/>
          <w:sz w:val="20"/>
          <w:szCs w:val="20"/>
          <w:lang w:eastAsia="zh-CN"/>
        </w:rPr>
        <w:t>本文件由</w:t>
      </w:r>
      <w:r>
        <w:rPr>
          <w:rFonts w:hint="eastAsia" w:ascii="宋体" w:hAnsi="宋体" w:eastAsia="宋体" w:cs="宋体"/>
          <w:spacing w:val="7"/>
          <w:sz w:val="20"/>
          <w:szCs w:val="20"/>
          <w:lang w:eastAsia="zh-CN"/>
        </w:rPr>
        <w:t>河北雄安新区管理委员会公共服务局</w:t>
      </w:r>
      <w:r>
        <w:rPr>
          <w:rFonts w:ascii="宋体" w:hAnsi="宋体" w:eastAsia="宋体" w:cs="宋体"/>
          <w:spacing w:val="4"/>
          <w:sz w:val="20"/>
          <w:szCs w:val="20"/>
          <w:lang w:eastAsia="zh-CN"/>
        </w:rPr>
        <w:t>提出。</w:t>
      </w:r>
    </w:p>
    <w:p w14:paraId="10162DC9">
      <w:pPr>
        <w:spacing w:before="28" w:line="227" w:lineRule="auto"/>
        <w:ind w:left="420"/>
        <w:rPr>
          <w:rFonts w:ascii="宋体" w:hAnsi="宋体" w:eastAsia="宋体" w:cs="宋体"/>
          <w:sz w:val="20"/>
          <w:szCs w:val="20"/>
          <w:lang w:eastAsia="zh-CN"/>
        </w:rPr>
      </w:pPr>
      <w:r>
        <w:rPr>
          <w:rFonts w:ascii="宋体" w:hAnsi="宋体" w:eastAsia="宋体" w:cs="宋体"/>
          <w:spacing w:val="8"/>
          <w:sz w:val="20"/>
          <w:szCs w:val="20"/>
          <w:lang w:eastAsia="zh-CN"/>
        </w:rPr>
        <w:t>本文件由</w:t>
      </w:r>
      <w:r>
        <w:rPr>
          <w:rFonts w:hint="eastAsia" w:ascii="宋体" w:hAnsi="宋体" w:eastAsia="宋体" w:cs="宋体"/>
          <w:sz w:val="20"/>
          <w:szCs w:val="20"/>
          <w:lang w:eastAsia="zh-CN"/>
        </w:rPr>
        <w:t>雄安新区农业农村标准化技术委员会</w:t>
      </w:r>
      <w:r>
        <w:rPr>
          <w:rFonts w:ascii="宋体" w:hAnsi="宋体" w:eastAsia="宋体" w:cs="宋体"/>
          <w:spacing w:val="8"/>
          <w:sz w:val="20"/>
          <w:szCs w:val="20"/>
          <w:lang w:eastAsia="zh-CN"/>
        </w:rPr>
        <w:t>归口。</w:t>
      </w:r>
    </w:p>
    <w:p w14:paraId="1F4B49D0">
      <w:pPr>
        <w:keepNext w:val="0"/>
        <w:keepLines w:val="0"/>
        <w:widowControl/>
        <w:suppressLineNumbers w:val="0"/>
        <w:ind w:firstLine="432" w:firstLineChars="200"/>
        <w:jc w:val="left"/>
        <w:rPr>
          <w:rFonts w:ascii="宋体" w:hAnsi="宋体" w:eastAsia="宋体" w:cs="宋体"/>
          <w:sz w:val="20"/>
          <w:szCs w:val="20"/>
          <w:lang w:eastAsia="zh-CN"/>
        </w:rPr>
      </w:pPr>
      <w:r>
        <w:rPr>
          <w:rFonts w:ascii="宋体" w:hAnsi="宋体" w:eastAsia="宋体" w:cs="宋体"/>
          <w:spacing w:val="8"/>
          <w:sz w:val="20"/>
          <w:szCs w:val="20"/>
          <w:lang w:eastAsia="zh-CN"/>
        </w:rPr>
        <w:t>本文件起草单位：</w:t>
      </w:r>
      <w:r>
        <w:rPr>
          <w:rFonts w:hint="eastAsia" w:ascii="宋体" w:hAnsi="宋体" w:eastAsia="宋体" w:cs="宋体"/>
          <w:snapToGrid w:val="0"/>
          <w:color w:val="000000"/>
          <w:kern w:val="0"/>
          <w:sz w:val="21"/>
          <w:szCs w:val="21"/>
          <w:lang w:val="en-US" w:eastAsia="zh-CN" w:bidi="ar"/>
        </w:rPr>
        <w:t>新农心礼（北京）品牌管理有限公司、中国标准化研究院农业食品标准化研究所、 河北雄安新区管理委员会公共服务局、河北雄安新区农业品牌促进会、雄安物种起源育种科技有限公司。</w:t>
      </w:r>
    </w:p>
    <w:p w14:paraId="40F2D1CE">
      <w:pPr>
        <w:keepNext w:val="0"/>
        <w:keepLines w:val="0"/>
        <w:widowControl/>
        <w:suppressLineNumbers w:val="0"/>
        <w:ind w:firstLine="432" w:firstLineChars="200"/>
        <w:jc w:val="left"/>
        <w:rPr>
          <w:rFonts w:ascii="宋体" w:hAnsi="宋体" w:eastAsia="宋体" w:cs="宋体"/>
          <w:sz w:val="20"/>
          <w:szCs w:val="20"/>
          <w:lang w:eastAsia="zh-CN"/>
        </w:rPr>
      </w:pPr>
      <w:r>
        <w:rPr>
          <w:rFonts w:ascii="宋体" w:hAnsi="宋体" w:eastAsia="宋体" w:cs="宋体"/>
          <w:spacing w:val="8"/>
          <w:sz w:val="20"/>
          <w:szCs w:val="20"/>
          <w:lang w:eastAsia="zh-CN"/>
        </w:rPr>
        <w:t>本文件主要起草人：</w:t>
      </w:r>
      <w:r>
        <w:rPr>
          <w:rFonts w:hint="eastAsia" w:ascii="宋体" w:hAnsi="宋体" w:eastAsia="宋体" w:cs="宋体"/>
          <w:snapToGrid w:val="0"/>
          <w:color w:val="000000"/>
          <w:kern w:val="0"/>
          <w:sz w:val="21"/>
          <w:szCs w:val="21"/>
          <w:lang w:val="en-US" w:eastAsia="zh-CN" w:bidi="ar"/>
        </w:rPr>
        <w:t>李昀飞、云振宇、田宜水、孙明、张正忠、史展、董文璋、王倩、王军。</w:t>
      </w:r>
    </w:p>
    <w:p w14:paraId="4C225FB1">
      <w:pPr>
        <w:spacing w:before="25" w:line="227" w:lineRule="auto"/>
        <w:ind w:left="420"/>
        <w:rPr>
          <w:rFonts w:ascii="宋体" w:hAnsi="宋体" w:eastAsia="宋体" w:cs="宋体"/>
          <w:sz w:val="20"/>
          <w:szCs w:val="20"/>
          <w:lang w:eastAsia="zh-CN"/>
        </w:rPr>
      </w:pPr>
      <w:r>
        <w:rPr>
          <w:rFonts w:ascii="宋体" w:hAnsi="宋体" w:eastAsia="宋体" w:cs="宋体"/>
          <w:spacing w:val="7"/>
          <w:sz w:val="20"/>
          <w:szCs w:val="20"/>
          <w:lang w:eastAsia="zh-CN"/>
        </w:rPr>
        <w:t>本文件为首次发布。</w:t>
      </w:r>
    </w:p>
    <w:p w14:paraId="1C48AEE4">
      <w:pPr>
        <w:spacing w:line="227" w:lineRule="auto"/>
        <w:rPr>
          <w:rFonts w:ascii="宋体" w:hAnsi="宋体" w:eastAsia="宋体" w:cs="宋体"/>
          <w:sz w:val="20"/>
          <w:szCs w:val="20"/>
          <w:lang w:eastAsia="zh-CN"/>
        </w:rPr>
        <w:sectPr>
          <w:footerReference r:id="rId3" w:type="default"/>
          <w:pgSz w:w="11906" w:h="16839"/>
          <w:pgMar w:top="1406" w:right="1133" w:bottom="1311" w:left="1427" w:header="0" w:footer="1134" w:gutter="0"/>
          <w:cols w:space="720" w:num="1"/>
        </w:sectPr>
      </w:pPr>
    </w:p>
    <w:p w14:paraId="15FB05E5">
      <w:pPr>
        <w:spacing w:before="101" w:line="227" w:lineRule="auto"/>
        <w:ind w:left="2950"/>
        <w:rPr>
          <w:rFonts w:ascii="黑体" w:hAnsi="黑体" w:eastAsia="黑体" w:cs="黑体"/>
          <w:sz w:val="31"/>
          <w:szCs w:val="31"/>
          <w:lang w:eastAsia="zh-CN"/>
        </w:rPr>
      </w:pPr>
      <w:r>
        <w:rPr>
          <w:rFonts w:hint="eastAsia" w:ascii="黑体" w:hAnsi="黑体" w:eastAsia="黑体" w:cs="黑体"/>
          <w:spacing w:val="6"/>
          <w:sz w:val="31"/>
          <w:szCs w:val="31"/>
          <w:lang w:eastAsia="zh-CN"/>
        </w:rPr>
        <w:t>雄安安选农产品选品规范</w:t>
      </w:r>
    </w:p>
    <w:p w14:paraId="529D927A">
      <w:pPr>
        <w:pStyle w:val="2"/>
        <w:spacing w:line="464" w:lineRule="auto"/>
        <w:rPr>
          <w:lang w:eastAsia="zh-CN"/>
        </w:rPr>
      </w:pPr>
    </w:p>
    <w:p w14:paraId="3401D7C7">
      <w:pPr>
        <w:spacing w:before="65" w:line="231" w:lineRule="auto"/>
        <w:ind w:left="16"/>
        <w:outlineLvl w:val="0"/>
        <w:rPr>
          <w:rFonts w:ascii="黑体" w:hAnsi="黑体" w:eastAsia="黑体" w:cs="黑体"/>
          <w:sz w:val="20"/>
          <w:szCs w:val="20"/>
          <w:lang w:eastAsia="zh-CN"/>
        </w:rPr>
      </w:pPr>
      <w:r>
        <w:rPr>
          <w:rFonts w:ascii="黑体" w:hAnsi="黑体" w:eastAsia="黑体" w:cs="黑体"/>
          <w:spacing w:val="-3"/>
          <w:sz w:val="20"/>
          <w:szCs w:val="20"/>
          <w:lang w:eastAsia="zh-CN"/>
        </w:rPr>
        <w:t>1</w:t>
      </w:r>
      <w:r>
        <w:rPr>
          <w:rFonts w:ascii="黑体" w:hAnsi="黑体" w:eastAsia="黑体" w:cs="黑体"/>
          <w:spacing w:val="10"/>
          <w:sz w:val="20"/>
          <w:szCs w:val="20"/>
          <w:lang w:eastAsia="zh-CN"/>
        </w:rPr>
        <w:t xml:space="preserve">  </w:t>
      </w:r>
      <w:r>
        <w:rPr>
          <w:rFonts w:ascii="黑体" w:hAnsi="黑体" w:eastAsia="黑体" w:cs="黑体"/>
          <w:spacing w:val="-3"/>
          <w:sz w:val="20"/>
          <w:szCs w:val="20"/>
          <w:lang w:eastAsia="zh-CN"/>
        </w:rPr>
        <w:t>范围</w:t>
      </w:r>
    </w:p>
    <w:p w14:paraId="49FC0729">
      <w:pPr>
        <w:spacing w:before="261" w:line="239" w:lineRule="auto"/>
        <w:ind w:left="10" w:right="54" w:firstLine="415"/>
        <w:rPr>
          <w:rFonts w:ascii="宋体" w:hAnsi="宋体" w:eastAsia="宋体" w:cs="宋体"/>
          <w:sz w:val="20"/>
          <w:szCs w:val="20"/>
          <w:lang w:eastAsia="zh-CN"/>
        </w:rPr>
      </w:pPr>
      <w:r>
        <w:rPr>
          <w:rFonts w:ascii="宋体" w:hAnsi="宋体" w:eastAsia="宋体" w:cs="宋体"/>
          <w:spacing w:val="8"/>
          <w:sz w:val="20"/>
          <w:szCs w:val="20"/>
          <w:lang w:eastAsia="zh-CN"/>
        </w:rPr>
        <w:t>本</w:t>
      </w:r>
      <w:r>
        <w:rPr>
          <w:rFonts w:hint="eastAsia" w:ascii="宋体" w:hAnsi="宋体" w:eastAsia="宋体" w:cs="宋体"/>
          <w:spacing w:val="8"/>
          <w:sz w:val="20"/>
          <w:szCs w:val="20"/>
          <w:lang w:eastAsia="zh-CN"/>
        </w:rPr>
        <w:t>标准</w:t>
      </w:r>
      <w:r>
        <w:rPr>
          <w:rFonts w:ascii="宋体" w:hAnsi="宋体" w:eastAsia="宋体" w:cs="宋体"/>
          <w:spacing w:val="8"/>
          <w:sz w:val="20"/>
          <w:szCs w:val="20"/>
          <w:lang w:eastAsia="zh-CN"/>
        </w:rPr>
        <w:t>规定了</w:t>
      </w:r>
      <w:r>
        <w:rPr>
          <w:rFonts w:hint="eastAsia" w:ascii="宋体" w:hAnsi="宋体" w:eastAsia="宋体" w:cs="宋体"/>
          <w:spacing w:val="8"/>
          <w:sz w:val="20"/>
          <w:szCs w:val="20"/>
          <w:lang w:eastAsia="zh-CN"/>
        </w:rPr>
        <w:t>“雄安安选”品牌农产品</w:t>
      </w:r>
      <w:r>
        <w:rPr>
          <w:rFonts w:ascii="宋体" w:hAnsi="宋体" w:eastAsia="宋体" w:cs="宋体"/>
          <w:spacing w:val="8"/>
          <w:sz w:val="20"/>
          <w:szCs w:val="20"/>
          <w:lang w:eastAsia="zh-CN"/>
        </w:rPr>
        <w:t>的术语与定义、</w:t>
      </w:r>
      <w:r>
        <w:rPr>
          <w:rFonts w:hint="eastAsia" w:ascii="宋体" w:hAnsi="宋体" w:eastAsia="宋体" w:cs="宋体"/>
          <w:spacing w:val="8"/>
          <w:sz w:val="20"/>
          <w:szCs w:val="20"/>
          <w:lang w:eastAsia="zh-CN"/>
        </w:rPr>
        <w:t>品牌核心价值、基本要求</w:t>
      </w:r>
      <w:r>
        <w:rPr>
          <w:rFonts w:ascii="宋体" w:hAnsi="宋体" w:eastAsia="宋体" w:cs="宋体"/>
          <w:spacing w:val="7"/>
          <w:sz w:val="20"/>
          <w:szCs w:val="20"/>
          <w:lang w:eastAsia="zh-CN"/>
        </w:rPr>
        <w:t>、</w:t>
      </w:r>
      <w:r>
        <w:rPr>
          <w:rFonts w:hint="eastAsia" w:ascii="宋体" w:hAnsi="宋体" w:eastAsia="宋体" w:cs="宋体"/>
          <w:spacing w:val="7"/>
          <w:sz w:val="20"/>
          <w:szCs w:val="20"/>
          <w:lang w:eastAsia="zh-CN"/>
        </w:rPr>
        <w:t>主体申请、品牌标识管理、品牌</w:t>
      </w:r>
      <w:r>
        <w:rPr>
          <w:rFonts w:hint="eastAsia" w:ascii="宋体" w:hAnsi="宋体" w:eastAsia="宋体" w:cs="宋体"/>
          <w:spacing w:val="9"/>
          <w:sz w:val="20"/>
          <w:szCs w:val="20"/>
          <w:lang w:eastAsia="zh-CN"/>
        </w:rPr>
        <w:t>监督与保护</w:t>
      </w:r>
      <w:r>
        <w:rPr>
          <w:rFonts w:ascii="宋体" w:hAnsi="宋体" w:eastAsia="宋体" w:cs="宋体"/>
          <w:spacing w:val="8"/>
          <w:sz w:val="20"/>
          <w:szCs w:val="20"/>
          <w:lang w:eastAsia="zh-CN"/>
        </w:rPr>
        <w:t>。</w:t>
      </w:r>
    </w:p>
    <w:p w14:paraId="3F9058E2">
      <w:pPr>
        <w:spacing w:before="28" w:line="226" w:lineRule="auto"/>
        <w:ind w:left="426"/>
        <w:rPr>
          <w:rFonts w:ascii="宋体" w:hAnsi="宋体" w:eastAsia="宋体" w:cs="宋体"/>
          <w:sz w:val="20"/>
          <w:szCs w:val="20"/>
          <w:lang w:eastAsia="zh-CN"/>
        </w:rPr>
      </w:pPr>
      <w:r>
        <w:rPr>
          <w:rFonts w:ascii="宋体" w:hAnsi="宋体" w:eastAsia="宋体" w:cs="宋体"/>
          <w:spacing w:val="8"/>
          <w:sz w:val="20"/>
          <w:szCs w:val="20"/>
          <w:lang w:eastAsia="zh-CN"/>
        </w:rPr>
        <w:t>本</w:t>
      </w:r>
      <w:r>
        <w:rPr>
          <w:rFonts w:hint="eastAsia" w:ascii="宋体" w:hAnsi="宋体" w:eastAsia="宋体" w:cs="宋体"/>
          <w:spacing w:val="8"/>
          <w:sz w:val="20"/>
          <w:szCs w:val="20"/>
          <w:lang w:eastAsia="zh-CN"/>
        </w:rPr>
        <w:t>标准</w:t>
      </w:r>
      <w:r>
        <w:rPr>
          <w:rFonts w:ascii="宋体" w:hAnsi="宋体" w:eastAsia="宋体" w:cs="宋体"/>
          <w:spacing w:val="8"/>
          <w:sz w:val="20"/>
          <w:szCs w:val="20"/>
          <w:lang w:eastAsia="zh-CN"/>
        </w:rPr>
        <w:t>适用于</w:t>
      </w:r>
      <w:r>
        <w:rPr>
          <w:rFonts w:hint="eastAsia" w:ascii="宋体" w:hAnsi="宋体" w:eastAsia="宋体" w:cs="宋体"/>
          <w:spacing w:val="8"/>
          <w:sz w:val="20"/>
          <w:szCs w:val="20"/>
          <w:lang w:eastAsia="zh-CN"/>
        </w:rPr>
        <w:t>“雄安安选”品牌农产品管理机构开展品牌管理与监督保护</w:t>
      </w:r>
      <w:r>
        <w:rPr>
          <w:rFonts w:ascii="宋体" w:hAnsi="宋体" w:eastAsia="宋体" w:cs="宋体"/>
          <w:spacing w:val="8"/>
          <w:sz w:val="20"/>
          <w:szCs w:val="20"/>
          <w:lang w:eastAsia="zh-CN"/>
        </w:rPr>
        <w:t>。</w:t>
      </w:r>
    </w:p>
    <w:p w14:paraId="639F5E14">
      <w:pPr>
        <w:spacing w:before="266" w:line="230" w:lineRule="auto"/>
        <w:ind w:left="3"/>
        <w:outlineLvl w:val="0"/>
        <w:rPr>
          <w:rFonts w:ascii="黑体" w:hAnsi="黑体" w:eastAsia="黑体" w:cs="黑体"/>
          <w:sz w:val="20"/>
          <w:szCs w:val="20"/>
          <w:lang w:eastAsia="zh-CN"/>
        </w:rPr>
      </w:pPr>
      <w:r>
        <w:rPr>
          <w:rFonts w:ascii="黑体" w:hAnsi="黑体" w:eastAsia="黑体" w:cs="黑体"/>
          <w:spacing w:val="7"/>
          <w:sz w:val="20"/>
          <w:szCs w:val="20"/>
          <w:lang w:eastAsia="zh-CN"/>
        </w:rPr>
        <w:t>2  规范性引用文件</w:t>
      </w:r>
    </w:p>
    <w:p w14:paraId="1DB0E66D">
      <w:pPr>
        <w:spacing w:before="260" w:line="244" w:lineRule="auto"/>
        <w:ind w:left="3" w:firstLine="428"/>
        <w:jc w:val="both"/>
        <w:rPr>
          <w:rFonts w:ascii="宋体" w:hAnsi="宋体" w:eastAsia="宋体" w:cs="宋体"/>
          <w:sz w:val="20"/>
          <w:szCs w:val="20"/>
          <w:lang w:eastAsia="zh-CN"/>
        </w:rPr>
      </w:pPr>
      <w:r>
        <w:rPr>
          <w:rFonts w:hint="eastAsia" w:ascii="宋体" w:hAnsi="宋体" w:eastAsia="宋体" w:cs="宋体"/>
          <w:spacing w:val="4"/>
          <w:sz w:val="20"/>
          <w:szCs w:val="20"/>
          <w:lang w:eastAsia="zh-CN"/>
        </w:rPr>
        <w:t>本</w:t>
      </w:r>
      <w:r>
        <w:rPr>
          <w:rFonts w:ascii="宋体" w:hAnsi="宋体" w:eastAsia="宋体" w:cs="宋体"/>
          <w:spacing w:val="4"/>
          <w:sz w:val="20"/>
          <w:szCs w:val="20"/>
          <w:lang w:eastAsia="zh-CN"/>
        </w:rPr>
        <w:t>文件中的内容通过文中的规范性引用而构成本文件必不可少的条款。其中，注日期的</w:t>
      </w:r>
      <w:r>
        <w:rPr>
          <w:rFonts w:ascii="宋体" w:hAnsi="宋体" w:eastAsia="宋体" w:cs="宋体"/>
          <w:spacing w:val="3"/>
          <w:sz w:val="20"/>
          <w:szCs w:val="20"/>
          <w:lang w:eastAsia="zh-CN"/>
        </w:rPr>
        <w:t>引用文件，</w:t>
      </w:r>
      <w:r>
        <w:rPr>
          <w:rFonts w:ascii="宋体" w:hAnsi="宋体" w:eastAsia="宋体" w:cs="宋体"/>
          <w:sz w:val="20"/>
          <w:szCs w:val="20"/>
          <w:lang w:eastAsia="zh-CN"/>
        </w:rPr>
        <w:t xml:space="preserve"> </w:t>
      </w:r>
      <w:r>
        <w:rPr>
          <w:rFonts w:ascii="宋体" w:hAnsi="宋体" w:eastAsia="宋体" w:cs="宋体"/>
          <w:spacing w:val="8"/>
          <w:sz w:val="20"/>
          <w:szCs w:val="20"/>
          <w:lang w:eastAsia="zh-CN"/>
        </w:rPr>
        <w:t>仅该日期对应的版本适用于本文件；不注日期的引用文件，其最</w:t>
      </w:r>
      <w:r>
        <w:rPr>
          <w:rFonts w:ascii="宋体" w:hAnsi="宋体" w:eastAsia="宋体" w:cs="宋体"/>
          <w:spacing w:val="7"/>
          <w:sz w:val="20"/>
          <w:szCs w:val="20"/>
          <w:lang w:eastAsia="zh-CN"/>
        </w:rPr>
        <w:t>新版本（包括所有的修改单）适用于本</w:t>
      </w:r>
      <w:r>
        <w:rPr>
          <w:rFonts w:ascii="宋体" w:hAnsi="宋体" w:eastAsia="宋体" w:cs="宋体"/>
          <w:spacing w:val="3"/>
          <w:sz w:val="20"/>
          <w:szCs w:val="20"/>
          <w:lang w:eastAsia="zh-CN"/>
        </w:rPr>
        <w:t>文件。</w:t>
      </w:r>
    </w:p>
    <w:p w14:paraId="63EDC499">
      <w:pPr>
        <w:spacing w:before="25" w:line="274" w:lineRule="exact"/>
        <w:ind w:left="423"/>
        <w:rPr>
          <w:rFonts w:ascii="宋体" w:hAnsi="宋体" w:eastAsia="宋体" w:cs="宋体"/>
          <w:sz w:val="20"/>
          <w:szCs w:val="20"/>
          <w:lang w:eastAsia="zh-CN"/>
        </w:rPr>
      </w:pPr>
      <w:r>
        <w:rPr>
          <w:rFonts w:ascii="宋体" w:hAnsi="宋体" w:eastAsia="宋体" w:cs="宋体"/>
          <w:position w:val="4"/>
          <w:sz w:val="20"/>
          <w:szCs w:val="20"/>
          <w:lang w:eastAsia="zh-CN"/>
        </w:rPr>
        <w:t>GB</w:t>
      </w:r>
      <w:r>
        <w:rPr>
          <w:rFonts w:ascii="宋体" w:hAnsi="宋体" w:eastAsia="宋体" w:cs="宋体"/>
          <w:spacing w:val="8"/>
          <w:position w:val="4"/>
          <w:sz w:val="20"/>
          <w:szCs w:val="20"/>
          <w:lang w:eastAsia="zh-CN"/>
        </w:rPr>
        <w:t>/T 27065 合格评定产品、过程和服务认证机构要求</w:t>
      </w:r>
    </w:p>
    <w:p w14:paraId="6BEE5436">
      <w:pPr>
        <w:spacing w:line="227" w:lineRule="auto"/>
        <w:ind w:left="423"/>
        <w:rPr>
          <w:rFonts w:ascii="宋体" w:hAnsi="宋体" w:eastAsia="宋体" w:cs="宋体"/>
          <w:sz w:val="20"/>
          <w:szCs w:val="20"/>
          <w:lang w:eastAsia="zh-CN"/>
        </w:rPr>
      </w:pPr>
      <w:r>
        <w:rPr>
          <w:rFonts w:ascii="宋体" w:hAnsi="宋体" w:eastAsia="宋体" w:cs="宋体"/>
          <w:sz w:val="20"/>
          <w:szCs w:val="20"/>
          <w:lang w:eastAsia="zh-CN"/>
        </w:rPr>
        <w:t>GB</w:t>
      </w:r>
      <w:r>
        <w:rPr>
          <w:rFonts w:ascii="宋体" w:hAnsi="宋体" w:eastAsia="宋体" w:cs="宋体"/>
          <w:spacing w:val="7"/>
          <w:sz w:val="20"/>
          <w:szCs w:val="20"/>
          <w:lang w:eastAsia="zh-CN"/>
        </w:rPr>
        <w:t>/T 30763 农产品质量分级导则</w:t>
      </w:r>
    </w:p>
    <w:p w14:paraId="2DC58996">
      <w:pPr>
        <w:spacing w:before="267" w:line="231" w:lineRule="auto"/>
        <w:ind w:left="5"/>
        <w:outlineLvl w:val="0"/>
        <w:rPr>
          <w:rFonts w:ascii="黑体" w:hAnsi="黑体" w:eastAsia="黑体" w:cs="黑体"/>
          <w:sz w:val="20"/>
          <w:szCs w:val="20"/>
          <w:lang w:eastAsia="zh-CN"/>
        </w:rPr>
      </w:pPr>
      <w:r>
        <w:rPr>
          <w:rFonts w:ascii="黑体" w:hAnsi="黑体" w:eastAsia="黑体" w:cs="黑体"/>
          <w:spacing w:val="6"/>
          <w:sz w:val="20"/>
          <w:szCs w:val="20"/>
          <w:lang w:eastAsia="zh-CN"/>
        </w:rPr>
        <w:t>3  术语和定义</w:t>
      </w:r>
    </w:p>
    <w:p w14:paraId="703B09C3">
      <w:pPr>
        <w:spacing w:before="261" w:line="302" w:lineRule="exact"/>
        <w:ind w:left="432"/>
        <w:rPr>
          <w:rFonts w:ascii="宋体" w:hAnsi="宋体" w:eastAsia="宋体" w:cs="宋体"/>
          <w:sz w:val="20"/>
          <w:szCs w:val="20"/>
          <w:lang w:eastAsia="zh-CN"/>
        </w:rPr>
      </w:pPr>
      <w:r>
        <w:rPr>
          <w:rFonts w:ascii="宋体" w:hAnsi="宋体" w:eastAsia="宋体" w:cs="宋体"/>
          <w:spacing w:val="8"/>
          <w:position w:val="7"/>
          <w:sz w:val="20"/>
          <w:szCs w:val="20"/>
          <w:lang w:eastAsia="zh-CN"/>
        </w:rPr>
        <w:t>下列术语和定义适用于本</w:t>
      </w:r>
      <w:r>
        <w:rPr>
          <w:rFonts w:hint="eastAsia" w:ascii="宋体" w:hAnsi="宋体" w:eastAsia="宋体" w:cs="宋体"/>
          <w:spacing w:val="8"/>
          <w:position w:val="7"/>
          <w:sz w:val="20"/>
          <w:szCs w:val="20"/>
          <w:lang w:eastAsia="zh-CN"/>
        </w:rPr>
        <w:t>标准</w:t>
      </w:r>
      <w:r>
        <w:rPr>
          <w:rFonts w:ascii="宋体" w:hAnsi="宋体" w:eastAsia="宋体" w:cs="宋体"/>
          <w:spacing w:val="8"/>
          <w:position w:val="7"/>
          <w:sz w:val="20"/>
          <w:szCs w:val="20"/>
          <w:lang w:eastAsia="zh-CN"/>
        </w:rPr>
        <w:t>。</w:t>
      </w:r>
    </w:p>
    <w:p w14:paraId="0861B2E1">
      <w:pPr>
        <w:spacing w:before="36" w:line="221" w:lineRule="auto"/>
        <w:rPr>
          <w:rFonts w:ascii="黑体" w:hAnsi="黑体" w:eastAsia="黑体" w:cs="黑体"/>
          <w:spacing w:val="-34"/>
          <w:sz w:val="20"/>
          <w:szCs w:val="20"/>
          <w:lang w:eastAsia="zh-CN"/>
        </w:rPr>
      </w:pPr>
      <w:r>
        <w:rPr>
          <w:rFonts w:ascii="黑体" w:hAnsi="黑体" w:eastAsia="黑体" w:cs="黑体"/>
          <w:spacing w:val="2"/>
          <w:sz w:val="20"/>
          <w:szCs w:val="20"/>
          <w:lang w:eastAsia="zh-CN"/>
        </w:rPr>
        <w:t>3.1</w:t>
      </w:r>
      <w:r>
        <w:rPr>
          <w:rFonts w:hint="eastAsia" w:ascii="黑体" w:hAnsi="黑体" w:eastAsia="黑体" w:cs="黑体"/>
          <w:spacing w:val="2"/>
          <w:sz w:val="20"/>
          <w:szCs w:val="20"/>
          <w:lang w:eastAsia="zh-CN"/>
        </w:rPr>
        <w:t xml:space="preserve">  </w:t>
      </w:r>
      <w:r>
        <w:rPr>
          <w:rFonts w:hint="eastAsia" w:ascii="黑体" w:hAnsi="黑体" w:eastAsia="黑体" w:cs="黑体"/>
          <w:spacing w:val="22"/>
          <w:sz w:val="20"/>
          <w:szCs w:val="20"/>
          <w:lang w:eastAsia="zh-CN"/>
        </w:rPr>
        <w:t>雄安安选农产品</w:t>
      </w:r>
      <w:r>
        <w:rPr>
          <w:rFonts w:ascii="黑体" w:hAnsi="黑体" w:eastAsia="黑体" w:cs="黑体"/>
          <w:spacing w:val="-34"/>
          <w:sz w:val="20"/>
          <w:szCs w:val="20"/>
          <w:lang w:eastAsia="zh-CN"/>
        </w:rPr>
        <w:t xml:space="preserve"> </w:t>
      </w:r>
    </w:p>
    <w:p w14:paraId="47F15484">
      <w:pPr>
        <w:spacing w:before="36" w:line="221" w:lineRule="auto"/>
        <w:ind w:left="324" w:leftChars="53" w:hanging="213" w:hangingChars="162"/>
        <w:rPr>
          <w:rFonts w:ascii="黑体" w:hAnsi="黑体" w:eastAsia="黑体" w:cs="黑体"/>
          <w:spacing w:val="-34"/>
          <w:sz w:val="20"/>
          <w:szCs w:val="20"/>
          <w:lang w:eastAsia="zh-CN"/>
        </w:rPr>
      </w:pPr>
    </w:p>
    <w:p w14:paraId="151993C1">
      <w:pPr>
        <w:spacing w:before="36"/>
        <w:ind w:firstLine="346" w:firstLineChars="173"/>
        <w:rPr>
          <w:rFonts w:ascii="宋体" w:hAnsi="宋体" w:eastAsia="宋体" w:cs="宋体"/>
          <w:spacing w:val="6"/>
          <w:sz w:val="20"/>
          <w:szCs w:val="20"/>
          <w:lang w:eastAsia="zh-CN"/>
        </w:rPr>
      </w:pPr>
      <w:r>
        <w:rPr>
          <w:rFonts w:hint="eastAsia" w:ascii="Times New Roman" w:hAnsi="Times New Roman" w:eastAsia="宋体" w:cs="Times New Roman"/>
          <w:sz w:val="20"/>
          <w:szCs w:val="20"/>
          <w:lang w:eastAsia="zh-CN"/>
        </w:rPr>
        <w:t xml:space="preserve"> “ 雄安安选”农产品是</w:t>
      </w:r>
      <w:r>
        <w:rPr>
          <w:rFonts w:hint="eastAsia" w:ascii="宋体" w:hAnsi="宋体" w:eastAsia="宋体" w:cs="宋体"/>
          <w:spacing w:val="8"/>
          <w:sz w:val="20"/>
          <w:szCs w:val="20"/>
          <w:lang w:eastAsia="zh-CN"/>
        </w:rPr>
        <w:t>以安全质优为保障，具有生态绿色特点，</w:t>
      </w:r>
      <w:r>
        <w:rPr>
          <w:rFonts w:ascii="宋体" w:hAnsi="宋体" w:eastAsia="宋体" w:cs="宋体"/>
          <w:spacing w:val="7"/>
          <w:sz w:val="20"/>
          <w:szCs w:val="20"/>
          <w:lang w:eastAsia="zh-CN"/>
        </w:rPr>
        <w:t>农</w:t>
      </w:r>
      <w:r>
        <w:rPr>
          <w:rFonts w:ascii="宋体" w:hAnsi="宋体" w:eastAsia="宋体" w:cs="宋体"/>
          <w:spacing w:val="8"/>
          <w:sz w:val="20"/>
          <w:szCs w:val="20"/>
          <w:lang w:eastAsia="zh-CN"/>
        </w:rPr>
        <w:t>产品品质符合</w:t>
      </w:r>
      <w:r>
        <w:rPr>
          <w:rFonts w:hint="eastAsia" w:ascii="宋体" w:hAnsi="宋体" w:eastAsia="宋体" w:cs="宋体"/>
          <w:spacing w:val="8"/>
          <w:sz w:val="20"/>
          <w:szCs w:val="20"/>
          <w:lang w:eastAsia="zh-CN"/>
        </w:rPr>
        <w:t>“雄安安选”农产品选品</w:t>
      </w:r>
      <w:r>
        <w:rPr>
          <w:rFonts w:hint="eastAsia" w:ascii="宋体" w:hAnsi="宋体" w:eastAsia="宋体" w:cs="宋体"/>
          <w:spacing w:val="7"/>
          <w:sz w:val="20"/>
          <w:szCs w:val="20"/>
          <w:lang w:eastAsia="zh-CN"/>
        </w:rPr>
        <w:t>规范</w:t>
      </w:r>
      <w:r>
        <w:rPr>
          <w:rFonts w:ascii="宋体" w:hAnsi="宋体" w:eastAsia="宋体" w:cs="宋体"/>
          <w:spacing w:val="7"/>
          <w:sz w:val="20"/>
          <w:szCs w:val="20"/>
          <w:lang w:eastAsia="zh-CN"/>
        </w:rPr>
        <w:t>要求的农产品，农产品分类</w:t>
      </w:r>
      <w:r>
        <w:rPr>
          <w:rFonts w:ascii="宋体" w:hAnsi="宋体" w:eastAsia="宋体" w:cs="宋体"/>
          <w:spacing w:val="6"/>
          <w:sz w:val="20"/>
          <w:szCs w:val="20"/>
          <w:lang w:eastAsia="zh-CN"/>
        </w:rPr>
        <w:t>参考附录</w:t>
      </w:r>
      <w:r>
        <w:rPr>
          <w:rFonts w:hint="eastAsia" w:ascii="宋体" w:hAnsi="宋体" w:eastAsia="宋体" w:cs="宋体"/>
          <w:spacing w:val="6"/>
          <w:sz w:val="20"/>
          <w:szCs w:val="20"/>
          <w:lang w:eastAsia="zh-CN"/>
        </w:rPr>
        <w:t>D</w:t>
      </w:r>
      <w:r>
        <w:rPr>
          <w:rFonts w:ascii="宋体" w:hAnsi="宋体" w:eastAsia="宋体" w:cs="宋体"/>
          <w:spacing w:val="6"/>
          <w:sz w:val="20"/>
          <w:szCs w:val="20"/>
          <w:lang w:eastAsia="zh-CN"/>
        </w:rPr>
        <w:t>。</w:t>
      </w:r>
    </w:p>
    <w:p w14:paraId="0EF95A8F">
      <w:pPr>
        <w:spacing w:before="36"/>
        <w:ind w:firstLine="366" w:firstLineChars="173"/>
        <w:rPr>
          <w:rFonts w:ascii="宋体" w:hAnsi="宋体" w:eastAsia="宋体" w:cs="宋体"/>
          <w:spacing w:val="6"/>
          <w:sz w:val="20"/>
          <w:szCs w:val="20"/>
          <w:lang w:eastAsia="zh-CN"/>
        </w:rPr>
      </w:pPr>
    </w:p>
    <w:p w14:paraId="68E2614D">
      <w:pPr>
        <w:spacing w:before="36" w:line="221" w:lineRule="auto"/>
        <w:rPr>
          <w:rFonts w:ascii="黑体" w:hAnsi="黑体" w:eastAsia="黑体" w:cs="黑体"/>
          <w:spacing w:val="-34"/>
          <w:sz w:val="20"/>
          <w:szCs w:val="20"/>
          <w:lang w:eastAsia="zh-CN"/>
        </w:rPr>
      </w:pPr>
      <w:r>
        <w:rPr>
          <w:rFonts w:ascii="黑体" w:hAnsi="黑体" w:eastAsia="黑体" w:cs="黑体"/>
          <w:spacing w:val="2"/>
          <w:sz w:val="20"/>
          <w:szCs w:val="20"/>
          <w:lang w:eastAsia="zh-CN"/>
        </w:rPr>
        <w:t>3.</w:t>
      </w:r>
      <w:r>
        <w:rPr>
          <w:rFonts w:hint="eastAsia" w:ascii="黑体" w:hAnsi="黑体" w:eastAsia="黑体" w:cs="黑体"/>
          <w:spacing w:val="2"/>
          <w:sz w:val="20"/>
          <w:szCs w:val="20"/>
          <w:lang w:eastAsia="zh-CN"/>
        </w:rPr>
        <w:t>2  “</w:t>
      </w:r>
      <w:r>
        <w:rPr>
          <w:rFonts w:hint="eastAsia" w:ascii="黑体" w:hAnsi="黑体" w:eastAsia="黑体" w:cs="黑体"/>
          <w:spacing w:val="22"/>
          <w:sz w:val="20"/>
          <w:szCs w:val="20"/>
          <w:lang w:eastAsia="zh-CN"/>
        </w:rPr>
        <w:t>雄安安选”品牌管理机构</w:t>
      </w:r>
      <w:r>
        <w:rPr>
          <w:rFonts w:ascii="黑体" w:hAnsi="黑体" w:eastAsia="黑体" w:cs="黑体"/>
          <w:spacing w:val="-34"/>
          <w:sz w:val="20"/>
          <w:szCs w:val="20"/>
          <w:lang w:eastAsia="zh-CN"/>
        </w:rPr>
        <w:t xml:space="preserve"> </w:t>
      </w:r>
    </w:p>
    <w:p w14:paraId="3AA4A9E8">
      <w:pPr>
        <w:spacing w:before="36" w:line="221" w:lineRule="auto"/>
        <w:rPr>
          <w:rFonts w:ascii="黑体" w:hAnsi="黑体" w:eastAsia="黑体" w:cs="黑体"/>
          <w:spacing w:val="-34"/>
          <w:sz w:val="20"/>
          <w:szCs w:val="20"/>
          <w:lang w:eastAsia="zh-CN"/>
        </w:rPr>
      </w:pPr>
    </w:p>
    <w:p w14:paraId="45CF7B13">
      <w:pPr>
        <w:spacing w:before="36" w:line="221" w:lineRule="auto"/>
        <w:rPr>
          <w:rFonts w:ascii="宋体" w:hAnsi="宋体" w:eastAsia="宋体" w:cs="宋体"/>
          <w:spacing w:val="8"/>
          <w:sz w:val="20"/>
          <w:szCs w:val="20"/>
          <w:lang w:eastAsia="zh-CN"/>
        </w:rPr>
      </w:pPr>
      <w:r>
        <w:rPr>
          <w:rFonts w:hint="eastAsia" w:ascii="黑体" w:hAnsi="黑体" w:eastAsia="黑体" w:cs="黑体"/>
          <w:spacing w:val="-34"/>
          <w:sz w:val="20"/>
          <w:szCs w:val="20"/>
          <w:lang w:eastAsia="zh-CN"/>
        </w:rPr>
        <w:t xml:space="preserve">     </w:t>
      </w:r>
      <w:r>
        <w:rPr>
          <w:rFonts w:hint="eastAsia" w:ascii="宋体" w:hAnsi="宋体" w:eastAsia="宋体" w:cs="宋体"/>
          <w:spacing w:val="-34"/>
          <w:sz w:val="20"/>
          <w:szCs w:val="20"/>
          <w:lang w:eastAsia="zh-CN"/>
        </w:rPr>
        <w:t xml:space="preserve">  负责”</w:t>
      </w:r>
      <w:r>
        <w:rPr>
          <w:rFonts w:hint="eastAsia" w:ascii="宋体" w:hAnsi="宋体" w:eastAsia="宋体" w:cs="宋体"/>
          <w:spacing w:val="8"/>
          <w:sz w:val="20"/>
          <w:szCs w:val="20"/>
          <w:lang w:eastAsia="zh-CN"/>
        </w:rPr>
        <w:t>雄安安选”品牌管理的组织。</w:t>
      </w:r>
    </w:p>
    <w:p w14:paraId="762C15A6">
      <w:pPr>
        <w:spacing w:before="36" w:line="221" w:lineRule="auto"/>
        <w:rPr>
          <w:rFonts w:ascii="宋体" w:hAnsi="宋体" w:eastAsia="宋体" w:cs="宋体"/>
          <w:spacing w:val="8"/>
          <w:sz w:val="20"/>
          <w:szCs w:val="20"/>
          <w:lang w:eastAsia="zh-CN"/>
        </w:rPr>
      </w:pPr>
    </w:p>
    <w:p w14:paraId="4866E24F">
      <w:pPr>
        <w:spacing w:before="36" w:line="221" w:lineRule="auto"/>
        <w:rPr>
          <w:rFonts w:ascii="黑体" w:hAnsi="黑体" w:eastAsia="黑体" w:cs="黑体"/>
          <w:spacing w:val="22"/>
          <w:sz w:val="20"/>
          <w:szCs w:val="20"/>
          <w:lang w:eastAsia="zh-CN"/>
        </w:rPr>
      </w:pPr>
      <w:r>
        <w:rPr>
          <w:rFonts w:ascii="黑体" w:hAnsi="黑体" w:eastAsia="黑体" w:cs="黑体"/>
          <w:spacing w:val="2"/>
          <w:sz w:val="20"/>
          <w:szCs w:val="20"/>
          <w:lang w:eastAsia="zh-CN"/>
        </w:rPr>
        <w:t>3.</w:t>
      </w:r>
      <w:r>
        <w:rPr>
          <w:rFonts w:hint="eastAsia" w:ascii="黑体" w:hAnsi="黑体" w:eastAsia="黑体" w:cs="黑体"/>
          <w:spacing w:val="2"/>
          <w:sz w:val="20"/>
          <w:szCs w:val="20"/>
          <w:lang w:eastAsia="zh-CN"/>
        </w:rPr>
        <w:t>3  “</w:t>
      </w:r>
      <w:r>
        <w:rPr>
          <w:rFonts w:hint="eastAsia" w:ascii="黑体" w:hAnsi="黑体" w:eastAsia="黑体" w:cs="黑体"/>
          <w:spacing w:val="22"/>
          <w:sz w:val="20"/>
          <w:szCs w:val="20"/>
          <w:lang w:eastAsia="zh-CN"/>
        </w:rPr>
        <w:t>雄安安选”品牌农产品标准</w:t>
      </w:r>
    </w:p>
    <w:p w14:paraId="7514EEB6">
      <w:pPr>
        <w:spacing w:before="36" w:line="221" w:lineRule="auto"/>
        <w:rPr>
          <w:rFonts w:ascii="黑体" w:hAnsi="黑体" w:eastAsia="黑体" w:cs="黑体"/>
          <w:spacing w:val="22"/>
          <w:sz w:val="20"/>
          <w:szCs w:val="20"/>
          <w:lang w:eastAsia="zh-CN"/>
        </w:rPr>
      </w:pPr>
    </w:p>
    <w:p w14:paraId="3B962F41">
      <w:pPr>
        <w:spacing w:before="36" w:line="221" w:lineRule="auto"/>
        <w:rPr>
          <w:rFonts w:cs="黑体" w:asciiTheme="majorEastAsia" w:hAnsiTheme="majorEastAsia" w:eastAsiaTheme="majorEastAsia"/>
          <w:spacing w:val="22"/>
          <w:sz w:val="20"/>
          <w:szCs w:val="20"/>
          <w:lang w:eastAsia="zh-CN"/>
        </w:rPr>
      </w:pPr>
      <w:r>
        <w:rPr>
          <w:rFonts w:hint="eastAsia" w:ascii="黑体" w:hAnsi="黑体" w:eastAsia="黑体" w:cs="黑体"/>
          <w:spacing w:val="22"/>
          <w:sz w:val="20"/>
          <w:szCs w:val="20"/>
          <w:lang w:eastAsia="zh-CN"/>
        </w:rPr>
        <w:t xml:space="preserve">   </w:t>
      </w:r>
      <w:r>
        <w:rPr>
          <w:rFonts w:hint="eastAsia" w:cs="黑体" w:asciiTheme="majorEastAsia" w:hAnsiTheme="majorEastAsia" w:eastAsiaTheme="majorEastAsia"/>
          <w:spacing w:val="22"/>
          <w:sz w:val="20"/>
          <w:szCs w:val="20"/>
          <w:lang w:eastAsia="zh-CN"/>
        </w:rPr>
        <w:t>组织开展雄安安选品牌农产品的选品以绿色生态为理念，以绿色食品标准为起点，由雄安安选品牌农产品选品规范及</w:t>
      </w:r>
      <w:r>
        <w:rPr>
          <w:rFonts w:hint="eastAsia" w:cs="黑体" w:asciiTheme="majorEastAsia" w:hAnsiTheme="majorEastAsia" w:eastAsiaTheme="majorEastAsia"/>
          <w:spacing w:val="22"/>
          <w:sz w:val="20"/>
          <w:szCs w:val="20"/>
          <w:lang w:val="en-US" w:eastAsia="zh-CN"/>
        </w:rPr>
        <w:t>申报附件资料</w:t>
      </w:r>
      <w:r>
        <w:rPr>
          <w:rFonts w:hint="eastAsia" w:cs="黑体" w:asciiTheme="majorEastAsia" w:hAnsiTheme="majorEastAsia" w:eastAsiaTheme="majorEastAsia"/>
          <w:spacing w:val="22"/>
          <w:sz w:val="20"/>
          <w:szCs w:val="20"/>
          <w:lang w:eastAsia="zh-CN"/>
        </w:rPr>
        <w:t>构成。</w:t>
      </w:r>
    </w:p>
    <w:p w14:paraId="530951D2">
      <w:pPr>
        <w:spacing w:before="36" w:line="221" w:lineRule="auto"/>
        <w:rPr>
          <w:rFonts w:ascii="黑体" w:hAnsi="黑体" w:eastAsia="黑体" w:cs="黑体"/>
          <w:spacing w:val="22"/>
          <w:sz w:val="20"/>
          <w:szCs w:val="20"/>
          <w:lang w:eastAsia="zh-CN"/>
        </w:rPr>
      </w:pPr>
    </w:p>
    <w:p w14:paraId="576CDCC2">
      <w:pPr>
        <w:spacing w:before="36" w:line="221" w:lineRule="auto"/>
        <w:rPr>
          <w:rFonts w:ascii="黑体" w:hAnsi="黑体" w:eastAsia="黑体" w:cs="黑体"/>
          <w:spacing w:val="22"/>
          <w:sz w:val="20"/>
          <w:szCs w:val="20"/>
          <w:lang w:eastAsia="zh-CN"/>
        </w:rPr>
      </w:pPr>
      <w:r>
        <w:rPr>
          <w:rFonts w:ascii="黑体" w:hAnsi="黑体" w:eastAsia="黑体" w:cs="黑体"/>
          <w:spacing w:val="2"/>
          <w:sz w:val="20"/>
          <w:szCs w:val="20"/>
          <w:lang w:eastAsia="zh-CN"/>
        </w:rPr>
        <w:t>3.</w:t>
      </w:r>
      <w:r>
        <w:rPr>
          <w:rFonts w:hint="eastAsia" w:ascii="黑体" w:hAnsi="黑体" w:eastAsia="黑体" w:cs="黑体"/>
          <w:spacing w:val="2"/>
          <w:sz w:val="20"/>
          <w:szCs w:val="20"/>
          <w:lang w:eastAsia="zh-CN"/>
        </w:rPr>
        <w:t>4  “</w:t>
      </w:r>
      <w:r>
        <w:rPr>
          <w:rFonts w:hint="eastAsia" w:ascii="黑体" w:hAnsi="黑体" w:eastAsia="黑体" w:cs="黑体"/>
          <w:spacing w:val="22"/>
          <w:sz w:val="20"/>
          <w:szCs w:val="20"/>
          <w:lang w:eastAsia="zh-CN"/>
        </w:rPr>
        <w:t>雄安安选”品牌农产品认定</w:t>
      </w:r>
    </w:p>
    <w:p w14:paraId="193B0A99">
      <w:pPr>
        <w:spacing w:before="36" w:line="221" w:lineRule="auto"/>
        <w:rPr>
          <w:rFonts w:ascii="黑体" w:hAnsi="黑体" w:eastAsia="黑体" w:cs="黑体"/>
          <w:spacing w:val="22"/>
          <w:sz w:val="20"/>
          <w:szCs w:val="20"/>
          <w:lang w:eastAsia="zh-CN"/>
        </w:rPr>
      </w:pPr>
    </w:p>
    <w:p w14:paraId="0589DFE0">
      <w:pPr>
        <w:spacing w:before="36" w:line="221" w:lineRule="auto"/>
        <w:rPr>
          <w:rFonts w:ascii="黑体" w:hAnsi="黑体" w:eastAsia="黑体" w:cs="黑体"/>
          <w:spacing w:val="22"/>
          <w:sz w:val="20"/>
          <w:szCs w:val="20"/>
          <w:lang w:eastAsia="zh-CN"/>
        </w:rPr>
      </w:pPr>
      <w:r>
        <w:rPr>
          <w:rFonts w:hint="eastAsia" w:ascii="黑体" w:hAnsi="黑体" w:eastAsia="黑体" w:cs="黑体"/>
          <w:spacing w:val="22"/>
          <w:sz w:val="20"/>
          <w:szCs w:val="20"/>
          <w:lang w:eastAsia="zh-CN"/>
        </w:rPr>
        <w:t xml:space="preserve">  </w:t>
      </w:r>
      <w:r>
        <w:rPr>
          <w:rFonts w:hint="eastAsia" w:cs="黑体" w:asciiTheme="majorEastAsia" w:hAnsiTheme="majorEastAsia" w:eastAsiaTheme="majorEastAsia"/>
          <w:spacing w:val="22"/>
          <w:sz w:val="20"/>
          <w:szCs w:val="20"/>
          <w:lang w:eastAsia="zh-CN"/>
        </w:rPr>
        <w:t>根据雄安安选农产品选品规范，由”雄安安选”品牌管理机构对申请主体开展符合性评价</w:t>
      </w:r>
      <w:r>
        <w:rPr>
          <w:rFonts w:hint="eastAsia" w:ascii="黑体" w:hAnsi="黑体" w:eastAsia="黑体" w:cs="黑体"/>
          <w:spacing w:val="22"/>
          <w:sz w:val="20"/>
          <w:szCs w:val="20"/>
          <w:lang w:eastAsia="zh-CN"/>
        </w:rPr>
        <w:t>。</w:t>
      </w:r>
    </w:p>
    <w:p w14:paraId="74833980">
      <w:pPr>
        <w:spacing w:before="36" w:line="221" w:lineRule="auto"/>
        <w:rPr>
          <w:rFonts w:ascii="宋体" w:hAnsi="宋体" w:eastAsia="宋体" w:cs="宋体"/>
          <w:spacing w:val="8"/>
          <w:sz w:val="20"/>
          <w:szCs w:val="20"/>
          <w:lang w:eastAsia="zh-CN"/>
        </w:rPr>
      </w:pPr>
    </w:p>
    <w:p w14:paraId="35AB9AB5">
      <w:pPr>
        <w:tabs>
          <w:tab w:val="left" w:pos="1192"/>
        </w:tabs>
        <w:spacing w:before="36" w:line="221" w:lineRule="auto"/>
        <w:rPr>
          <w:rFonts w:ascii="黑体" w:hAnsi="黑体" w:eastAsia="黑体" w:cs="黑体"/>
          <w:spacing w:val="9"/>
          <w:sz w:val="20"/>
          <w:szCs w:val="20"/>
          <w:lang w:eastAsia="zh-CN"/>
        </w:rPr>
      </w:pPr>
      <w:r>
        <w:rPr>
          <w:rFonts w:ascii="黑体" w:hAnsi="黑体" w:eastAsia="黑体" w:cs="黑体"/>
          <w:spacing w:val="6"/>
          <w:sz w:val="20"/>
          <w:szCs w:val="20"/>
          <w:lang w:eastAsia="zh-CN"/>
        </w:rPr>
        <w:t>4</w:t>
      </w:r>
      <w:r>
        <w:rPr>
          <w:rFonts w:ascii="黑体" w:hAnsi="黑体" w:eastAsia="黑体" w:cs="黑体"/>
          <w:spacing w:val="9"/>
          <w:sz w:val="20"/>
          <w:szCs w:val="20"/>
          <w:lang w:eastAsia="zh-CN"/>
        </w:rPr>
        <w:t xml:space="preserve">  </w:t>
      </w:r>
      <w:r>
        <w:rPr>
          <w:rFonts w:hint="eastAsia" w:ascii="黑体" w:hAnsi="黑体" w:eastAsia="黑体" w:cs="黑体"/>
          <w:spacing w:val="9"/>
          <w:sz w:val="20"/>
          <w:szCs w:val="20"/>
          <w:lang w:eastAsia="zh-CN"/>
        </w:rPr>
        <w:t>品牌核心价值</w:t>
      </w:r>
    </w:p>
    <w:p w14:paraId="63C905AC">
      <w:pPr>
        <w:tabs>
          <w:tab w:val="left" w:pos="1192"/>
        </w:tabs>
        <w:spacing w:before="36" w:line="221" w:lineRule="auto"/>
        <w:rPr>
          <w:rFonts w:ascii="黑体" w:hAnsi="黑体" w:eastAsia="黑体" w:cs="黑体"/>
          <w:spacing w:val="9"/>
          <w:sz w:val="20"/>
          <w:szCs w:val="20"/>
          <w:lang w:eastAsia="zh-CN"/>
        </w:rPr>
      </w:pPr>
    </w:p>
    <w:p w14:paraId="12F871F1">
      <w:pPr>
        <w:rPr>
          <w:rFonts w:ascii="黑体" w:hAnsi="宋体" w:eastAsia="黑体" w:cs="黑体"/>
          <w:sz w:val="20"/>
          <w:szCs w:val="20"/>
          <w:lang w:eastAsia="zh-CN" w:bidi="ar"/>
        </w:rPr>
      </w:pPr>
      <w:r>
        <w:rPr>
          <w:rFonts w:ascii="黑体" w:hAnsi="宋体" w:eastAsia="黑体" w:cs="黑体"/>
          <w:sz w:val="20"/>
          <w:szCs w:val="20"/>
          <w:lang w:eastAsia="zh-CN" w:bidi="ar"/>
        </w:rPr>
        <w:t>4.1</w:t>
      </w:r>
      <w:r>
        <w:rPr>
          <w:rFonts w:ascii="黑体" w:hAnsi="宋体" w:eastAsia="黑体" w:cs="黑体"/>
          <w:lang w:eastAsia="zh-CN" w:bidi="ar"/>
        </w:rPr>
        <w:t xml:space="preserve"> </w:t>
      </w:r>
      <w:r>
        <w:rPr>
          <w:rFonts w:ascii="黑体" w:hAnsi="宋体" w:eastAsia="黑体" w:cs="黑体"/>
          <w:sz w:val="20"/>
          <w:szCs w:val="20"/>
          <w:lang w:eastAsia="zh-CN" w:bidi="ar"/>
        </w:rPr>
        <w:t>质量</w:t>
      </w:r>
      <w:r>
        <w:rPr>
          <w:rFonts w:hint="eastAsia" w:ascii="黑体" w:hAnsi="宋体" w:eastAsia="黑体" w:cs="黑体"/>
          <w:sz w:val="20"/>
          <w:szCs w:val="20"/>
          <w:lang w:eastAsia="zh-CN" w:bidi="ar"/>
        </w:rPr>
        <w:t>优先</w:t>
      </w:r>
    </w:p>
    <w:p w14:paraId="0066F358">
      <w:pPr>
        <w:rPr>
          <w:rFonts w:ascii="黑体" w:hAnsi="宋体" w:eastAsia="黑体" w:cs="黑体"/>
          <w:lang w:eastAsia="zh-CN" w:bidi="ar"/>
        </w:rPr>
      </w:pPr>
    </w:p>
    <w:p w14:paraId="3E1E2D03">
      <w:pPr>
        <w:rPr>
          <w:sz w:val="20"/>
          <w:szCs w:val="20"/>
          <w:lang w:eastAsia="zh-CN"/>
        </w:rPr>
      </w:pPr>
      <w:r>
        <w:rPr>
          <w:rFonts w:hint="eastAsia" w:ascii="黑体" w:hAnsi="宋体" w:eastAsia="黑体" w:cs="黑体"/>
          <w:sz w:val="20"/>
          <w:szCs w:val="20"/>
          <w:lang w:eastAsia="zh-CN" w:bidi="ar"/>
        </w:rPr>
        <w:t>4.1.1</w:t>
      </w:r>
      <w:r>
        <w:rPr>
          <w:rFonts w:hint="eastAsia" w:ascii="黑体" w:hAnsi="宋体" w:eastAsia="黑体" w:cs="黑体"/>
          <w:lang w:eastAsia="zh-CN" w:bidi="ar"/>
        </w:rPr>
        <w:t xml:space="preserve"> </w:t>
      </w:r>
      <w:r>
        <w:rPr>
          <w:rFonts w:hint="eastAsia" w:ascii="宋体" w:hAnsi="宋体" w:eastAsia="宋体" w:cs="宋体"/>
          <w:sz w:val="20"/>
          <w:szCs w:val="20"/>
          <w:lang w:eastAsia="zh-CN" w:bidi="ar"/>
        </w:rPr>
        <w:t xml:space="preserve">建立组织的战略，把高质量发展作为组织发展的核心要素，充分发挥质量的全局性和基础性作用。 </w:t>
      </w:r>
    </w:p>
    <w:p w14:paraId="1BFBA864">
      <w:pPr>
        <w:rPr>
          <w:rFonts w:eastAsiaTheme="minorEastAsia"/>
          <w:sz w:val="20"/>
          <w:szCs w:val="20"/>
          <w:lang w:eastAsia="zh-CN"/>
        </w:rPr>
      </w:pPr>
      <w:r>
        <w:rPr>
          <w:rFonts w:hint="eastAsia" w:ascii="宋体" w:hAnsi="宋体" w:eastAsia="宋体" w:cs="宋体"/>
          <w:sz w:val="20"/>
          <w:szCs w:val="20"/>
          <w:lang w:eastAsia="zh-CN" w:bidi="ar"/>
        </w:rPr>
        <w:t xml:space="preserve"> </w:t>
      </w:r>
    </w:p>
    <w:p w14:paraId="4F2C3669">
      <w:pPr>
        <w:rPr>
          <w:rFonts w:ascii="宋体" w:hAnsi="宋体" w:eastAsia="宋体" w:cs="宋体"/>
          <w:lang w:eastAsia="zh-CN" w:bidi="ar"/>
        </w:rPr>
      </w:pPr>
      <w:r>
        <w:rPr>
          <w:rFonts w:hint="eastAsia" w:ascii="黑体" w:hAnsi="宋体" w:eastAsia="黑体" w:cs="黑体"/>
          <w:sz w:val="20"/>
          <w:szCs w:val="20"/>
          <w:lang w:eastAsia="zh-CN" w:bidi="ar"/>
        </w:rPr>
        <w:t>4.1.2</w:t>
      </w:r>
      <w:r>
        <w:rPr>
          <w:rFonts w:hint="eastAsia" w:ascii="黑体" w:hAnsi="宋体" w:eastAsia="黑体" w:cs="黑体"/>
          <w:lang w:eastAsia="zh-CN" w:bidi="ar"/>
        </w:rPr>
        <w:t xml:space="preserve"> </w:t>
      </w:r>
      <w:r>
        <w:rPr>
          <w:rFonts w:hint="eastAsia" w:ascii="宋体" w:hAnsi="宋体" w:eastAsia="宋体" w:cs="宋体"/>
          <w:sz w:val="20"/>
          <w:szCs w:val="20"/>
          <w:lang w:eastAsia="zh-CN" w:bidi="ar"/>
        </w:rPr>
        <w:t>采用绿色、智能技术，推行低碳、清洁、高效的经营模式。</w:t>
      </w:r>
    </w:p>
    <w:p w14:paraId="168216F7">
      <w:pPr>
        <w:rPr>
          <w:rFonts w:ascii="宋体" w:hAnsi="宋体" w:eastAsia="宋体" w:cs="宋体"/>
          <w:lang w:eastAsia="zh-CN" w:bidi="ar"/>
        </w:rPr>
      </w:pPr>
    </w:p>
    <w:p w14:paraId="17BAE8E9">
      <w:pPr>
        <w:rPr>
          <w:rFonts w:ascii="宋体" w:hAnsi="宋体" w:eastAsia="宋体" w:cs="宋体"/>
          <w:sz w:val="20"/>
          <w:szCs w:val="20"/>
          <w:lang w:eastAsia="zh-CN" w:bidi="ar"/>
        </w:rPr>
      </w:pPr>
      <w:r>
        <w:rPr>
          <w:rFonts w:hint="eastAsia" w:ascii="黑体" w:hAnsi="宋体" w:eastAsia="黑体" w:cs="黑体"/>
          <w:sz w:val="20"/>
          <w:szCs w:val="20"/>
          <w:lang w:eastAsia="zh-CN" w:bidi="ar"/>
        </w:rPr>
        <w:t xml:space="preserve">4.1.3 </w:t>
      </w:r>
      <w:r>
        <w:rPr>
          <w:rFonts w:hint="eastAsia" w:ascii="宋体" w:hAnsi="宋体" w:eastAsia="宋体" w:cs="宋体"/>
          <w:sz w:val="20"/>
          <w:szCs w:val="20"/>
          <w:lang w:eastAsia="zh-CN" w:bidi="ar"/>
        </w:rPr>
        <w:t>聚焦消费升级和产业质量提升要求，提高顾客满意水平和产品附加值。</w:t>
      </w:r>
    </w:p>
    <w:p w14:paraId="5D44DA02">
      <w:pPr>
        <w:rPr>
          <w:rFonts w:ascii="宋体" w:hAnsi="宋体" w:eastAsia="宋体" w:cs="宋体"/>
          <w:lang w:eastAsia="zh-CN" w:bidi="ar"/>
        </w:rPr>
      </w:pPr>
    </w:p>
    <w:p w14:paraId="5B352806">
      <w:pPr>
        <w:rPr>
          <w:rFonts w:ascii="黑体" w:hAnsi="宋体" w:eastAsia="黑体" w:cs="黑体"/>
          <w:sz w:val="20"/>
          <w:szCs w:val="20"/>
          <w:lang w:eastAsia="zh-CN" w:bidi="ar"/>
        </w:rPr>
      </w:pPr>
      <w:r>
        <w:rPr>
          <w:rFonts w:hint="eastAsia" w:ascii="黑体" w:hAnsi="宋体" w:eastAsia="黑体" w:cs="黑体"/>
          <w:sz w:val="20"/>
          <w:szCs w:val="20"/>
          <w:lang w:eastAsia="zh-CN" w:bidi="ar"/>
        </w:rPr>
        <w:t>4.2</w:t>
      </w:r>
      <w:r>
        <w:rPr>
          <w:rFonts w:hint="eastAsia" w:ascii="黑体" w:hAnsi="宋体" w:eastAsia="黑体" w:cs="黑体"/>
          <w:lang w:eastAsia="zh-CN" w:bidi="ar"/>
        </w:rPr>
        <w:t xml:space="preserve"> </w:t>
      </w:r>
      <w:r>
        <w:rPr>
          <w:rFonts w:hint="eastAsia" w:ascii="黑体" w:hAnsi="宋体" w:eastAsia="黑体" w:cs="黑体"/>
          <w:sz w:val="20"/>
          <w:szCs w:val="20"/>
          <w:lang w:eastAsia="zh-CN" w:bidi="ar"/>
        </w:rPr>
        <w:t>绿色生态</w:t>
      </w:r>
    </w:p>
    <w:p w14:paraId="0527328B">
      <w:pPr>
        <w:rPr>
          <w:rFonts w:ascii="黑体" w:hAnsi="宋体" w:eastAsia="黑体" w:cs="黑体"/>
          <w:lang w:eastAsia="zh-CN" w:bidi="ar"/>
        </w:rPr>
      </w:pPr>
    </w:p>
    <w:p w14:paraId="53F8FF33">
      <w:pPr>
        <w:rPr>
          <w:rFonts w:asciiTheme="minorEastAsia" w:hAnsiTheme="minorEastAsia" w:eastAsiaTheme="minorEastAsia"/>
          <w:sz w:val="20"/>
          <w:szCs w:val="20"/>
          <w:lang w:eastAsia="zh-CN"/>
        </w:rPr>
      </w:pPr>
      <w:r>
        <w:rPr>
          <w:rFonts w:hint="eastAsia" w:ascii="黑体" w:hAnsi="宋体" w:eastAsia="黑体" w:cs="黑体"/>
          <w:sz w:val="20"/>
          <w:szCs w:val="20"/>
          <w:lang w:eastAsia="zh-CN" w:bidi="ar"/>
        </w:rPr>
        <w:t>4.2.1</w:t>
      </w:r>
      <w:r>
        <w:rPr>
          <w:rFonts w:hint="eastAsia" w:cs="黑体" w:asciiTheme="minorEastAsia" w:hAnsiTheme="minorEastAsia" w:eastAsiaTheme="minorEastAsia"/>
          <w:sz w:val="20"/>
          <w:szCs w:val="20"/>
          <w:lang w:eastAsia="zh-CN" w:bidi="ar"/>
        </w:rPr>
        <w:t xml:space="preserve"> 企业具有绿色生态特色，生产过程符合可持续发展理念。</w:t>
      </w:r>
    </w:p>
    <w:p w14:paraId="3B3024AF">
      <w:pPr>
        <w:rPr>
          <w:rFonts w:cs="黑体" w:asciiTheme="minorEastAsia" w:hAnsiTheme="minorEastAsia" w:eastAsiaTheme="minorEastAsia"/>
          <w:sz w:val="20"/>
          <w:szCs w:val="20"/>
          <w:lang w:eastAsia="zh-CN" w:bidi="ar"/>
        </w:rPr>
      </w:pPr>
      <w:r>
        <w:rPr>
          <w:rFonts w:hint="eastAsia" w:ascii="黑体" w:hAnsi="宋体" w:eastAsia="黑体" w:cs="黑体"/>
          <w:sz w:val="20"/>
          <w:szCs w:val="20"/>
          <w:lang w:eastAsia="zh-CN" w:bidi="ar"/>
        </w:rPr>
        <w:t>4.2.2</w:t>
      </w:r>
      <w:r>
        <w:rPr>
          <w:rFonts w:hint="eastAsia" w:cs="黑体" w:asciiTheme="minorEastAsia" w:hAnsiTheme="minorEastAsia" w:eastAsiaTheme="minorEastAsia"/>
          <w:sz w:val="20"/>
          <w:szCs w:val="20"/>
          <w:lang w:eastAsia="zh-CN" w:bidi="ar"/>
        </w:rPr>
        <w:t xml:space="preserve"> 开展循环农业等生态友好的发展模式。</w:t>
      </w:r>
    </w:p>
    <w:p w14:paraId="57B4A1D7">
      <w:pPr>
        <w:rPr>
          <w:lang w:eastAsia="zh-CN"/>
        </w:rPr>
      </w:pPr>
      <w:r>
        <w:rPr>
          <w:rFonts w:hint="eastAsia" w:cs="宋体" w:asciiTheme="minorEastAsia" w:hAnsiTheme="minorEastAsia" w:eastAsiaTheme="minorEastAsia"/>
          <w:sz w:val="20"/>
          <w:szCs w:val="20"/>
          <w:lang w:eastAsia="zh-CN" w:bidi="ar"/>
        </w:rPr>
        <w:t xml:space="preserve"> </w:t>
      </w:r>
    </w:p>
    <w:p w14:paraId="54ACB9B3">
      <w:pPr>
        <w:rPr>
          <w:rFonts w:ascii="黑体" w:hAnsi="宋体" w:eastAsia="黑体" w:cs="黑体"/>
          <w:lang w:eastAsia="zh-CN" w:bidi="ar"/>
        </w:rPr>
      </w:pPr>
      <w:r>
        <w:rPr>
          <w:rFonts w:hint="eastAsia" w:ascii="黑体" w:hAnsi="宋体" w:eastAsia="黑体" w:cs="黑体"/>
          <w:sz w:val="20"/>
          <w:szCs w:val="20"/>
          <w:lang w:eastAsia="zh-CN" w:bidi="ar"/>
        </w:rPr>
        <w:t>4.3</w:t>
      </w:r>
      <w:r>
        <w:rPr>
          <w:rFonts w:hint="eastAsia" w:ascii="黑体" w:hAnsi="宋体" w:eastAsia="黑体" w:cs="黑体"/>
          <w:lang w:eastAsia="zh-CN" w:bidi="ar"/>
        </w:rPr>
        <w:t xml:space="preserve"> </w:t>
      </w:r>
      <w:r>
        <w:rPr>
          <w:rFonts w:hint="eastAsia" w:ascii="黑体" w:hAnsi="宋体" w:eastAsia="黑体" w:cs="黑体"/>
          <w:sz w:val="20"/>
          <w:szCs w:val="20"/>
          <w:lang w:eastAsia="zh-CN" w:bidi="ar"/>
        </w:rPr>
        <w:t xml:space="preserve">联农带农 </w:t>
      </w:r>
    </w:p>
    <w:p w14:paraId="3FF303FE">
      <w:pPr>
        <w:rPr>
          <w:lang w:eastAsia="zh-CN"/>
        </w:rPr>
      </w:pPr>
    </w:p>
    <w:p w14:paraId="75975C31">
      <w:pPr>
        <w:rPr>
          <w:rFonts w:ascii="宋体" w:hAnsi="宋体" w:eastAsia="宋体" w:cs="宋体"/>
          <w:lang w:eastAsia="zh-CN" w:bidi="ar"/>
        </w:rPr>
      </w:pPr>
      <w:r>
        <w:rPr>
          <w:rFonts w:hint="eastAsia" w:ascii="黑体" w:hAnsi="宋体" w:eastAsia="黑体" w:cs="黑体"/>
          <w:sz w:val="20"/>
          <w:szCs w:val="20"/>
          <w:lang w:eastAsia="zh-CN" w:bidi="ar"/>
        </w:rPr>
        <w:t>4.3.1</w:t>
      </w:r>
      <w:r>
        <w:rPr>
          <w:rFonts w:hint="eastAsia" w:ascii="黑体" w:hAnsi="宋体" w:eastAsia="黑体" w:cs="黑体"/>
          <w:lang w:eastAsia="zh-CN" w:bidi="ar"/>
        </w:rPr>
        <w:t xml:space="preserve"> </w:t>
      </w:r>
      <w:r>
        <w:rPr>
          <w:rFonts w:hint="eastAsia" w:ascii="宋体" w:hAnsi="宋体" w:eastAsia="宋体" w:cs="宋体"/>
          <w:sz w:val="20"/>
          <w:szCs w:val="20"/>
          <w:lang w:eastAsia="zh-CN" w:bidi="ar"/>
        </w:rPr>
        <w:t>生产（经营）企业能持续带动当地农业人口就业。</w:t>
      </w:r>
      <w:r>
        <w:rPr>
          <w:rFonts w:hint="eastAsia" w:ascii="宋体" w:hAnsi="宋体" w:eastAsia="宋体" w:cs="宋体"/>
          <w:lang w:eastAsia="zh-CN" w:bidi="ar"/>
        </w:rPr>
        <w:t xml:space="preserve"> </w:t>
      </w:r>
    </w:p>
    <w:p w14:paraId="63F3F7CE">
      <w:pPr>
        <w:rPr>
          <w:lang w:eastAsia="zh-CN"/>
        </w:rPr>
      </w:pPr>
    </w:p>
    <w:p w14:paraId="050CE65C">
      <w:pPr>
        <w:rPr>
          <w:rFonts w:ascii="宋体" w:hAnsi="宋体" w:eastAsia="宋体" w:cs="宋体"/>
          <w:sz w:val="20"/>
          <w:szCs w:val="20"/>
          <w:lang w:eastAsia="zh-CN" w:bidi="ar"/>
        </w:rPr>
      </w:pPr>
      <w:r>
        <w:rPr>
          <w:rFonts w:hint="eastAsia" w:ascii="黑体" w:hAnsi="宋体" w:eastAsia="黑体" w:cs="黑体"/>
          <w:sz w:val="20"/>
          <w:szCs w:val="20"/>
          <w:lang w:eastAsia="zh-CN" w:bidi="ar"/>
        </w:rPr>
        <w:t xml:space="preserve">4.3.2 </w:t>
      </w:r>
      <w:r>
        <w:rPr>
          <w:rFonts w:hint="eastAsia" w:ascii="宋体" w:hAnsi="宋体" w:eastAsia="宋体" w:cs="宋体"/>
          <w:sz w:val="20"/>
          <w:szCs w:val="20"/>
          <w:lang w:eastAsia="zh-CN" w:bidi="ar"/>
        </w:rPr>
        <w:t xml:space="preserve">具备以人为本，诚实守信的质量文化。 </w:t>
      </w:r>
    </w:p>
    <w:p w14:paraId="64EBD89F">
      <w:pPr>
        <w:rPr>
          <w:sz w:val="20"/>
          <w:szCs w:val="20"/>
          <w:lang w:eastAsia="zh-CN"/>
        </w:rPr>
      </w:pPr>
    </w:p>
    <w:p w14:paraId="7B71CEE4">
      <w:pPr>
        <w:rPr>
          <w:lang w:eastAsia="zh-CN"/>
        </w:rPr>
      </w:pPr>
      <w:r>
        <w:rPr>
          <w:rFonts w:hint="eastAsia" w:ascii="黑体" w:hAnsi="宋体" w:eastAsia="黑体" w:cs="黑体"/>
          <w:sz w:val="20"/>
          <w:szCs w:val="20"/>
          <w:lang w:eastAsia="zh-CN" w:bidi="ar"/>
        </w:rPr>
        <w:t xml:space="preserve">4.3.3 </w:t>
      </w:r>
      <w:r>
        <w:rPr>
          <w:rFonts w:hint="eastAsia" w:ascii="宋体" w:hAnsi="宋体" w:eastAsia="宋体" w:cs="宋体"/>
          <w:sz w:val="20"/>
          <w:szCs w:val="20"/>
          <w:lang w:eastAsia="zh-CN" w:bidi="ar"/>
        </w:rPr>
        <w:t>履行安全、环境、职业健康等社会责任，向社会公开发布社会责任报告。</w:t>
      </w:r>
      <w:r>
        <w:rPr>
          <w:rFonts w:hint="eastAsia" w:ascii="宋体" w:hAnsi="宋体" w:eastAsia="宋体" w:cs="宋体"/>
          <w:lang w:eastAsia="zh-CN" w:bidi="ar"/>
        </w:rPr>
        <w:t xml:space="preserve"> </w:t>
      </w:r>
    </w:p>
    <w:p w14:paraId="0E0ECEAD">
      <w:pPr>
        <w:spacing w:before="36" w:line="221" w:lineRule="auto"/>
        <w:rPr>
          <w:rFonts w:ascii="黑体" w:hAnsi="黑体" w:eastAsia="黑体" w:cs="黑体"/>
          <w:spacing w:val="6"/>
          <w:sz w:val="20"/>
          <w:szCs w:val="20"/>
          <w:lang w:eastAsia="zh-CN"/>
        </w:rPr>
      </w:pPr>
    </w:p>
    <w:p w14:paraId="659EAC5B">
      <w:pPr>
        <w:spacing w:before="36" w:line="221" w:lineRule="auto"/>
        <w:rPr>
          <w:rFonts w:ascii="黑体" w:hAnsi="黑体" w:eastAsia="黑体" w:cs="黑体"/>
          <w:spacing w:val="6"/>
          <w:sz w:val="20"/>
          <w:szCs w:val="20"/>
          <w:lang w:eastAsia="zh-CN"/>
        </w:rPr>
      </w:pPr>
      <w:r>
        <w:rPr>
          <w:rFonts w:hint="eastAsia" w:ascii="黑体" w:hAnsi="黑体" w:eastAsia="黑体" w:cs="黑体"/>
          <w:spacing w:val="6"/>
          <w:sz w:val="20"/>
          <w:szCs w:val="20"/>
          <w:lang w:eastAsia="zh-CN"/>
        </w:rPr>
        <w:t>5</w:t>
      </w:r>
      <w:r>
        <w:rPr>
          <w:rFonts w:ascii="黑体" w:hAnsi="黑体" w:eastAsia="黑体" w:cs="黑体"/>
          <w:spacing w:val="9"/>
          <w:sz w:val="20"/>
          <w:szCs w:val="20"/>
          <w:lang w:eastAsia="zh-CN"/>
        </w:rPr>
        <w:t xml:space="preserve"> </w:t>
      </w:r>
      <w:r>
        <w:rPr>
          <w:rFonts w:hint="eastAsia" w:ascii="黑体" w:hAnsi="黑体" w:eastAsia="黑体" w:cs="黑体"/>
          <w:spacing w:val="6"/>
          <w:sz w:val="20"/>
          <w:szCs w:val="20"/>
          <w:lang w:eastAsia="zh-CN"/>
        </w:rPr>
        <w:t>基本要求</w:t>
      </w:r>
    </w:p>
    <w:p w14:paraId="68117CD5">
      <w:pPr>
        <w:spacing w:before="264" w:line="229" w:lineRule="auto"/>
        <w:outlineLvl w:val="1"/>
        <w:rPr>
          <w:rFonts w:ascii="黑体" w:hAnsi="黑体" w:eastAsia="黑体" w:cs="黑体"/>
          <w:sz w:val="20"/>
          <w:szCs w:val="20"/>
          <w:lang w:eastAsia="zh-CN"/>
        </w:rPr>
      </w:pPr>
      <w:r>
        <w:rPr>
          <w:rFonts w:hint="eastAsia" w:ascii="黑体" w:hAnsi="黑体" w:eastAsia="黑体" w:cs="黑体"/>
          <w:spacing w:val="10"/>
          <w:sz w:val="20"/>
          <w:szCs w:val="20"/>
          <w:lang w:eastAsia="zh-CN"/>
        </w:rPr>
        <w:t>5.1  选品原则</w:t>
      </w:r>
    </w:p>
    <w:p w14:paraId="4193A6FB">
      <w:pPr>
        <w:spacing w:before="143"/>
        <w:ind w:left="28" w:right="56" w:firstLine="396"/>
        <w:rPr>
          <w:rFonts w:ascii="宋体" w:hAnsi="宋体" w:eastAsia="宋体" w:cs="宋体"/>
          <w:sz w:val="20"/>
          <w:szCs w:val="20"/>
          <w:lang w:eastAsia="zh-CN"/>
        </w:rPr>
      </w:pPr>
      <w:r>
        <w:rPr>
          <w:rFonts w:hint="eastAsia" w:ascii="宋体" w:hAnsi="宋体" w:eastAsia="宋体" w:cs="宋体"/>
          <w:spacing w:val="8"/>
          <w:sz w:val="20"/>
          <w:szCs w:val="20"/>
          <w:lang w:eastAsia="zh-CN"/>
        </w:rPr>
        <w:t>雄安安选农产品选品工作坚持以安全质优为起点，以生态绿色优先为选品原则。</w:t>
      </w:r>
    </w:p>
    <w:p w14:paraId="4350DFD6">
      <w:pPr>
        <w:spacing w:before="145" w:line="231" w:lineRule="auto"/>
        <w:outlineLvl w:val="1"/>
        <w:rPr>
          <w:rFonts w:ascii="黑体" w:hAnsi="黑体" w:eastAsia="黑体" w:cs="黑体"/>
          <w:sz w:val="20"/>
          <w:szCs w:val="20"/>
          <w:lang w:eastAsia="zh-CN"/>
        </w:rPr>
      </w:pPr>
      <w:r>
        <w:rPr>
          <w:rFonts w:hint="eastAsia" w:ascii="黑体" w:hAnsi="黑体" w:eastAsia="黑体" w:cs="黑体"/>
          <w:spacing w:val="5"/>
          <w:sz w:val="20"/>
          <w:szCs w:val="20"/>
          <w:lang w:eastAsia="zh-CN"/>
        </w:rPr>
        <w:t>5</w:t>
      </w:r>
      <w:r>
        <w:rPr>
          <w:rFonts w:ascii="黑体" w:hAnsi="黑体" w:eastAsia="黑体" w:cs="黑体"/>
          <w:spacing w:val="5"/>
          <w:sz w:val="20"/>
          <w:szCs w:val="20"/>
          <w:lang w:eastAsia="zh-CN"/>
        </w:rPr>
        <w:t>.2</w:t>
      </w:r>
      <w:r>
        <w:rPr>
          <w:rFonts w:ascii="黑体" w:hAnsi="黑体" w:eastAsia="黑体" w:cs="黑体"/>
          <w:spacing w:val="10"/>
          <w:sz w:val="20"/>
          <w:szCs w:val="20"/>
          <w:lang w:eastAsia="zh-CN"/>
        </w:rPr>
        <w:t xml:space="preserve">  </w:t>
      </w:r>
      <w:r>
        <w:rPr>
          <w:rFonts w:hint="eastAsia" w:ascii="黑体" w:hAnsi="黑体" w:eastAsia="黑体" w:cs="黑体"/>
          <w:spacing w:val="10"/>
          <w:sz w:val="20"/>
          <w:szCs w:val="20"/>
          <w:lang w:eastAsia="zh-CN"/>
        </w:rPr>
        <w:t>选品</w:t>
      </w:r>
      <w:r>
        <w:rPr>
          <w:rFonts w:hint="eastAsia" w:ascii="黑体" w:hAnsi="黑体" w:eastAsia="黑体" w:cs="黑体"/>
          <w:spacing w:val="5"/>
          <w:sz w:val="20"/>
          <w:szCs w:val="20"/>
          <w:lang w:eastAsia="zh-CN"/>
        </w:rPr>
        <w:t>方式</w:t>
      </w:r>
    </w:p>
    <w:p w14:paraId="0BB7BBC0">
      <w:pPr>
        <w:spacing w:before="144"/>
        <w:ind w:right="57" w:firstLine="432" w:firstLineChars="200"/>
        <w:rPr>
          <w:rFonts w:ascii="宋体" w:hAnsi="宋体" w:eastAsia="宋体" w:cs="宋体"/>
          <w:spacing w:val="8"/>
          <w:sz w:val="20"/>
          <w:szCs w:val="20"/>
          <w:lang w:eastAsia="zh-CN"/>
        </w:rPr>
      </w:pPr>
      <w:r>
        <w:rPr>
          <w:rFonts w:hint="eastAsia" w:ascii="宋体" w:hAnsi="宋体" w:eastAsia="宋体" w:cs="宋体"/>
          <w:spacing w:val="8"/>
          <w:sz w:val="20"/>
          <w:szCs w:val="20"/>
          <w:lang w:eastAsia="zh-CN"/>
        </w:rPr>
        <w:t>雄安安选农产品选品采用采信评价和申报主体自承诺相结合的方式进行。</w:t>
      </w:r>
    </w:p>
    <w:p w14:paraId="74667140">
      <w:pPr>
        <w:spacing w:before="144"/>
        <w:ind w:right="57"/>
        <w:rPr>
          <w:rFonts w:ascii="黑体" w:hAnsi="黑体" w:eastAsia="黑体" w:cs="黑体"/>
          <w:spacing w:val="5"/>
          <w:sz w:val="20"/>
          <w:szCs w:val="20"/>
          <w:lang w:eastAsia="zh-CN"/>
        </w:rPr>
      </w:pPr>
      <w:r>
        <w:rPr>
          <w:rFonts w:hint="eastAsia" w:ascii="黑体" w:hAnsi="黑体" w:eastAsia="黑体" w:cs="黑体"/>
          <w:spacing w:val="5"/>
          <w:sz w:val="20"/>
          <w:szCs w:val="20"/>
          <w:lang w:eastAsia="zh-CN"/>
        </w:rPr>
        <w:t>5</w:t>
      </w:r>
      <w:r>
        <w:rPr>
          <w:rFonts w:ascii="黑体" w:hAnsi="黑体" w:eastAsia="黑体" w:cs="黑体"/>
          <w:spacing w:val="5"/>
          <w:sz w:val="20"/>
          <w:szCs w:val="20"/>
          <w:lang w:eastAsia="zh-CN"/>
        </w:rPr>
        <w:t>.</w:t>
      </w:r>
      <w:r>
        <w:rPr>
          <w:rFonts w:hint="eastAsia" w:ascii="黑体" w:hAnsi="黑体" w:eastAsia="黑体" w:cs="黑体"/>
          <w:spacing w:val="5"/>
          <w:sz w:val="20"/>
          <w:szCs w:val="20"/>
          <w:lang w:eastAsia="zh-CN"/>
        </w:rPr>
        <w:t>3</w:t>
      </w:r>
      <w:r>
        <w:rPr>
          <w:rFonts w:ascii="黑体" w:hAnsi="黑体" w:eastAsia="黑体" w:cs="黑体"/>
          <w:spacing w:val="10"/>
          <w:sz w:val="20"/>
          <w:szCs w:val="20"/>
          <w:lang w:eastAsia="zh-CN"/>
        </w:rPr>
        <w:t xml:space="preserve">  </w:t>
      </w:r>
      <w:r>
        <w:rPr>
          <w:rFonts w:hint="eastAsia" w:ascii="黑体" w:hAnsi="黑体" w:eastAsia="黑体" w:cs="黑体"/>
          <w:spacing w:val="10"/>
          <w:sz w:val="20"/>
          <w:szCs w:val="20"/>
          <w:lang w:eastAsia="zh-CN"/>
        </w:rPr>
        <w:t>选品</w:t>
      </w:r>
      <w:r>
        <w:rPr>
          <w:rFonts w:hint="eastAsia" w:ascii="黑体" w:hAnsi="黑体" w:eastAsia="黑体" w:cs="黑体"/>
          <w:spacing w:val="5"/>
          <w:sz w:val="20"/>
          <w:szCs w:val="20"/>
          <w:lang w:eastAsia="zh-CN"/>
        </w:rPr>
        <w:t>依据</w:t>
      </w:r>
    </w:p>
    <w:p w14:paraId="3FCB8FBC">
      <w:pPr>
        <w:spacing w:before="143"/>
        <w:ind w:left="28" w:right="56" w:firstLine="396"/>
        <w:rPr>
          <w:rFonts w:ascii="宋体" w:hAnsi="宋体" w:eastAsia="宋体" w:cs="宋体"/>
          <w:spacing w:val="7"/>
          <w:sz w:val="20"/>
          <w:szCs w:val="20"/>
          <w:lang w:eastAsia="zh-CN"/>
        </w:rPr>
      </w:pPr>
      <w:r>
        <w:rPr>
          <w:rFonts w:hint="eastAsia" w:ascii="宋体" w:hAnsi="宋体" w:eastAsia="宋体" w:cs="宋体"/>
          <w:spacing w:val="8"/>
          <w:sz w:val="20"/>
          <w:szCs w:val="20"/>
          <w:lang w:eastAsia="zh-CN"/>
        </w:rPr>
        <w:t>基于已有的客观数据、具有第三方认证、自承诺、质量溯源等选品规范采信保证性资料</w:t>
      </w:r>
      <w:r>
        <w:rPr>
          <w:rFonts w:hint="eastAsia" w:ascii="宋体" w:hAnsi="宋体" w:eastAsia="宋体" w:cs="宋体"/>
          <w:spacing w:val="7"/>
          <w:sz w:val="20"/>
          <w:szCs w:val="20"/>
          <w:lang w:eastAsia="zh-CN"/>
        </w:rPr>
        <w:t>为依据。</w:t>
      </w:r>
    </w:p>
    <w:p w14:paraId="52FE8744">
      <w:pPr>
        <w:spacing w:before="144"/>
        <w:ind w:right="57"/>
        <w:rPr>
          <w:rFonts w:ascii="黑体" w:hAnsi="黑体" w:eastAsia="黑体" w:cs="黑体"/>
          <w:spacing w:val="5"/>
          <w:sz w:val="20"/>
          <w:szCs w:val="20"/>
          <w:lang w:eastAsia="zh-CN"/>
        </w:rPr>
      </w:pPr>
      <w:r>
        <w:rPr>
          <w:rFonts w:hint="eastAsia" w:ascii="黑体" w:hAnsi="黑体" w:eastAsia="黑体" w:cs="黑体"/>
          <w:spacing w:val="5"/>
          <w:sz w:val="20"/>
          <w:szCs w:val="20"/>
          <w:lang w:eastAsia="zh-CN"/>
        </w:rPr>
        <w:t>5</w:t>
      </w:r>
      <w:r>
        <w:rPr>
          <w:rFonts w:ascii="黑体" w:hAnsi="黑体" w:eastAsia="黑体" w:cs="黑体"/>
          <w:spacing w:val="5"/>
          <w:sz w:val="20"/>
          <w:szCs w:val="20"/>
          <w:lang w:eastAsia="zh-CN"/>
        </w:rPr>
        <w:t>.</w:t>
      </w:r>
      <w:r>
        <w:rPr>
          <w:rFonts w:hint="eastAsia" w:ascii="黑体" w:hAnsi="黑体" w:eastAsia="黑体" w:cs="黑体"/>
          <w:spacing w:val="5"/>
          <w:sz w:val="20"/>
          <w:szCs w:val="20"/>
          <w:lang w:eastAsia="zh-CN"/>
        </w:rPr>
        <w:t>4</w:t>
      </w:r>
      <w:r>
        <w:rPr>
          <w:rFonts w:ascii="黑体" w:hAnsi="黑体" w:eastAsia="黑体" w:cs="黑体"/>
          <w:spacing w:val="10"/>
          <w:sz w:val="20"/>
          <w:szCs w:val="20"/>
          <w:lang w:eastAsia="zh-CN"/>
        </w:rPr>
        <w:t xml:space="preserve">  </w:t>
      </w:r>
      <w:r>
        <w:rPr>
          <w:rFonts w:hint="eastAsia" w:ascii="黑体" w:hAnsi="黑体" w:eastAsia="黑体" w:cs="黑体"/>
          <w:spacing w:val="10"/>
          <w:sz w:val="20"/>
          <w:szCs w:val="20"/>
          <w:lang w:eastAsia="zh-CN"/>
        </w:rPr>
        <w:t>选品</w:t>
      </w:r>
      <w:r>
        <w:rPr>
          <w:rFonts w:hint="eastAsia" w:ascii="黑体" w:hAnsi="黑体" w:eastAsia="黑体" w:cs="黑体"/>
          <w:spacing w:val="5"/>
          <w:sz w:val="20"/>
          <w:szCs w:val="20"/>
          <w:lang w:eastAsia="zh-CN"/>
        </w:rPr>
        <w:t>流程</w:t>
      </w:r>
    </w:p>
    <w:p w14:paraId="76F7F45D">
      <w:pPr>
        <w:spacing w:before="144"/>
        <w:ind w:right="57"/>
        <w:rPr>
          <w:rFonts w:ascii="黑体" w:hAnsi="黑体" w:eastAsia="黑体" w:cs="黑体"/>
          <w:spacing w:val="5"/>
          <w:sz w:val="20"/>
          <w:szCs w:val="20"/>
          <w:lang w:eastAsia="zh-CN"/>
        </w:rPr>
      </w:pPr>
      <w:r>
        <w:rPr>
          <w:rFonts w:hint="eastAsia" w:ascii="黑体" w:hAnsi="黑体" w:eastAsia="黑体" w:cs="黑体"/>
          <w:spacing w:val="5"/>
          <w:sz w:val="20"/>
          <w:szCs w:val="20"/>
          <w:lang w:eastAsia="zh-CN"/>
        </w:rPr>
        <w:t xml:space="preserve">    </w:t>
      </w:r>
      <w:r>
        <w:rPr>
          <w:rFonts w:hint="eastAsia" w:ascii="宋体" w:hAnsi="宋体" w:eastAsia="宋体" w:cs="宋体"/>
          <w:spacing w:val="5"/>
          <w:sz w:val="20"/>
          <w:szCs w:val="20"/>
          <w:lang w:eastAsia="zh-CN"/>
        </w:rPr>
        <w:t>雄安安选农产品选品流程包括选品申请、采信资料评价、发放证书、监督管理等环节。</w:t>
      </w:r>
    </w:p>
    <w:p w14:paraId="33BA3149">
      <w:pPr>
        <w:spacing w:before="144" w:line="238" w:lineRule="auto"/>
        <w:ind w:right="54"/>
        <w:rPr>
          <w:rFonts w:ascii="黑体" w:hAnsi="黑体" w:eastAsia="黑体" w:cs="黑体"/>
          <w:spacing w:val="5"/>
          <w:sz w:val="20"/>
          <w:szCs w:val="20"/>
          <w:lang w:eastAsia="zh-CN"/>
        </w:rPr>
      </w:pPr>
      <w:r>
        <w:rPr>
          <w:rFonts w:hint="eastAsia" w:ascii="黑体" w:hAnsi="黑体" w:eastAsia="黑体" w:cs="黑体"/>
          <w:spacing w:val="5"/>
          <w:sz w:val="20"/>
          <w:szCs w:val="20"/>
          <w:lang w:eastAsia="zh-CN"/>
        </w:rPr>
        <w:t>5</w:t>
      </w:r>
      <w:r>
        <w:rPr>
          <w:rFonts w:ascii="黑体" w:hAnsi="黑体" w:eastAsia="黑体" w:cs="黑体"/>
          <w:spacing w:val="5"/>
          <w:sz w:val="20"/>
          <w:szCs w:val="20"/>
          <w:lang w:eastAsia="zh-CN"/>
        </w:rPr>
        <w:t>.</w:t>
      </w:r>
      <w:r>
        <w:rPr>
          <w:rFonts w:hint="eastAsia" w:ascii="黑体" w:hAnsi="黑体" w:eastAsia="黑体" w:cs="黑体"/>
          <w:spacing w:val="5"/>
          <w:sz w:val="20"/>
          <w:szCs w:val="20"/>
          <w:lang w:eastAsia="zh-CN"/>
        </w:rPr>
        <w:t>5</w:t>
      </w:r>
      <w:r>
        <w:rPr>
          <w:rFonts w:ascii="黑体" w:hAnsi="黑体" w:eastAsia="黑体" w:cs="黑体"/>
          <w:spacing w:val="10"/>
          <w:sz w:val="20"/>
          <w:szCs w:val="20"/>
          <w:lang w:eastAsia="zh-CN"/>
        </w:rPr>
        <w:t xml:space="preserve">  </w:t>
      </w:r>
      <w:r>
        <w:rPr>
          <w:rFonts w:hint="eastAsia" w:ascii="黑体" w:hAnsi="黑体" w:eastAsia="黑体" w:cs="黑体"/>
          <w:spacing w:val="10"/>
          <w:sz w:val="20"/>
          <w:szCs w:val="20"/>
          <w:lang w:eastAsia="zh-CN"/>
        </w:rPr>
        <w:t>选品</w:t>
      </w:r>
      <w:r>
        <w:rPr>
          <w:rFonts w:hint="eastAsia" w:ascii="黑体" w:hAnsi="黑体" w:eastAsia="黑体" w:cs="黑体"/>
          <w:spacing w:val="5"/>
          <w:sz w:val="20"/>
          <w:szCs w:val="20"/>
          <w:lang w:eastAsia="zh-CN"/>
        </w:rPr>
        <w:t>组织</w:t>
      </w:r>
    </w:p>
    <w:p w14:paraId="6A576B2D">
      <w:pPr>
        <w:spacing w:before="144"/>
        <w:ind w:right="54"/>
        <w:rPr>
          <w:rFonts w:ascii="宋体" w:hAnsi="宋体" w:eastAsia="宋体" w:cs="宋体"/>
          <w:spacing w:val="5"/>
          <w:sz w:val="20"/>
          <w:szCs w:val="20"/>
          <w:lang w:eastAsia="zh-CN"/>
        </w:rPr>
      </w:pPr>
      <w:r>
        <w:rPr>
          <w:rFonts w:hint="eastAsia" w:ascii="黑体" w:hAnsi="黑体" w:eastAsia="黑体" w:cs="黑体"/>
          <w:spacing w:val="5"/>
          <w:sz w:val="20"/>
          <w:szCs w:val="20"/>
          <w:lang w:eastAsia="zh-CN"/>
        </w:rPr>
        <w:t xml:space="preserve">5.5.1  </w:t>
      </w:r>
      <w:r>
        <w:rPr>
          <w:rFonts w:hint="eastAsia" w:ascii="宋体" w:hAnsi="宋体" w:eastAsia="宋体" w:cs="宋体"/>
          <w:spacing w:val="5"/>
          <w:sz w:val="20"/>
          <w:szCs w:val="20"/>
          <w:lang w:eastAsia="zh-CN"/>
        </w:rPr>
        <w:t xml:space="preserve"> 雄安安选农产品选品活动由“雄安安选”品牌管理机构组织、协调。</w:t>
      </w:r>
    </w:p>
    <w:p w14:paraId="218CEACA">
      <w:pPr>
        <w:spacing w:before="144"/>
        <w:ind w:right="54"/>
        <w:rPr>
          <w:rFonts w:ascii="宋体" w:hAnsi="宋体" w:eastAsia="宋体" w:cs="宋体"/>
          <w:spacing w:val="5"/>
          <w:sz w:val="20"/>
          <w:szCs w:val="20"/>
          <w:lang w:eastAsia="zh-CN"/>
        </w:rPr>
      </w:pPr>
      <w:r>
        <w:rPr>
          <w:rFonts w:hint="eastAsia" w:ascii="黑体" w:hAnsi="黑体" w:eastAsia="黑体" w:cs="黑体"/>
          <w:spacing w:val="5"/>
          <w:sz w:val="20"/>
          <w:szCs w:val="20"/>
          <w:lang w:eastAsia="zh-CN"/>
        </w:rPr>
        <w:t xml:space="preserve">5.5.2  </w:t>
      </w:r>
      <w:r>
        <w:rPr>
          <w:rFonts w:hint="eastAsia" w:ascii="宋体" w:hAnsi="宋体" w:eastAsia="宋体" w:cs="宋体"/>
          <w:spacing w:val="5"/>
          <w:sz w:val="20"/>
          <w:szCs w:val="20"/>
          <w:lang w:eastAsia="zh-CN"/>
        </w:rPr>
        <w:t xml:space="preserve"> 雄安安选农产品选品应组建选品工作小组，选品工作小组实行组长负责制。</w:t>
      </w:r>
    </w:p>
    <w:p w14:paraId="14EBFC2A">
      <w:pPr>
        <w:spacing w:before="269" w:after="177" w:afterLines="74"/>
        <w:outlineLvl w:val="0"/>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6</w:t>
      </w:r>
      <w:r>
        <w:rPr>
          <w:rFonts w:ascii="黑体" w:hAnsi="黑体" w:eastAsia="黑体" w:cs="黑体"/>
          <w:spacing w:val="8"/>
          <w:sz w:val="20"/>
          <w:szCs w:val="20"/>
          <w:lang w:eastAsia="zh-CN"/>
        </w:rPr>
        <w:t xml:space="preserve"> </w:t>
      </w:r>
      <w:r>
        <w:rPr>
          <w:rFonts w:hint="eastAsia" w:ascii="黑体" w:hAnsi="黑体" w:eastAsia="黑体" w:cs="黑体"/>
          <w:spacing w:val="8"/>
          <w:sz w:val="20"/>
          <w:szCs w:val="20"/>
          <w:lang w:eastAsia="zh-CN"/>
        </w:rPr>
        <w:t>主体申请</w:t>
      </w:r>
    </w:p>
    <w:p w14:paraId="4520C6E3">
      <w:pPr>
        <w:spacing w:after="180" w:afterLines="75"/>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6</w:t>
      </w:r>
      <w:r>
        <w:rPr>
          <w:rFonts w:ascii="黑体" w:hAnsi="黑体" w:eastAsia="黑体" w:cs="黑体"/>
          <w:spacing w:val="8"/>
          <w:sz w:val="20"/>
          <w:szCs w:val="20"/>
          <w:lang w:eastAsia="zh-CN"/>
        </w:rPr>
        <w:t xml:space="preserve">.1  </w:t>
      </w:r>
      <w:r>
        <w:rPr>
          <w:rFonts w:hint="eastAsia" w:ascii="黑体" w:hAnsi="黑体" w:eastAsia="黑体" w:cs="黑体"/>
          <w:spacing w:val="8"/>
          <w:sz w:val="20"/>
          <w:szCs w:val="20"/>
          <w:lang w:eastAsia="zh-CN"/>
        </w:rPr>
        <w:t>自愿申报原则</w:t>
      </w:r>
    </w:p>
    <w:p w14:paraId="569773F3">
      <w:pPr>
        <w:ind w:firstLine="432" w:firstLineChars="200"/>
        <w:rPr>
          <w:rFonts w:ascii="宋体" w:hAnsi="宋体" w:eastAsia="宋体" w:cs="宋体"/>
          <w:spacing w:val="8"/>
          <w:sz w:val="20"/>
          <w:szCs w:val="20"/>
          <w:lang w:eastAsia="zh-CN"/>
        </w:rPr>
      </w:pPr>
      <w:r>
        <w:rPr>
          <w:rFonts w:hint="eastAsia" w:ascii="宋体" w:hAnsi="宋体" w:eastAsia="宋体" w:cs="宋体"/>
          <w:spacing w:val="8"/>
          <w:sz w:val="20"/>
          <w:szCs w:val="20"/>
          <w:lang w:eastAsia="zh-CN"/>
        </w:rPr>
        <w:t>雄安安选农产品选品实行组织自愿申报原则</w:t>
      </w:r>
      <w:r>
        <w:rPr>
          <w:rFonts w:ascii="宋体" w:hAnsi="宋体" w:eastAsia="宋体" w:cs="宋体"/>
          <w:spacing w:val="8"/>
          <w:sz w:val="20"/>
          <w:szCs w:val="20"/>
          <w:lang w:eastAsia="zh-CN"/>
        </w:rPr>
        <w:t>。</w:t>
      </w:r>
    </w:p>
    <w:p w14:paraId="22C23549">
      <w:pPr>
        <w:spacing w:before="28"/>
        <w:rPr>
          <w:rFonts w:ascii="宋体" w:hAnsi="宋体" w:eastAsia="宋体" w:cs="宋体"/>
          <w:color w:val="auto"/>
          <w:spacing w:val="8"/>
          <w:sz w:val="20"/>
          <w:szCs w:val="20"/>
          <w:lang w:eastAsia="zh-CN"/>
        </w:rPr>
      </w:pPr>
    </w:p>
    <w:p w14:paraId="78487702">
      <w:pPr>
        <w:spacing w:before="26"/>
        <w:rPr>
          <w:rFonts w:ascii="黑体" w:hAnsi="黑体" w:eastAsia="黑体" w:cs="黑体"/>
          <w:spacing w:val="9"/>
          <w:sz w:val="20"/>
          <w:szCs w:val="20"/>
          <w:lang w:eastAsia="zh-CN"/>
        </w:rPr>
      </w:pPr>
      <w:r>
        <w:rPr>
          <w:rFonts w:hint="eastAsia" w:ascii="黑体" w:hAnsi="黑体" w:eastAsia="黑体" w:cs="黑体"/>
          <w:spacing w:val="9"/>
          <w:sz w:val="20"/>
          <w:szCs w:val="20"/>
          <w:lang w:eastAsia="zh-CN"/>
        </w:rPr>
        <w:t>6</w:t>
      </w:r>
      <w:r>
        <w:rPr>
          <w:rFonts w:ascii="黑体" w:hAnsi="黑体" w:eastAsia="黑体" w:cs="黑体"/>
          <w:spacing w:val="9"/>
          <w:sz w:val="20"/>
          <w:szCs w:val="20"/>
          <w:lang w:eastAsia="zh-CN"/>
        </w:rPr>
        <w:t>.</w:t>
      </w:r>
      <w:r>
        <w:rPr>
          <w:rFonts w:hint="eastAsia" w:ascii="黑体" w:hAnsi="黑体" w:eastAsia="黑体" w:cs="黑体"/>
          <w:spacing w:val="9"/>
          <w:sz w:val="20"/>
          <w:szCs w:val="20"/>
          <w:lang w:eastAsia="zh-CN"/>
        </w:rPr>
        <w:t>2</w:t>
      </w:r>
      <w:r>
        <w:rPr>
          <w:rFonts w:ascii="黑体" w:hAnsi="黑体" w:eastAsia="黑体" w:cs="黑体"/>
          <w:spacing w:val="9"/>
          <w:sz w:val="20"/>
          <w:szCs w:val="20"/>
          <w:lang w:eastAsia="zh-CN"/>
        </w:rPr>
        <w:t xml:space="preserve">  </w:t>
      </w:r>
      <w:r>
        <w:rPr>
          <w:rFonts w:hint="eastAsia" w:ascii="黑体" w:hAnsi="黑体" w:eastAsia="黑体" w:cs="黑体"/>
          <w:spacing w:val="9"/>
          <w:sz w:val="20"/>
          <w:szCs w:val="20"/>
          <w:lang w:eastAsia="zh-CN"/>
        </w:rPr>
        <w:t>雄安安选选品申报资料</w:t>
      </w:r>
    </w:p>
    <w:p w14:paraId="5C934926">
      <w:pPr>
        <w:spacing w:before="26"/>
        <w:rPr>
          <w:rFonts w:ascii="黑体" w:hAnsi="黑体" w:eastAsia="黑体" w:cs="黑体"/>
          <w:spacing w:val="9"/>
          <w:sz w:val="20"/>
          <w:szCs w:val="20"/>
          <w:lang w:eastAsia="zh-CN"/>
        </w:rPr>
      </w:pPr>
    </w:p>
    <w:p w14:paraId="05C03259">
      <w:pPr>
        <w:spacing w:before="26"/>
        <w:rPr>
          <w:rFonts w:ascii="黑体" w:hAnsi="黑体" w:eastAsia="黑体" w:cs="黑体"/>
          <w:spacing w:val="9"/>
          <w:sz w:val="20"/>
          <w:szCs w:val="20"/>
          <w:lang w:eastAsia="zh-CN"/>
        </w:rPr>
      </w:pPr>
      <w:r>
        <w:rPr>
          <w:rFonts w:hint="eastAsia" w:ascii="黑体" w:hAnsi="黑体" w:eastAsia="黑体" w:cs="黑体"/>
          <w:spacing w:val="9"/>
          <w:sz w:val="20"/>
          <w:szCs w:val="20"/>
          <w:lang w:eastAsia="zh-CN"/>
        </w:rPr>
        <w:t>6.2.1 基本申报资料</w:t>
      </w:r>
    </w:p>
    <w:p w14:paraId="157F2F02">
      <w:pPr>
        <w:spacing w:before="26"/>
        <w:rPr>
          <w:rFonts w:ascii="黑体" w:hAnsi="黑体" w:eastAsia="黑体" w:cs="黑体"/>
          <w:spacing w:val="9"/>
          <w:sz w:val="20"/>
          <w:szCs w:val="20"/>
          <w:lang w:eastAsia="zh-CN"/>
        </w:rPr>
      </w:pPr>
    </w:p>
    <w:p w14:paraId="2FC79789">
      <w:pPr>
        <w:spacing w:before="26"/>
        <w:rPr>
          <w:rFonts w:ascii="宋体" w:hAnsi="宋体" w:eastAsia="宋体" w:cs="宋体"/>
          <w:spacing w:val="9"/>
          <w:sz w:val="20"/>
          <w:szCs w:val="20"/>
          <w:lang w:eastAsia="zh-CN"/>
        </w:rPr>
      </w:pPr>
      <w:r>
        <w:rPr>
          <w:rFonts w:hint="eastAsia" w:ascii="黑体" w:hAnsi="黑体" w:eastAsia="黑体" w:cs="黑体"/>
          <w:spacing w:val="9"/>
          <w:sz w:val="20"/>
          <w:szCs w:val="20"/>
          <w:lang w:eastAsia="zh-CN"/>
        </w:rPr>
        <w:t xml:space="preserve">     </w:t>
      </w:r>
      <w:r>
        <w:rPr>
          <w:rFonts w:hint="eastAsia" w:ascii="宋体" w:hAnsi="宋体" w:eastAsia="宋体" w:cs="宋体"/>
          <w:spacing w:val="9"/>
          <w:sz w:val="20"/>
          <w:szCs w:val="20"/>
          <w:lang w:eastAsia="zh-CN"/>
        </w:rPr>
        <w:t>申请主体应参照本文件附录A、A1、A2、A3要求提供申请材料，保证内容的完整、真实和有效。</w:t>
      </w:r>
    </w:p>
    <w:p w14:paraId="77716555">
      <w:pPr>
        <w:spacing w:before="26"/>
        <w:rPr>
          <w:rFonts w:ascii="宋体" w:hAnsi="宋体" w:eastAsia="宋体" w:cs="宋体"/>
          <w:spacing w:val="9"/>
          <w:sz w:val="20"/>
          <w:szCs w:val="20"/>
          <w:lang w:eastAsia="zh-CN"/>
        </w:rPr>
      </w:pPr>
    </w:p>
    <w:p w14:paraId="6EFD472E">
      <w:pPr>
        <w:spacing w:before="26"/>
        <w:rPr>
          <w:rFonts w:ascii="黑体" w:hAnsi="黑体" w:eastAsia="黑体" w:cs="黑体"/>
          <w:spacing w:val="9"/>
          <w:sz w:val="20"/>
          <w:szCs w:val="20"/>
          <w:lang w:eastAsia="zh-CN"/>
        </w:rPr>
      </w:pPr>
      <w:r>
        <w:rPr>
          <w:rFonts w:hint="eastAsia" w:ascii="黑体" w:hAnsi="黑体" w:eastAsia="黑体" w:cs="黑体"/>
          <w:spacing w:val="9"/>
          <w:sz w:val="20"/>
          <w:szCs w:val="20"/>
          <w:lang w:eastAsia="zh-CN"/>
        </w:rPr>
        <w:t>6.2.2 采信评价资料</w:t>
      </w:r>
    </w:p>
    <w:p w14:paraId="6EB66E9A">
      <w:pPr>
        <w:spacing w:before="26"/>
        <w:rPr>
          <w:rFonts w:ascii="黑体" w:hAnsi="黑体" w:eastAsia="黑体" w:cs="黑体"/>
          <w:spacing w:val="9"/>
          <w:sz w:val="20"/>
          <w:szCs w:val="20"/>
          <w:lang w:eastAsia="zh-CN"/>
        </w:rPr>
      </w:pPr>
    </w:p>
    <w:p w14:paraId="360E39DE">
      <w:pPr>
        <w:spacing w:before="26"/>
        <w:ind w:firstLine="436"/>
        <w:rPr>
          <w:rFonts w:ascii="宋体" w:hAnsi="宋体" w:eastAsia="宋体" w:cs="宋体"/>
          <w:spacing w:val="9"/>
          <w:sz w:val="20"/>
          <w:szCs w:val="20"/>
          <w:lang w:eastAsia="zh-CN"/>
        </w:rPr>
      </w:pPr>
      <w:r>
        <w:rPr>
          <w:rFonts w:hint="eastAsia" w:ascii="宋体" w:hAnsi="宋体" w:eastAsia="宋体" w:cs="宋体"/>
          <w:spacing w:val="9"/>
          <w:sz w:val="20"/>
          <w:szCs w:val="20"/>
          <w:lang w:eastAsia="zh-CN"/>
        </w:rPr>
        <w:t>申请主体应参照本文件附录A4要求提供申请材料，保证内容的完整、真实和有效。</w:t>
      </w:r>
    </w:p>
    <w:p w14:paraId="4D633B00">
      <w:pPr>
        <w:spacing w:before="26"/>
        <w:ind w:firstLine="436"/>
        <w:rPr>
          <w:rFonts w:ascii="宋体" w:hAnsi="宋体" w:eastAsia="宋体" w:cs="宋体"/>
          <w:spacing w:val="9"/>
          <w:sz w:val="20"/>
          <w:szCs w:val="20"/>
          <w:lang w:eastAsia="zh-CN"/>
        </w:rPr>
      </w:pPr>
    </w:p>
    <w:p w14:paraId="03962D4F">
      <w:pPr>
        <w:spacing w:before="26"/>
        <w:rPr>
          <w:rFonts w:ascii="黑体" w:hAnsi="黑体" w:eastAsia="黑体" w:cs="宋体"/>
          <w:spacing w:val="9"/>
          <w:sz w:val="20"/>
          <w:szCs w:val="20"/>
          <w:lang w:eastAsia="zh-CN"/>
        </w:rPr>
      </w:pPr>
      <w:r>
        <w:rPr>
          <w:rFonts w:hint="eastAsia" w:ascii="黑体" w:hAnsi="黑体" w:eastAsia="黑体" w:cs="宋体"/>
          <w:spacing w:val="9"/>
          <w:sz w:val="20"/>
          <w:szCs w:val="20"/>
          <w:lang w:eastAsia="zh-CN"/>
        </w:rPr>
        <w:t>6.2.3 申请主体自承诺资料</w:t>
      </w:r>
    </w:p>
    <w:p w14:paraId="070772C2">
      <w:pPr>
        <w:spacing w:before="26"/>
        <w:rPr>
          <w:rFonts w:ascii="宋体" w:hAnsi="宋体" w:eastAsia="宋体" w:cs="宋体"/>
          <w:spacing w:val="9"/>
          <w:sz w:val="20"/>
          <w:szCs w:val="20"/>
          <w:lang w:eastAsia="zh-CN"/>
        </w:rPr>
      </w:pPr>
    </w:p>
    <w:p w14:paraId="006487A4">
      <w:pPr>
        <w:spacing w:before="26"/>
        <w:ind w:firstLine="436"/>
        <w:rPr>
          <w:rFonts w:ascii="宋体" w:hAnsi="宋体" w:eastAsia="宋体" w:cs="宋体"/>
          <w:spacing w:val="9"/>
          <w:sz w:val="20"/>
          <w:szCs w:val="20"/>
          <w:lang w:eastAsia="zh-CN"/>
        </w:rPr>
      </w:pPr>
      <w:r>
        <w:rPr>
          <w:rFonts w:hint="eastAsia" w:ascii="宋体" w:hAnsi="宋体" w:eastAsia="宋体" w:cs="宋体"/>
          <w:spacing w:val="9"/>
          <w:sz w:val="20"/>
          <w:szCs w:val="20"/>
          <w:lang w:eastAsia="zh-CN"/>
        </w:rPr>
        <w:t>申请主体应参照本文件附录A4要求提供申请材料，保证内容的完整、真实和有效。</w:t>
      </w:r>
    </w:p>
    <w:p w14:paraId="7500721B">
      <w:pPr>
        <w:spacing w:after="120" w:afterLines="50"/>
        <w:rPr>
          <w:rFonts w:ascii="宋体" w:hAnsi="宋体" w:eastAsia="宋体" w:cs="宋体"/>
          <w:sz w:val="18"/>
          <w:szCs w:val="18"/>
          <w:lang w:eastAsia="zh-CN" w:bidi="ar"/>
        </w:rPr>
      </w:pPr>
    </w:p>
    <w:p w14:paraId="7458FF2C">
      <w:pPr>
        <w:spacing w:line="226" w:lineRule="auto"/>
        <w:ind w:left="3"/>
        <w:rPr>
          <w:rFonts w:ascii="黑体" w:hAnsi="黑体" w:eastAsia="黑体" w:cs="黑体"/>
          <w:spacing w:val="5"/>
          <w:sz w:val="20"/>
          <w:szCs w:val="20"/>
          <w:lang w:eastAsia="zh-CN"/>
        </w:rPr>
      </w:pPr>
      <w:r>
        <w:rPr>
          <w:rFonts w:hint="eastAsia" w:ascii="黑体" w:hAnsi="黑体" w:eastAsia="黑体" w:cs="黑体"/>
          <w:spacing w:val="8"/>
          <w:sz w:val="20"/>
          <w:szCs w:val="20"/>
          <w:lang w:eastAsia="zh-CN"/>
        </w:rPr>
        <w:t xml:space="preserve">6.3  </w:t>
      </w:r>
      <w:r>
        <w:rPr>
          <w:rFonts w:hint="eastAsia" w:ascii="黑体" w:hAnsi="黑体" w:eastAsia="黑体" w:cs="黑体"/>
          <w:spacing w:val="5"/>
          <w:sz w:val="20"/>
          <w:szCs w:val="20"/>
          <w:lang w:eastAsia="zh-CN"/>
        </w:rPr>
        <w:t>评价实施</w:t>
      </w:r>
    </w:p>
    <w:p w14:paraId="57655613">
      <w:pPr>
        <w:ind w:firstLine="525" w:firstLineChars="250"/>
        <w:rPr>
          <w:rFonts w:ascii="宋体" w:hAnsi="宋体" w:eastAsia="宋体" w:cs="宋体"/>
          <w:spacing w:val="5"/>
          <w:sz w:val="20"/>
          <w:szCs w:val="20"/>
          <w:lang w:eastAsia="zh-CN"/>
        </w:rPr>
      </w:pPr>
    </w:p>
    <w:p w14:paraId="2D98D083">
      <w:pPr>
        <w:ind w:firstLine="525" w:firstLineChars="250"/>
        <w:rPr>
          <w:rFonts w:ascii="宋体" w:hAnsi="宋体" w:eastAsia="宋体" w:cs="宋体"/>
          <w:sz w:val="20"/>
          <w:szCs w:val="20"/>
          <w:lang w:eastAsia="zh-CN"/>
        </w:rPr>
      </w:pPr>
      <w:r>
        <w:rPr>
          <w:rFonts w:hint="eastAsia" w:ascii="宋体" w:hAnsi="宋体" w:eastAsia="宋体" w:cs="宋体"/>
          <w:spacing w:val="5"/>
          <w:sz w:val="20"/>
          <w:szCs w:val="20"/>
          <w:lang w:eastAsia="zh-CN"/>
        </w:rPr>
        <w:t>雄安安选农产品选品工作小</w:t>
      </w:r>
      <w:r>
        <w:rPr>
          <w:rFonts w:hint="eastAsia" w:ascii="宋体" w:hAnsi="宋体" w:eastAsia="宋体" w:cs="宋体"/>
          <w:sz w:val="20"/>
          <w:szCs w:val="20"/>
          <w:lang w:eastAsia="zh-CN"/>
        </w:rPr>
        <w:t>组对申报主体所提交的申请材料进行评估，形成结论。</w:t>
      </w:r>
    </w:p>
    <w:p w14:paraId="56127B93">
      <w:pPr>
        <w:ind w:firstLine="500" w:firstLineChars="250"/>
        <w:rPr>
          <w:rFonts w:ascii="宋体" w:hAnsi="宋体" w:eastAsia="宋体" w:cs="宋体"/>
          <w:sz w:val="20"/>
          <w:szCs w:val="20"/>
          <w:lang w:eastAsia="zh-CN"/>
        </w:rPr>
      </w:pPr>
    </w:p>
    <w:p w14:paraId="1A44F5B7">
      <w:pPr>
        <w:spacing w:line="226" w:lineRule="auto"/>
        <w:ind w:left="3"/>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6.4 品牌认定</w:t>
      </w:r>
    </w:p>
    <w:p w14:paraId="5A0119E4">
      <w:pPr>
        <w:spacing w:line="226" w:lineRule="auto"/>
        <w:ind w:left="3"/>
        <w:rPr>
          <w:rFonts w:ascii="黑体" w:hAnsi="黑体" w:eastAsia="黑体" w:cs="黑体"/>
          <w:spacing w:val="8"/>
          <w:sz w:val="20"/>
          <w:szCs w:val="20"/>
          <w:lang w:eastAsia="zh-CN"/>
        </w:rPr>
      </w:pPr>
    </w:p>
    <w:p w14:paraId="04A55549">
      <w:pPr>
        <w:spacing w:line="226" w:lineRule="auto"/>
        <w:ind w:firstLine="432" w:firstLineChars="200"/>
        <w:rPr>
          <w:rFonts w:cs="宋体" w:asciiTheme="minorEastAsia" w:hAnsiTheme="minorEastAsia" w:eastAsiaTheme="minorEastAsia"/>
          <w:spacing w:val="5"/>
          <w:sz w:val="20"/>
          <w:szCs w:val="20"/>
          <w:lang w:eastAsia="zh-CN"/>
        </w:rPr>
      </w:pPr>
      <w:r>
        <w:rPr>
          <w:rFonts w:hint="eastAsia" w:cs="黑体" w:asciiTheme="minorEastAsia" w:hAnsiTheme="minorEastAsia" w:eastAsiaTheme="minorEastAsia"/>
          <w:spacing w:val="8"/>
          <w:sz w:val="20"/>
          <w:szCs w:val="20"/>
          <w:lang w:eastAsia="zh-CN"/>
        </w:rPr>
        <w:t>认定对象符合</w:t>
      </w:r>
      <w:r>
        <w:rPr>
          <w:rFonts w:hint="eastAsia" w:cs="宋体" w:asciiTheme="minorEastAsia" w:hAnsiTheme="minorEastAsia" w:eastAsiaTheme="minorEastAsia"/>
          <w:spacing w:val="5"/>
          <w:sz w:val="20"/>
          <w:szCs w:val="20"/>
          <w:lang w:eastAsia="zh-CN"/>
        </w:rPr>
        <w:t>雄安安选农产品选品规范要求的产品。</w:t>
      </w:r>
    </w:p>
    <w:p w14:paraId="3B786E26">
      <w:pPr>
        <w:spacing w:line="226" w:lineRule="auto"/>
        <w:rPr>
          <w:rFonts w:cs="宋体" w:asciiTheme="minorEastAsia" w:hAnsiTheme="minorEastAsia" w:eastAsiaTheme="minorEastAsia"/>
          <w:spacing w:val="5"/>
          <w:sz w:val="20"/>
          <w:szCs w:val="20"/>
          <w:lang w:eastAsia="zh-CN"/>
        </w:rPr>
      </w:pPr>
    </w:p>
    <w:p w14:paraId="6AA314BE">
      <w:pPr>
        <w:spacing w:line="226" w:lineRule="auto"/>
        <w:ind w:left="3"/>
        <w:rPr>
          <w:rFonts w:ascii="黑体" w:hAnsi="黑体" w:eastAsia="黑体" w:cs="宋体"/>
          <w:spacing w:val="5"/>
          <w:sz w:val="20"/>
          <w:szCs w:val="20"/>
          <w:lang w:eastAsia="zh-CN"/>
        </w:rPr>
      </w:pPr>
      <w:r>
        <w:rPr>
          <w:rFonts w:hint="eastAsia" w:ascii="黑体" w:hAnsi="黑体" w:eastAsia="黑体" w:cs="宋体"/>
          <w:spacing w:val="5"/>
          <w:sz w:val="20"/>
          <w:szCs w:val="20"/>
          <w:lang w:eastAsia="zh-CN"/>
        </w:rPr>
        <w:t>6.5 认定依据</w:t>
      </w:r>
    </w:p>
    <w:p w14:paraId="3708B0EC">
      <w:pPr>
        <w:spacing w:line="226" w:lineRule="auto"/>
        <w:ind w:left="3"/>
        <w:rPr>
          <w:rFonts w:ascii="黑体" w:hAnsi="黑体" w:eastAsia="黑体" w:cs="宋体"/>
          <w:spacing w:val="5"/>
          <w:sz w:val="20"/>
          <w:szCs w:val="20"/>
          <w:lang w:eastAsia="zh-CN"/>
        </w:rPr>
      </w:pPr>
    </w:p>
    <w:p w14:paraId="5B0E6FD2">
      <w:pPr>
        <w:spacing w:line="226" w:lineRule="auto"/>
        <w:ind w:left="3"/>
        <w:rPr>
          <w:rFonts w:ascii="宋体" w:hAnsi="宋体" w:eastAsia="宋体" w:cs="宋体"/>
          <w:spacing w:val="5"/>
          <w:sz w:val="20"/>
          <w:szCs w:val="20"/>
          <w:lang w:eastAsia="zh-CN"/>
        </w:rPr>
      </w:pPr>
      <w:r>
        <w:rPr>
          <w:rFonts w:hint="eastAsia" w:ascii="宋体" w:hAnsi="宋体" w:eastAsia="宋体" w:cs="宋体"/>
          <w:spacing w:val="5"/>
          <w:sz w:val="20"/>
          <w:szCs w:val="20"/>
          <w:lang w:eastAsia="zh-CN"/>
        </w:rPr>
        <w:t xml:space="preserve">    包括但不仅限于以下内容</w:t>
      </w:r>
    </w:p>
    <w:p w14:paraId="30DA5188">
      <w:pPr>
        <w:spacing w:line="226" w:lineRule="auto"/>
        <w:ind w:left="3"/>
        <w:rPr>
          <w:rFonts w:ascii="宋体" w:hAnsi="宋体" w:eastAsia="宋体" w:cs="宋体"/>
          <w:spacing w:val="5"/>
          <w:sz w:val="20"/>
          <w:szCs w:val="20"/>
          <w:lang w:eastAsia="zh-CN"/>
        </w:rPr>
      </w:pPr>
    </w:p>
    <w:p w14:paraId="2B4CFFB2">
      <w:pPr>
        <w:numPr>
          <w:ilvl w:val="0"/>
          <w:numId w:val="1"/>
        </w:numPr>
        <w:spacing w:before="26"/>
        <w:ind w:left="420" w:leftChars="200"/>
        <w:rPr>
          <w:rFonts w:cs="宋体" w:asciiTheme="minorEastAsia" w:hAnsiTheme="minorEastAsia" w:eastAsiaTheme="minorEastAsia"/>
          <w:spacing w:val="5"/>
          <w:sz w:val="20"/>
          <w:szCs w:val="20"/>
          <w:lang w:eastAsia="zh-CN"/>
        </w:rPr>
      </w:pPr>
      <w:r>
        <w:rPr>
          <w:rFonts w:hint="eastAsia" w:cs="宋体" w:asciiTheme="minorEastAsia" w:hAnsiTheme="minorEastAsia" w:eastAsiaTheme="minorEastAsia"/>
          <w:spacing w:val="5"/>
          <w:sz w:val="20"/>
          <w:szCs w:val="20"/>
          <w:lang w:eastAsia="zh-CN"/>
        </w:rPr>
        <w:t>申请主体</w:t>
      </w:r>
      <w:r>
        <w:rPr>
          <w:rFonts w:hint="eastAsia" w:cs="黑体" w:asciiTheme="minorEastAsia" w:hAnsiTheme="minorEastAsia" w:eastAsiaTheme="minorEastAsia"/>
          <w:spacing w:val="9"/>
          <w:sz w:val="20"/>
          <w:szCs w:val="20"/>
          <w:lang w:eastAsia="zh-CN"/>
        </w:rPr>
        <w:t>基本申报资料。</w:t>
      </w:r>
    </w:p>
    <w:p w14:paraId="02991C30">
      <w:pPr>
        <w:spacing w:line="226" w:lineRule="auto"/>
        <w:ind w:left="420" w:leftChars="200"/>
        <w:rPr>
          <w:rFonts w:cs="宋体" w:asciiTheme="minorEastAsia" w:hAnsiTheme="minorEastAsia" w:eastAsiaTheme="minorEastAsia"/>
          <w:spacing w:val="5"/>
          <w:sz w:val="20"/>
          <w:szCs w:val="20"/>
          <w:lang w:eastAsia="zh-CN"/>
        </w:rPr>
      </w:pPr>
      <w:r>
        <w:rPr>
          <w:rFonts w:hint="eastAsia" w:cs="宋体" w:asciiTheme="minorEastAsia" w:hAnsiTheme="minorEastAsia" w:eastAsiaTheme="minorEastAsia"/>
          <w:spacing w:val="5"/>
          <w:sz w:val="20"/>
          <w:szCs w:val="20"/>
          <w:lang w:eastAsia="zh-CN"/>
        </w:rPr>
        <w:t>b）申请主体</w:t>
      </w:r>
      <w:r>
        <w:rPr>
          <w:rFonts w:hint="eastAsia" w:cs="黑体" w:asciiTheme="minorEastAsia" w:hAnsiTheme="minorEastAsia" w:eastAsiaTheme="minorEastAsia"/>
          <w:spacing w:val="9"/>
          <w:sz w:val="20"/>
          <w:szCs w:val="20"/>
          <w:lang w:eastAsia="zh-CN"/>
        </w:rPr>
        <w:t>采信评价资料。</w:t>
      </w:r>
    </w:p>
    <w:p w14:paraId="5AFD34B3">
      <w:pPr>
        <w:spacing w:line="226" w:lineRule="auto"/>
        <w:ind w:left="420" w:leftChars="200"/>
        <w:rPr>
          <w:rFonts w:cs="宋体" w:asciiTheme="minorEastAsia" w:hAnsiTheme="minorEastAsia" w:eastAsiaTheme="minorEastAsia"/>
          <w:spacing w:val="9"/>
          <w:sz w:val="20"/>
          <w:szCs w:val="20"/>
          <w:lang w:eastAsia="zh-CN"/>
        </w:rPr>
      </w:pPr>
      <w:r>
        <w:rPr>
          <w:rFonts w:hint="eastAsia" w:cs="宋体" w:asciiTheme="minorEastAsia" w:hAnsiTheme="minorEastAsia" w:eastAsiaTheme="minorEastAsia"/>
          <w:spacing w:val="5"/>
          <w:sz w:val="20"/>
          <w:szCs w:val="20"/>
          <w:lang w:eastAsia="zh-CN"/>
        </w:rPr>
        <w:t>c）申请主体</w:t>
      </w:r>
      <w:r>
        <w:rPr>
          <w:rFonts w:hint="eastAsia" w:cs="宋体" w:asciiTheme="minorEastAsia" w:hAnsiTheme="minorEastAsia" w:eastAsiaTheme="minorEastAsia"/>
          <w:spacing w:val="9"/>
          <w:sz w:val="20"/>
          <w:szCs w:val="20"/>
          <w:lang w:eastAsia="zh-CN"/>
        </w:rPr>
        <w:t>自承诺资料。</w:t>
      </w:r>
    </w:p>
    <w:p w14:paraId="6DBE1DE3">
      <w:pPr>
        <w:spacing w:line="226" w:lineRule="auto"/>
        <w:ind w:left="3"/>
        <w:rPr>
          <w:rFonts w:ascii="黑体" w:hAnsi="黑体" w:eastAsia="黑体" w:cs="宋体"/>
          <w:spacing w:val="9"/>
          <w:sz w:val="20"/>
          <w:szCs w:val="20"/>
          <w:lang w:eastAsia="zh-CN"/>
        </w:rPr>
      </w:pPr>
    </w:p>
    <w:p w14:paraId="7A5DF191">
      <w:pPr>
        <w:spacing w:line="226" w:lineRule="auto"/>
        <w:ind w:left="3"/>
        <w:rPr>
          <w:rFonts w:ascii="黑体" w:hAnsi="黑体" w:eastAsia="黑体" w:cs="宋体"/>
          <w:spacing w:val="9"/>
          <w:sz w:val="20"/>
          <w:szCs w:val="20"/>
          <w:lang w:eastAsia="zh-CN"/>
        </w:rPr>
      </w:pPr>
      <w:r>
        <w:rPr>
          <w:rFonts w:hint="eastAsia" w:ascii="黑体" w:hAnsi="黑体" w:eastAsia="黑体" w:cs="宋体"/>
          <w:spacing w:val="9"/>
          <w:sz w:val="20"/>
          <w:szCs w:val="20"/>
          <w:lang w:eastAsia="zh-CN"/>
        </w:rPr>
        <w:t>6.6 认定模式</w:t>
      </w:r>
    </w:p>
    <w:p w14:paraId="07721971">
      <w:pPr>
        <w:spacing w:line="226" w:lineRule="auto"/>
        <w:ind w:left="3"/>
        <w:rPr>
          <w:rFonts w:ascii="黑体" w:hAnsi="黑体" w:eastAsia="黑体" w:cs="宋体"/>
          <w:spacing w:val="9"/>
          <w:sz w:val="20"/>
          <w:szCs w:val="20"/>
          <w:lang w:eastAsia="zh-CN"/>
        </w:rPr>
      </w:pPr>
    </w:p>
    <w:p w14:paraId="038C0063">
      <w:pPr>
        <w:spacing w:line="226" w:lineRule="auto"/>
        <w:ind w:left="3" w:firstLine="436" w:firstLineChars="200"/>
        <w:rPr>
          <w:rFonts w:ascii="宋体" w:hAnsi="宋体" w:eastAsia="宋体" w:cs="宋体"/>
          <w:spacing w:val="9"/>
          <w:sz w:val="20"/>
          <w:szCs w:val="20"/>
          <w:lang w:eastAsia="zh-CN"/>
        </w:rPr>
      </w:pPr>
      <w:r>
        <w:rPr>
          <w:rFonts w:hint="eastAsia" w:ascii="宋体" w:hAnsi="宋体" w:eastAsia="宋体" w:cs="宋体"/>
          <w:spacing w:val="9"/>
          <w:sz w:val="20"/>
          <w:szCs w:val="20"/>
          <w:lang w:eastAsia="zh-CN"/>
        </w:rPr>
        <w:t>申请主体及其产品在符合雄安安选农产品选品规范的前提下，对其认定为雄安安选农产品。</w:t>
      </w:r>
    </w:p>
    <w:p w14:paraId="6F60BBE7">
      <w:pPr>
        <w:spacing w:line="226" w:lineRule="auto"/>
        <w:ind w:left="3"/>
        <w:rPr>
          <w:rFonts w:ascii="宋体" w:hAnsi="宋体" w:eastAsia="宋体" w:cs="宋体"/>
          <w:spacing w:val="9"/>
          <w:sz w:val="20"/>
          <w:szCs w:val="20"/>
          <w:lang w:eastAsia="zh-CN"/>
        </w:rPr>
      </w:pPr>
    </w:p>
    <w:p w14:paraId="5097C03D">
      <w:pPr>
        <w:spacing w:line="226" w:lineRule="auto"/>
        <w:ind w:left="3"/>
        <w:rPr>
          <w:rFonts w:ascii="黑体" w:hAnsi="黑体" w:eastAsia="黑体" w:cs="宋体"/>
          <w:spacing w:val="9"/>
          <w:sz w:val="20"/>
          <w:szCs w:val="20"/>
          <w:lang w:eastAsia="zh-CN"/>
        </w:rPr>
      </w:pPr>
      <w:r>
        <w:rPr>
          <w:rFonts w:hint="eastAsia" w:ascii="黑体" w:hAnsi="黑体" w:eastAsia="黑体" w:cs="宋体"/>
          <w:spacing w:val="9"/>
          <w:sz w:val="20"/>
          <w:szCs w:val="20"/>
          <w:lang w:eastAsia="zh-CN"/>
        </w:rPr>
        <w:t>6.7 认定程序</w:t>
      </w:r>
    </w:p>
    <w:p w14:paraId="1112903D">
      <w:pPr>
        <w:spacing w:line="226" w:lineRule="auto"/>
        <w:ind w:left="3"/>
        <w:rPr>
          <w:rFonts w:ascii="宋体" w:hAnsi="宋体" w:eastAsia="宋体" w:cs="宋体"/>
          <w:spacing w:val="9"/>
          <w:sz w:val="20"/>
          <w:szCs w:val="20"/>
          <w:lang w:eastAsia="zh-CN"/>
        </w:rPr>
      </w:pPr>
    </w:p>
    <w:p w14:paraId="10E5DA8F">
      <w:pPr>
        <w:spacing w:line="226" w:lineRule="auto"/>
        <w:ind w:left="3" w:firstLine="436" w:firstLineChars="200"/>
        <w:rPr>
          <w:rFonts w:ascii="宋体" w:hAnsi="宋体" w:eastAsia="宋体" w:cs="宋体"/>
          <w:spacing w:val="9"/>
          <w:sz w:val="20"/>
          <w:szCs w:val="20"/>
          <w:lang w:eastAsia="zh-CN"/>
        </w:rPr>
      </w:pPr>
      <w:r>
        <w:rPr>
          <w:rFonts w:hint="eastAsia" w:ascii="宋体" w:hAnsi="宋体" w:eastAsia="宋体" w:cs="宋体"/>
          <w:spacing w:val="9"/>
          <w:sz w:val="20"/>
          <w:szCs w:val="20"/>
          <w:lang w:eastAsia="zh-CN"/>
        </w:rPr>
        <w:t>申请主体提交基本申报资料、采信评价资料、自承诺资料后，由”雄安安选”品牌管理机构提交至雄安安选农产品选品工作小组审议，通过后备案登记可获准使用雄安安选品牌标识。</w:t>
      </w:r>
    </w:p>
    <w:p w14:paraId="0953F1B4">
      <w:pPr>
        <w:spacing w:line="226" w:lineRule="auto"/>
        <w:ind w:left="3"/>
        <w:rPr>
          <w:rFonts w:ascii="宋体" w:hAnsi="宋体" w:eastAsia="宋体" w:cs="宋体"/>
          <w:sz w:val="20"/>
          <w:szCs w:val="20"/>
          <w:lang w:eastAsia="zh-CN"/>
        </w:rPr>
      </w:pPr>
    </w:p>
    <w:p w14:paraId="61721BA8">
      <w:pPr>
        <w:spacing w:before="271" w:line="230" w:lineRule="auto"/>
        <w:outlineLvl w:val="0"/>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7</w:t>
      </w:r>
      <w:r>
        <w:rPr>
          <w:rFonts w:ascii="黑体" w:hAnsi="黑体" w:eastAsia="黑体" w:cs="黑体"/>
          <w:spacing w:val="8"/>
          <w:sz w:val="20"/>
          <w:szCs w:val="20"/>
          <w:lang w:eastAsia="zh-CN"/>
        </w:rPr>
        <w:t xml:space="preserve">  </w:t>
      </w:r>
      <w:r>
        <w:rPr>
          <w:rFonts w:hint="eastAsia" w:ascii="黑体" w:hAnsi="黑体" w:eastAsia="黑体" w:cs="黑体"/>
          <w:spacing w:val="8"/>
          <w:sz w:val="20"/>
          <w:szCs w:val="20"/>
          <w:lang w:eastAsia="zh-CN"/>
        </w:rPr>
        <w:t>品牌标识管理</w:t>
      </w:r>
    </w:p>
    <w:p w14:paraId="0DF9E689">
      <w:pPr>
        <w:spacing w:before="46" w:line="230" w:lineRule="auto"/>
        <w:outlineLvl w:val="0"/>
        <w:rPr>
          <w:rFonts w:ascii="黑体" w:hAnsi="黑体" w:eastAsia="黑体" w:cs="黑体"/>
          <w:spacing w:val="8"/>
          <w:sz w:val="20"/>
          <w:szCs w:val="20"/>
          <w:lang w:eastAsia="zh-CN"/>
        </w:rPr>
      </w:pPr>
    </w:p>
    <w:p w14:paraId="7F98AE17">
      <w:pPr>
        <w:rPr>
          <w:rFonts w:ascii="黑体" w:hAnsi="黑体" w:eastAsia="黑体" w:cs="黑体"/>
          <w:sz w:val="20"/>
          <w:szCs w:val="20"/>
          <w:lang w:eastAsia="zh-CN"/>
        </w:rPr>
      </w:pPr>
      <w:r>
        <w:rPr>
          <w:rFonts w:hint="eastAsia" w:ascii="黑体" w:hAnsi="黑体" w:eastAsia="黑体" w:cs="黑体"/>
          <w:spacing w:val="6"/>
          <w:sz w:val="20"/>
          <w:szCs w:val="20"/>
          <w:lang w:eastAsia="zh-CN"/>
        </w:rPr>
        <w:t>7</w:t>
      </w:r>
      <w:r>
        <w:rPr>
          <w:rFonts w:ascii="黑体" w:hAnsi="黑体" w:eastAsia="黑体" w:cs="黑体"/>
          <w:spacing w:val="6"/>
          <w:sz w:val="20"/>
          <w:szCs w:val="20"/>
          <w:lang w:eastAsia="zh-CN"/>
        </w:rPr>
        <w:t xml:space="preserve">.1  </w:t>
      </w:r>
      <w:r>
        <w:rPr>
          <w:rFonts w:hint="eastAsia" w:ascii="黑体" w:hAnsi="黑体" w:eastAsia="黑体" w:cs="黑体"/>
          <w:spacing w:val="6"/>
          <w:sz w:val="20"/>
          <w:szCs w:val="20"/>
          <w:lang w:eastAsia="zh-CN"/>
        </w:rPr>
        <w:t>品牌</w:t>
      </w:r>
      <w:r>
        <w:rPr>
          <w:rFonts w:ascii="黑体" w:hAnsi="黑体" w:eastAsia="黑体" w:cs="黑体"/>
          <w:spacing w:val="6"/>
          <w:sz w:val="20"/>
          <w:szCs w:val="20"/>
          <w:lang w:eastAsia="zh-CN"/>
        </w:rPr>
        <w:t>证书</w:t>
      </w:r>
    </w:p>
    <w:p w14:paraId="563651F1">
      <w:pPr>
        <w:spacing w:before="142" w:line="230" w:lineRule="auto"/>
        <w:outlineLvl w:val="2"/>
        <w:rPr>
          <w:rFonts w:ascii="黑体" w:hAnsi="黑体" w:eastAsia="黑体" w:cs="黑体"/>
          <w:sz w:val="20"/>
          <w:szCs w:val="20"/>
          <w:lang w:eastAsia="zh-CN"/>
        </w:rPr>
      </w:pPr>
      <w:r>
        <w:rPr>
          <w:rFonts w:hint="eastAsia" w:ascii="黑体" w:hAnsi="黑体" w:eastAsia="黑体" w:cs="黑体"/>
          <w:spacing w:val="7"/>
          <w:sz w:val="20"/>
          <w:szCs w:val="20"/>
          <w:lang w:eastAsia="zh-CN"/>
        </w:rPr>
        <w:t>7</w:t>
      </w:r>
      <w:r>
        <w:rPr>
          <w:rFonts w:ascii="黑体" w:hAnsi="黑体" w:eastAsia="黑体" w:cs="黑体"/>
          <w:spacing w:val="7"/>
          <w:sz w:val="20"/>
          <w:szCs w:val="20"/>
          <w:lang w:eastAsia="zh-CN"/>
        </w:rPr>
        <w:t xml:space="preserve">.1.1  </w:t>
      </w:r>
      <w:r>
        <w:rPr>
          <w:rFonts w:hint="eastAsia" w:ascii="黑体" w:hAnsi="黑体" w:eastAsia="黑体" w:cs="黑体"/>
          <w:spacing w:val="7"/>
          <w:sz w:val="20"/>
          <w:szCs w:val="20"/>
          <w:lang w:eastAsia="zh-CN"/>
        </w:rPr>
        <w:t>品牌</w:t>
      </w:r>
      <w:r>
        <w:rPr>
          <w:rFonts w:ascii="黑体" w:hAnsi="黑体" w:eastAsia="黑体" w:cs="黑体"/>
          <w:spacing w:val="7"/>
          <w:sz w:val="20"/>
          <w:szCs w:val="20"/>
          <w:lang w:eastAsia="zh-CN"/>
        </w:rPr>
        <w:t>证书基本格式</w:t>
      </w:r>
    </w:p>
    <w:p w14:paraId="7AF9C6D2">
      <w:pPr>
        <w:spacing w:before="141" w:line="244" w:lineRule="auto"/>
        <w:ind w:left="4" w:firstLine="440"/>
        <w:jc w:val="both"/>
        <w:rPr>
          <w:rFonts w:ascii="宋体" w:hAnsi="宋体" w:eastAsia="宋体" w:cs="宋体"/>
          <w:sz w:val="20"/>
          <w:szCs w:val="20"/>
          <w:lang w:eastAsia="zh-CN"/>
        </w:rPr>
      </w:pPr>
      <w:r>
        <w:rPr>
          <w:rFonts w:hint="eastAsia" w:ascii="宋体" w:hAnsi="宋体" w:eastAsia="宋体" w:cs="宋体"/>
          <w:spacing w:val="7"/>
          <w:sz w:val="20"/>
          <w:szCs w:val="20"/>
          <w:lang w:eastAsia="zh-CN"/>
        </w:rPr>
        <w:t>雄安安选农产品</w:t>
      </w:r>
      <w:r>
        <w:rPr>
          <w:rFonts w:ascii="宋体" w:hAnsi="宋体" w:eastAsia="宋体" w:cs="宋体"/>
          <w:spacing w:val="7"/>
          <w:sz w:val="20"/>
          <w:szCs w:val="20"/>
          <w:lang w:eastAsia="zh-CN"/>
        </w:rPr>
        <w:t>证书有效期为3年，证书基本</w:t>
      </w:r>
      <w:r>
        <w:rPr>
          <w:rFonts w:ascii="宋体" w:hAnsi="宋体" w:eastAsia="宋体" w:cs="宋体"/>
          <w:spacing w:val="6"/>
          <w:sz w:val="20"/>
          <w:szCs w:val="20"/>
          <w:lang w:eastAsia="zh-CN"/>
        </w:rPr>
        <w:t>格式应符合附录B的规定。证书包括：农</w:t>
      </w:r>
      <w:r>
        <w:rPr>
          <w:rFonts w:ascii="宋体" w:hAnsi="宋体" w:eastAsia="宋体" w:cs="宋体"/>
          <w:spacing w:val="5"/>
          <w:sz w:val="20"/>
          <w:szCs w:val="20"/>
          <w:lang w:eastAsia="zh-CN"/>
        </w:rPr>
        <w:t>产品名称、农产品品种、农产品品牌、</w:t>
      </w:r>
      <w:r>
        <w:rPr>
          <w:rFonts w:hint="eastAsia" w:ascii="宋体" w:hAnsi="宋体" w:eastAsia="宋体" w:cs="宋体"/>
          <w:spacing w:val="5"/>
          <w:sz w:val="20"/>
          <w:szCs w:val="20"/>
          <w:lang w:eastAsia="zh-CN"/>
        </w:rPr>
        <w:t>农产品产地</w:t>
      </w:r>
      <w:r>
        <w:rPr>
          <w:rFonts w:ascii="宋体" w:hAnsi="宋体" w:eastAsia="宋体" w:cs="宋体"/>
          <w:spacing w:val="4"/>
          <w:sz w:val="20"/>
          <w:szCs w:val="20"/>
          <w:lang w:eastAsia="zh-CN"/>
        </w:rPr>
        <w:t>、</w:t>
      </w:r>
      <w:r>
        <w:rPr>
          <w:rFonts w:hint="eastAsia" w:ascii="宋体" w:hAnsi="宋体" w:eastAsia="宋体" w:cs="宋体"/>
          <w:spacing w:val="4"/>
          <w:sz w:val="20"/>
          <w:szCs w:val="20"/>
          <w:lang w:eastAsia="zh-CN"/>
        </w:rPr>
        <w:t>质量溯源系统、生态建设、申请</w:t>
      </w:r>
      <w:r>
        <w:rPr>
          <w:rFonts w:ascii="宋体" w:hAnsi="宋体" w:eastAsia="宋体" w:cs="宋体"/>
          <w:spacing w:val="4"/>
          <w:sz w:val="20"/>
          <w:szCs w:val="20"/>
          <w:lang w:eastAsia="zh-CN"/>
        </w:rPr>
        <w:t>单位、</w:t>
      </w:r>
      <w:r>
        <w:rPr>
          <w:rFonts w:ascii="宋体" w:hAnsi="宋体" w:eastAsia="宋体" w:cs="宋体"/>
          <w:spacing w:val="9"/>
          <w:sz w:val="20"/>
          <w:szCs w:val="20"/>
          <w:lang w:eastAsia="zh-CN"/>
        </w:rPr>
        <w:t>证书编号、评价结论和发证机构、发证日期和有效期等。</w:t>
      </w:r>
    </w:p>
    <w:p w14:paraId="6D5BF8B8">
      <w:pPr>
        <w:spacing w:before="146" w:line="230" w:lineRule="auto"/>
        <w:outlineLvl w:val="1"/>
        <w:rPr>
          <w:rFonts w:ascii="黑体" w:hAnsi="黑体" w:eastAsia="黑体" w:cs="黑体"/>
          <w:sz w:val="20"/>
          <w:szCs w:val="20"/>
          <w:lang w:eastAsia="zh-CN"/>
        </w:rPr>
      </w:pPr>
      <w:r>
        <w:rPr>
          <w:rFonts w:hint="eastAsia" w:ascii="黑体" w:hAnsi="黑体" w:eastAsia="黑体" w:cs="黑体"/>
          <w:spacing w:val="6"/>
          <w:sz w:val="20"/>
          <w:szCs w:val="20"/>
          <w:lang w:eastAsia="zh-CN"/>
        </w:rPr>
        <w:t>7</w:t>
      </w:r>
      <w:r>
        <w:rPr>
          <w:rFonts w:ascii="黑体" w:hAnsi="黑体" w:eastAsia="黑体" w:cs="黑体"/>
          <w:spacing w:val="6"/>
          <w:sz w:val="20"/>
          <w:szCs w:val="20"/>
          <w:lang w:eastAsia="zh-CN"/>
        </w:rPr>
        <w:t xml:space="preserve">.2  </w:t>
      </w:r>
      <w:r>
        <w:rPr>
          <w:rFonts w:hint="eastAsia" w:ascii="黑体" w:hAnsi="黑体" w:eastAsia="黑体" w:cs="黑体"/>
          <w:spacing w:val="6"/>
          <w:sz w:val="20"/>
          <w:szCs w:val="20"/>
          <w:lang w:eastAsia="zh-CN"/>
        </w:rPr>
        <w:t>品牌</w:t>
      </w:r>
      <w:r>
        <w:rPr>
          <w:rFonts w:ascii="黑体" w:hAnsi="黑体" w:eastAsia="黑体" w:cs="黑体"/>
          <w:spacing w:val="6"/>
          <w:sz w:val="20"/>
          <w:szCs w:val="20"/>
          <w:lang w:eastAsia="zh-CN"/>
        </w:rPr>
        <w:t>标志</w:t>
      </w:r>
    </w:p>
    <w:p w14:paraId="6FC17B26">
      <w:pPr>
        <w:spacing w:before="148" w:line="230" w:lineRule="auto"/>
        <w:outlineLvl w:val="2"/>
        <w:rPr>
          <w:rFonts w:ascii="黑体" w:hAnsi="黑体" w:eastAsia="黑体" w:cs="黑体"/>
          <w:spacing w:val="6"/>
          <w:sz w:val="20"/>
          <w:szCs w:val="20"/>
          <w:lang w:eastAsia="zh-CN"/>
        </w:rPr>
      </w:pPr>
      <w:r>
        <w:rPr>
          <w:rFonts w:hint="eastAsia" w:ascii="黑体" w:hAnsi="黑体" w:eastAsia="黑体" w:cs="黑体"/>
          <w:spacing w:val="6"/>
          <w:sz w:val="20"/>
          <w:szCs w:val="20"/>
          <w:lang w:eastAsia="zh-CN"/>
        </w:rPr>
        <w:t>7</w:t>
      </w:r>
      <w:r>
        <w:rPr>
          <w:rFonts w:ascii="黑体" w:hAnsi="黑体" w:eastAsia="黑体" w:cs="黑体"/>
          <w:spacing w:val="6"/>
          <w:sz w:val="20"/>
          <w:szCs w:val="20"/>
          <w:lang w:eastAsia="zh-CN"/>
        </w:rPr>
        <w:t>.2.</w:t>
      </w:r>
      <w:r>
        <w:rPr>
          <w:rFonts w:hint="eastAsia" w:ascii="黑体" w:hAnsi="黑体" w:eastAsia="黑体" w:cs="黑体"/>
          <w:spacing w:val="6"/>
          <w:sz w:val="20"/>
          <w:szCs w:val="20"/>
          <w:lang w:eastAsia="zh-CN"/>
        </w:rPr>
        <w:t>1</w:t>
      </w:r>
      <w:r>
        <w:rPr>
          <w:rFonts w:ascii="黑体" w:hAnsi="黑体" w:eastAsia="黑体" w:cs="黑体"/>
          <w:spacing w:val="6"/>
          <w:sz w:val="20"/>
          <w:szCs w:val="20"/>
          <w:lang w:eastAsia="zh-CN"/>
        </w:rPr>
        <w:t xml:space="preserve">  </w:t>
      </w:r>
      <w:r>
        <w:rPr>
          <w:rFonts w:hint="eastAsia" w:ascii="黑体" w:hAnsi="黑体" w:eastAsia="黑体" w:cs="黑体"/>
          <w:spacing w:val="6"/>
          <w:sz w:val="20"/>
          <w:szCs w:val="20"/>
          <w:lang w:eastAsia="zh-CN"/>
        </w:rPr>
        <w:t>品牌</w:t>
      </w:r>
      <w:r>
        <w:rPr>
          <w:rFonts w:ascii="黑体" w:hAnsi="黑体" w:eastAsia="黑体" w:cs="黑体"/>
          <w:spacing w:val="6"/>
          <w:sz w:val="20"/>
          <w:szCs w:val="20"/>
          <w:lang w:eastAsia="zh-CN"/>
        </w:rPr>
        <w:t>标志图</w:t>
      </w:r>
    </w:p>
    <w:p w14:paraId="65E488AA">
      <w:pPr>
        <w:spacing w:before="148" w:line="230" w:lineRule="auto"/>
        <w:ind w:firstLine="424" w:firstLineChars="200"/>
        <w:outlineLvl w:val="2"/>
        <w:rPr>
          <w:rFonts w:cs="黑体" w:asciiTheme="minorEastAsia" w:hAnsiTheme="minorEastAsia" w:eastAsiaTheme="minorEastAsia"/>
          <w:spacing w:val="6"/>
          <w:sz w:val="20"/>
          <w:szCs w:val="20"/>
          <w:lang w:eastAsia="zh-CN"/>
        </w:rPr>
      </w:pPr>
      <w:r>
        <w:rPr>
          <w:rFonts w:hint="eastAsia" w:cs="黑体" w:asciiTheme="minorEastAsia" w:hAnsiTheme="minorEastAsia" w:eastAsiaTheme="minorEastAsia"/>
          <w:spacing w:val="6"/>
          <w:sz w:val="20"/>
          <w:szCs w:val="20"/>
          <w:lang w:eastAsia="zh-CN"/>
        </w:rPr>
        <w:t>“雄安安选”品牌标识的基本图案由“雄安安选”文字+以雄安安选英文首字母为主体，融入荷叶、容和塔、盾牌、水流、青头潜鸭、爱心等元素组成，并结合雄安地域特色，体现了生态与科技并存的雄安农业产业。该标识采用绿色、蓝色为主要颜色，简单明亮，寓意为消费者提供原生态、无污染、安全、优质的食品，并结合科技带给人民更好的生活。是“雄安安选”品牌的统一标识。适用于农产品及加工品领域。取得“雄安安选”品牌标识使用授权的组织必须严格按照标准色系使用。</w:t>
      </w:r>
    </w:p>
    <w:p w14:paraId="71824C23">
      <w:pPr>
        <w:spacing w:before="148" w:line="230" w:lineRule="auto"/>
        <w:outlineLvl w:val="2"/>
        <w:rPr>
          <w:rFonts w:ascii="黑体" w:hAnsi="黑体" w:eastAsia="黑体" w:cs="黑体"/>
          <w:spacing w:val="6"/>
          <w:sz w:val="20"/>
          <w:szCs w:val="20"/>
          <w:lang w:eastAsia="zh-CN"/>
        </w:rPr>
      </w:pPr>
      <w:r>
        <w:rPr>
          <w:rFonts w:hint="eastAsia" w:ascii="黑体" w:hAnsi="黑体" w:eastAsia="黑体" w:cs="黑体"/>
          <w:spacing w:val="6"/>
          <w:sz w:val="20"/>
          <w:szCs w:val="20"/>
          <w:lang w:eastAsia="zh-CN"/>
        </w:rPr>
        <w:t>示例：</w:t>
      </w:r>
    </w:p>
    <w:p w14:paraId="681DBFB0">
      <w:pPr>
        <w:spacing w:before="148" w:line="230" w:lineRule="auto"/>
        <w:outlineLvl w:val="2"/>
        <w:rPr>
          <w:rFonts w:ascii="黑体" w:hAnsi="黑体" w:eastAsia="黑体" w:cs="黑体"/>
          <w:spacing w:val="6"/>
          <w:sz w:val="20"/>
          <w:szCs w:val="20"/>
          <w:lang w:eastAsia="zh-CN"/>
        </w:rPr>
      </w:pPr>
      <w:r>
        <w:drawing>
          <wp:inline distT="0" distB="0" distL="114300" distR="114300">
            <wp:extent cx="1904365" cy="1652905"/>
            <wp:effectExtent l="0" t="0" r="63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1904365" cy="1652905"/>
                    </a:xfrm>
                    <a:prstGeom prst="rect">
                      <a:avLst/>
                    </a:prstGeom>
                    <a:noFill/>
                    <a:ln>
                      <a:noFill/>
                    </a:ln>
                  </pic:spPr>
                </pic:pic>
              </a:graphicData>
            </a:graphic>
          </wp:inline>
        </w:drawing>
      </w:r>
    </w:p>
    <w:p w14:paraId="02B934E6">
      <w:pPr>
        <w:spacing w:before="148" w:line="230" w:lineRule="auto"/>
        <w:ind w:firstLine="212" w:firstLineChars="100"/>
        <w:outlineLvl w:val="2"/>
        <w:rPr>
          <w:rFonts w:ascii="黑体" w:hAnsi="黑体" w:eastAsia="黑体" w:cs="黑体"/>
          <w:spacing w:val="6"/>
          <w:sz w:val="20"/>
          <w:szCs w:val="20"/>
          <w:lang w:eastAsia="zh-CN"/>
        </w:rPr>
      </w:pPr>
      <w:r>
        <w:rPr>
          <w:rFonts w:hint="eastAsia" w:ascii="黑体" w:hAnsi="黑体" w:eastAsia="黑体" w:cs="黑体"/>
          <w:spacing w:val="6"/>
          <w:sz w:val="20"/>
          <w:szCs w:val="20"/>
          <w:lang w:eastAsia="zh-CN"/>
        </w:rPr>
        <w:t>图1“雄安安选”品牌标志图</w:t>
      </w:r>
    </w:p>
    <w:p w14:paraId="6EABE42F">
      <w:pPr>
        <w:spacing w:before="142" w:line="230" w:lineRule="auto"/>
        <w:outlineLvl w:val="1"/>
        <w:rPr>
          <w:rFonts w:ascii="黑体" w:hAnsi="黑体" w:eastAsia="黑体" w:cs="黑体"/>
          <w:spacing w:val="7"/>
          <w:sz w:val="20"/>
          <w:szCs w:val="20"/>
          <w:lang w:eastAsia="zh-CN"/>
        </w:rPr>
      </w:pPr>
      <w:r>
        <w:rPr>
          <w:rFonts w:hint="eastAsia" w:ascii="黑体" w:hAnsi="黑体" w:eastAsia="黑体" w:cs="黑体"/>
          <w:spacing w:val="7"/>
          <w:sz w:val="20"/>
          <w:szCs w:val="20"/>
          <w:lang w:eastAsia="zh-CN"/>
        </w:rPr>
        <w:t>7</w:t>
      </w:r>
      <w:r>
        <w:rPr>
          <w:rFonts w:ascii="黑体" w:hAnsi="黑体" w:eastAsia="黑体" w:cs="黑体"/>
          <w:spacing w:val="7"/>
          <w:sz w:val="20"/>
          <w:szCs w:val="20"/>
          <w:lang w:eastAsia="zh-CN"/>
        </w:rPr>
        <w:t xml:space="preserve">.3  </w:t>
      </w:r>
      <w:r>
        <w:rPr>
          <w:rFonts w:hint="eastAsia" w:ascii="黑体" w:hAnsi="黑体" w:eastAsia="黑体" w:cs="黑体"/>
          <w:spacing w:val="7"/>
          <w:sz w:val="20"/>
          <w:szCs w:val="20"/>
          <w:lang w:eastAsia="zh-CN"/>
        </w:rPr>
        <w:t>品牌</w:t>
      </w:r>
      <w:r>
        <w:rPr>
          <w:rFonts w:ascii="黑体" w:hAnsi="黑体" w:eastAsia="黑体" w:cs="黑体"/>
          <w:spacing w:val="7"/>
          <w:sz w:val="20"/>
          <w:szCs w:val="20"/>
          <w:lang w:eastAsia="zh-CN"/>
        </w:rPr>
        <w:t>标志使用</w:t>
      </w:r>
    </w:p>
    <w:p w14:paraId="68F84493">
      <w:pPr>
        <w:spacing w:before="142" w:line="230" w:lineRule="auto"/>
        <w:outlineLvl w:val="1"/>
        <w:rPr>
          <w:rFonts w:ascii="黑体" w:hAnsi="黑体" w:eastAsia="黑体" w:cs="黑体"/>
          <w:spacing w:val="7"/>
          <w:sz w:val="20"/>
          <w:szCs w:val="20"/>
          <w:lang w:eastAsia="zh-CN"/>
        </w:rPr>
      </w:pPr>
    </w:p>
    <w:p w14:paraId="744E2422">
      <w:pPr>
        <w:rPr>
          <w:rFonts w:ascii="宋体" w:hAnsi="宋体" w:eastAsia="宋体" w:cs="宋体"/>
          <w:sz w:val="20"/>
          <w:szCs w:val="20"/>
          <w:lang w:eastAsia="zh-CN" w:bidi="ar"/>
        </w:rPr>
      </w:pPr>
      <w:r>
        <w:rPr>
          <w:rFonts w:hint="eastAsia" w:ascii="黑体" w:hAnsi="黑体" w:eastAsia="黑体" w:cs="黑体"/>
          <w:sz w:val="20"/>
          <w:szCs w:val="20"/>
          <w:lang w:eastAsia="zh-CN" w:bidi="ar"/>
        </w:rPr>
        <w:t>7.3.1</w:t>
      </w:r>
      <w:r>
        <w:rPr>
          <w:rFonts w:hint="eastAsia" w:ascii="宋体" w:hAnsi="宋体" w:eastAsia="宋体" w:cs="宋体"/>
          <w:sz w:val="20"/>
          <w:szCs w:val="20"/>
          <w:lang w:eastAsia="zh-CN" w:bidi="ar"/>
        </w:rPr>
        <w:t xml:space="preserve"> “雄安安选”品牌管理机构应与获准使用“雄安安选”品牌的组织签订“雄安安选”品牌标识使用协议，约定使用方式、要求后，方能授权其使用。</w:t>
      </w:r>
    </w:p>
    <w:p w14:paraId="3E71EC2C">
      <w:pP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w:t>
      </w:r>
    </w:p>
    <w:p w14:paraId="74040F03">
      <w:pPr>
        <w:rPr>
          <w:rFonts w:ascii="宋体" w:hAnsi="宋体" w:eastAsia="宋体" w:cs="宋体"/>
          <w:sz w:val="20"/>
          <w:szCs w:val="20"/>
          <w:lang w:eastAsia="zh-CN" w:bidi="ar"/>
        </w:rPr>
      </w:pPr>
      <w:r>
        <w:rPr>
          <w:rFonts w:hint="eastAsia" w:ascii="黑体" w:hAnsi="黑体" w:eastAsia="黑体" w:cs="黑体"/>
          <w:sz w:val="20"/>
          <w:szCs w:val="20"/>
          <w:lang w:eastAsia="zh-CN" w:bidi="ar"/>
        </w:rPr>
        <w:t>7.3.2</w:t>
      </w:r>
      <w:r>
        <w:rPr>
          <w:rFonts w:hint="eastAsia" w:ascii="宋体" w:hAnsi="宋体" w:eastAsia="宋体" w:cs="宋体"/>
          <w:sz w:val="20"/>
          <w:szCs w:val="20"/>
          <w:lang w:eastAsia="zh-CN" w:bidi="ar"/>
        </w:rPr>
        <w:t xml:space="preserve"> 取得“雄安安选”品牌标识使用授权的组织应按照协议规定，规范使用“雄安安选”品牌标识。 </w:t>
      </w:r>
    </w:p>
    <w:p w14:paraId="27923BF7">
      <w:pPr>
        <w:rPr>
          <w:rFonts w:ascii="宋体" w:hAnsi="宋体" w:eastAsia="宋体" w:cs="宋体"/>
          <w:sz w:val="20"/>
          <w:szCs w:val="20"/>
          <w:lang w:eastAsia="zh-CN"/>
        </w:rPr>
      </w:pPr>
    </w:p>
    <w:p w14:paraId="1DF65472">
      <w:pPr>
        <w:rPr>
          <w:rFonts w:ascii="宋体" w:hAnsi="宋体" w:eastAsia="宋体" w:cs="宋体"/>
          <w:sz w:val="20"/>
          <w:szCs w:val="20"/>
          <w:lang w:eastAsia="zh-CN"/>
        </w:rPr>
      </w:pPr>
      <w:r>
        <w:rPr>
          <w:rFonts w:hint="eastAsia" w:ascii="黑体" w:hAnsi="黑体" w:eastAsia="黑体" w:cs="黑体"/>
          <w:sz w:val="20"/>
          <w:szCs w:val="20"/>
          <w:lang w:eastAsia="zh-CN" w:bidi="ar"/>
        </w:rPr>
        <w:t xml:space="preserve">7.3.3 </w:t>
      </w:r>
      <w:r>
        <w:rPr>
          <w:rFonts w:hint="eastAsia" w:ascii="宋体" w:hAnsi="宋体" w:eastAsia="宋体" w:cs="宋体"/>
          <w:sz w:val="20"/>
          <w:szCs w:val="20"/>
          <w:lang w:eastAsia="zh-CN" w:bidi="ar"/>
        </w:rPr>
        <w:t>取得“雄安安选”品牌标识使用授权的组织应在“雄安安选”产品（因产品自身属性等特殊情况不宜在产品上使用的除外）及其包装、说明书中使用“雄安安选”品牌标识，并在广告宣传、市场推广活动中积极使用“雄安安选”品牌标识。</w:t>
      </w:r>
    </w:p>
    <w:p w14:paraId="506CAA69">
      <w:pPr>
        <w:spacing w:before="271" w:line="230" w:lineRule="auto"/>
        <w:outlineLvl w:val="0"/>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8 品牌监督与保护</w:t>
      </w:r>
    </w:p>
    <w:p w14:paraId="5BA18253">
      <w:pPr>
        <w:spacing w:before="271" w:line="230" w:lineRule="auto"/>
        <w:outlineLvl w:val="0"/>
        <w:rPr>
          <w:rFonts w:ascii="黑体" w:hAnsi="黑体" w:eastAsia="黑体" w:cs="黑体"/>
          <w:spacing w:val="8"/>
          <w:sz w:val="20"/>
          <w:szCs w:val="20"/>
          <w:lang w:eastAsia="zh-CN"/>
        </w:rPr>
      </w:pPr>
      <w:r>
        <w:rPr>
          <w:rFonts w:hint="eastAsia" w:ascii="黑体" w:hAnsi="黑体" w:eastAsia="黑体" w:cs="黑体"/>
          <w:spacing w:val="8"/>
          <w:sz w:val="20"/>
          <w:szCs w:val="20"/>
          <w:lang w:eastAsia="zh-CN"/>
        </w:rPr>
        <w:t>8.1 保护</w:t>
      </w:r>
    </w:p>
    <w:p w14:paraId="15F87F9A">
      <w:pPr>
        <w:spacing w:line="230" w:lineRule="auto"/>
        <w:outlineLvl w:val="0"/>
        <w:rPr>
          <w:rFonts w:ascii="黑体" w:hAnsi="黑体" w:eastAsia="黑体" w:cs="黑体"/>
          <w:spacing w:val="8"/>
          <w:sz w:val="20"/>
          <w:szCs w:val="20"/>
          <w:lang w:eastAsia="zh-CN"/>
        </w:rPr>
      </w:pPr>
    </w:p>
    <w:p w14:paraId="4D8F796E">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宋体"/>
          <w:snapToGrid/>
          <w:lang w:eastAsia="zh-CN"/>
        </w:rPr>
        <w:t xml:space="preserve">8.1.1 </w:t>
      </w:r>
      <w:r>
        <w:rPr>
          <w:rFonts w:hint="eastAsia" w:ascii="宋体" w:hAnsi="宋体" w:eastAsia="宋体" w:cs="宋体"/>
          <w:snapToGrid/>
          <w:sz w:val="20"/>
          <w:szCs w:val="20"/>
          <w:lang w:eastAsia="zh-CN"/>
        </w:rPr>
        <w:t xml:space="preserve">“雄安安选”品牌管理机构应通过著作权登记、商标注册等多种途径保护“雄安安选”品牌的知识产权。 </w:t>
      </w:r>
    </w:p>
    <w:p w14:paraId="2792F20F">
      <w:pPr>
        <w:kinsoku/>
        <w:autoSpaceDE/>
        <w:autoSpaceDN/>
        <w:adjustRightInd/>
        <w:snapToGrid/>
        <w:textAlignment w:val="auto"/>
        <w:rPr>
          <w:rFonts w:ascii="宋体" w:hAnsi="宋体" w:eastAsia="宋体" w:cs="宋体"/>
          <w:snapToGrid/>
          <w:color w:val="auto"/>
          <w:sz w:val="24"/>
          <w:szCs w:val="24"/>
          <w:lang w:eastAsia="zh-CN"/>
        </w:rPr>
      </w:pPr>
    </w:p>
    <w:p w14:paraId="3F6D765D">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宋体"/>
          <w:snapToGrid/>
          <w:lang w:eastAsia="zh-CN"/>
        </w:rPr>
        <w:t xml:space="preserve">8.1.2 </w:t>
      </w:r>
      <w:r>
        <w:rPr>
          <w:rFonts w:hint="eastAsia" w:ascii="宋体" w:hAnsi="宋体" w:eastAsia="宋体" w:cs="宋体"/>
          <w:snapToGrid/>
          <w:sz w:val="20"/>
          <w:szCs w:val="20"/>
          <w:lang w:eastAsia="zh-CN"/>
        </w:rPr>
        <w:t xml:space="preserve">对仿冒“雄安安选”品牌等相关品牌侵权行为，“雄安安选”品牌管理机构应通过法律途径依法维权。 </w:t>
      </w:r>
    </w:p>
    <w:p w14:paraId="6C1D2F06">
      <w:pPr>
        <w:kinsoku/>
        <w:autoSpaceDE/>
        <w:autoSpaceDN/>
        <w:adjustRightInd/>
        <w:snapToGrid/>
        <w:textAlignment w:val="auto"/>
        <w:rPr>
          <w:rFonts w:ascii="宋体" w:hAnsi="宋体" w:eastAsia="宋体" w:cs="宋体"/>
          <w:snapToGrid/>
          <w:color w:val="auto"/>
          <w:sz w:val="24"/>
          <w:szCs w:val="24"/>
          <w:lang w:eastAsia="zh-CN"/>
        </w:rPr>
      </w:pPr>
    </w:p>
    <w:p w14:paraId="13316641">
      <w:pPr>
        <w:kinsoku/>
        <w:autoSpaceDE/>
        <w:autoSpaceDN/>
        <w:adjustRightInd/>
        <w:snapToGrid/>
        <w:textAlignment w:val="auto"/>
        <w:rPr>
          <w:rFonts w:ascii="黑体" w:hAnsi="黑体" w:eastAsia="黑体" w:cs="宋体"/>
          <w:snapToGrid/>
          <w:lang w:eastAsia="zh-CN"/>
        </w:rPr>
      </w:pPr>
      <w:r>
        <w:rPr>
          <w:rFonts w:hint="eastAsia" w:ascii="黑体" w:hAnsi="黑体" w:eastAsia="黑体" w:cs="宋体"/>
          <w:snapToGrid/>
          <w:lang w:eastAsia="zh-CN"/>
        </w:rPr>
        <w:t xml:space="preserve">8.2 监督 </w:t>
      </w:r>
    </w:p>
    <w:p w14:paraId="7D3B4048">
      <w:pPr>
        <w:kinsoku/>
        <w:autoSpaceDE/>
        <w:autoSpaceDN/>
        <w:adjustRightInd/>
        <w:snapToGrid/>
        <w:textAlignment w:val="auto"/>
        <w:rPr>
          <w:rFonts w:ascii="宋体" w:hAnsi="宋体" w:eastAsia="宋体" w:cs="宋体"/>
          <w:snapToGrid/>
          <w:color w:val="auto"/>
          <w:sz w:val="24"/>
          <w:szCs w:val="24"/>
          <w:lang w:eastAsia="zh-CN"/>
        </w:rPr>
      </w:pPr>
    </w:p>
    <w:p w14:paraId="0203BAAE">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宋体"/>
          <w:snapToGrid/>
          <w:lang w:eastAsia="zh-CN"/>
        </w:rPr>
        <w:t xml:space="preserve">8.2.1 </w:t>
      </w:r>
      <w:r>
        <w:rPr>
          <w:rFonts w:hint="eastAsia" w:ascii="宋体" w:hAnsi="宋体" w:eastAsia="宋体" w:cs="宋体"/>
          <w:snapToGrid/>
          <w:sz w:val="20"/>
          <w:szCs w:val="20"/>
          <w:lang w:eastAsia="zh-CN"/>
        </w:rPr>
        <w:t xml:space="preserve">“雄安安选”品牌管理机构应建立健全品牌监督管理制度。 </w:t>
      </w:r>
    </w:p>
    <w:p w14:paraId="549BC6C3">
      <w:pPr>
        <w:kinsoku/>
        <w:autoSpaceDE/>
        <w:autoSpaceDN/>
        <w:adjustRightInd/>
        <w:snapToGrid/>
        <w:textAlignment w:val="auto"/>
        <w:rPr>
          <w:rFonts w:ascii="宋体" w:hAnsi="宋体" w:eastAsia="宋体" w:cs="宋体"/>
          <w:snapToGrid/>
          <w:color w:val="auto"/>
          <w:sz w:val="24"/>
          <w:szCs w:val="24"/>
          <w:lang w:eastAsia="zh-CN"/>
        </w:rPr>
      </w:pPr>
    </w:p>
    <w:p w14:paraId="48A7F3BC">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宋体"/>
          <w:snapToGrid/>
          <w:sz w:val="20"/>
          <w:szCs w:val="20"/>
          <w:lang w:eastAsia="zh-CN"/>
        </w:rPr>
        <w:t>8.2.2</w:t>
      </w:r>
      <w:r>
        <w:rPr>
          <w:rFonts w:hint="eastAsia" w:ascii="黑体" w:hAnsi="黑体" w:eastAsia="黑体" w:cs="宋体"/>
          <w:snapToGrid/>
          <w:lang w:eastAsia="zh-CN"/>
        </w:rPr>
        <w:t xml:space="preserve"> </w:t>
      </w:r>
      <w:r>
        <w:rPr>
          <w:rFonts w:hint="eastAsia" w:ascii="宋体" w:hAnsi="宋体" w:eastAsia="宋体" w:cs="宋体"/>
          <w:snapToGrid/>
          <w:sz w:val="20"/>
          <w:szCs w:val="20"/>
          <w:lang w:eastAsia="zh-CN"/>
        </w:rPr>
        <w:t xml:space="preserve">“雄安安选”品牌管理机构应推动建立政府部门、第三方机构、企业等全社会参与的质量共治机制，充分运用大数据技术，搜集来自于政府、社会和消费者的有关信息，对“雄安安选”品牌可能产生影响的行为应及时采取相应措施。 </w:t>
      </w:r>
    </w:p>
    <w:p w14:paraId="1558435F">
      <w:pPr>
        <w:kinsoku/>
        <w:autoSpaceDE/>
        <w:autoSpaceDN/>
        <w:adjustRightInd/>
        <w:snapToGrid/>
        <w:textAlignment w:val="auto"/>
        <w:rPr>
          <w:rFonts w:ascii="宋体" w:hAnsi="宋体" w:eastAsia="宋体" w:cs="宋体"/>
          <w:snapToGrid/>
          <w:color w:val="auto"/>
          <w:sz w:val="24"/>
          <w:szCs w:val="24"/>
          <w:lang w:eastAsia="zh-CN"/>
        </w:rPr>
      </w:pPr>
    </w:p>
    <w:p w14:paraId="16FF9E99">
      <w:pPr>
        <w:kinsoku/>
        <w:autoSpaceDE/>
        <w:autoSpaceDN/>
        <w:adjustRightInd/>
        <w:snapToGrid/>
        <w:textAlignment w:val="auto"/>
        <w:rPr>
          <w:rFonts w:ascii="宋体" w:hAnsi="宋体" w:eastAsia="宋体" w:cs="宋体"/>
          <w:snapToGrid/>
          <w:lang w:eastAsia="zh-CN"/>
        </w:rPr>
      </w:pPr>
      <w:r>
        <w:rPr>
          <w:rFonts w:hint="eastAsia" w:ascii="黑体" w:hAnsi="黑体" w:eastAsia="黑体" w:cs="宋体"/>
          <w:snapToGrid/>
          <w:sz w:val="20"/>
          <w:szCs w:val="20"/>
          <w:lang w:eastAsia="zh-CN"/>
        </w:rPr>
        <w:t>8.2.3</w:t>
      </w:r>
      <w:r>
        <w:rPr>
          <w:rFonts w:hint="eastAsia" w:ascii="黑体" w:hAnsi="黑体" w:eastAsia="黑体" w:cs="宋体"/>
          <w:snapToGrid/>
          <w:lang w:eastAsia="zh-CN"/>
        </w:rPr>
        <w:t xml:space="preserve"> </w:t>
      </w:r>
      <w:r>
        <w:rPr>
          <w:rFonts w:hint="eastAsia" w:ascii="宋体" w:hAnsi="宋体" w:eastAsia="宋体" w:cs="宋体"/>
          <w:snapToGrid/>
          <w:sz w:val="20"/>
          <w:szCs w:val="20"/>
          <w:lang w:eastAsia="zh-CN"/>
        </w:rPr>
        <w:t xml:space="preserve">取得“雄安安选”品牌标识使用授权的制造业企业应建立产品追溯体系。 </w:t>
      </w:r>
    </w:p>
    <w:p w14:paraId="33800004">
      <w:pPr>
        <w:kinsoku/>
        <w:autoSpaceDE/>
        <w:autoSpaceDN/>
        <w:adjustRightInd/>
        <w:snapToGrid/>
        <w:textAlignment w:val="auto"/>
        <w:rPr>
          <w:rFonts w:ascii="宋体" w:hAnsi="宋体" w:eastAsia="宋体" w:cs="宋体"/>
          <w:snapToGrid/>
          <w:color w:val="auto"/>
          <w:sz w:val="24"/>
          <w:szCs w:val="24"/>
          <w:lang w:eastAsia="zh-CN"/>
        </w:rPr>
      </w:pPr>
    </w:p>
    <w:p w14:paraId="210B7200">
      <w:pPr>
        <w:kinsoku/>
        <w:autoSpaceDE/>
        <w:autoSpaceDN/>
        <w:adjustRightInd/>
        <w:snapToGrid/>
        <w:textAlignment w:val="auto"/>
        <w:rPr>
          <w:rFonts w:ascii="黑体" w:hAnsi="黑体" w:eastAsia="黑体" w:cs="宋体"/>
          <w:snapToGrid/>
          <w:sz w:val="20"/>
          <w:szCs w:val="20"/>
          <w:lang w:eastAsia="zh-CN"/>
        </w:rPr>
      </w:pPr>
      <w:r>
        <w:rPr>
          <w:rFonts w:hint="eastAsia" w:ascii="黑体" w:hAnsi="黑体" w:eastAsia="黑体" w:cs="宋体"/>
          <w:snapToGrid/>
          <w:sz w:val="20"/>
          <w:szCs w:val="20"/>
          <w:lang w:eastAsia="zh-CN"/>
        </w:rPr>
        <w:t xml:space="preserve">8.3 退出 </w:t>
      </w:r>
    </w:p>
    <w:p w14:paraId="717F8073">
      <w:pPr>
        <w:kinsoku/>
        <w:autoSpaceDE/>
        <w:autoSpaceDN/>
        <w:adjustRightInd/>
        <w:snapToGrid/>
        <w:textAlignment w:val="auto"/>
        <w:rPr>
          <w:rFonts w:ascii="宋体" w:hAnsi="宋体" w:eastAsia="宋体" w:cs="宋体"/>
          <w:snapToGrid/>
          <w:color w:val="auto"/>
          <w:sz w:val="24"/>
          <w:szCs w:val="24"/>
          <w:lang w:eastAsia="zh-CN"/>
        </w:rPr>
      </w:pPr>
    </w:p>
    <w:p w14:paraId="7D0B8DFF">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黑体"/>
          <w:snapToGrid/>
          <w:sz w:val="20"/>
          <w:szCs w:val="20"/>
          <w:lang w:eastAsia="zh-CN"/>
        </w:rPr>
        <w:t xml:space="preserve">8.3.1 </w:t>
      </w:r>
      <w:r>
        <w:rPr>
          <w:rFonts w:hint="eastAsia" w:ascii="宋体" w:hAnsi="宋体" w:eastAsia="宋体" w:cs="宋体"/>
          <w:snapToGrid/>
          <w:sz w:val="20"/>
          <w:szCs w:val="20"/>
          <w:lang w:eastAsia="zh-CN"/>
        </w:rPr>
        <w:t xml:space="preserve">“雄安安选”品牌管理机构应当建立健全“雄安安选”品牌退出机制。 </w:t>
      </w:r>
    </w:p>
    <w:p w14:paraId="1D6E4974">
      <w:pPr>
        <w:kinsoku/>
        <w:autoSpaceDE/>
        <w:autoSpaceDN/>
        <w:adjustRightInd/>
        <w:snapToGrid/>
        <w:textAlignment w:val="auto"/>
        <w:rPr>
          <w:rFonts w:ascii="宋体" w:hAnsi="宋体" w:eastAsia="宋体" w:cs="宋体"/>
          <w:snapToGrid/>
          <w:color w:val="auto"/>
          <w:sz w:val="20"/>
          <w:szCs w:val="20"/>
          <w:lang w:eastAsia="zh-CN"/>
        </w:rPr>
      </w:pPr>
    </w:p>
    <w:p w14:paraId="7C7E4E99">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黑体"/>
          <w:snapToGrid/>
          <w:sz w:val="20"/>
          <w:szCs w:val="20"/>
          <w:lang w:eastAsia="zh-CN"/>
        </w:rPr>
        <w:t>8.3.2</w:t>
      </w:r>
      <w:r>
        <w:rPr>
          <w:rFonts w:hint="eastAsia" w:ascii="宋体" w:hAnsi="宋体" w:eastAsia="宋体" w:cs="宋体"/>
          <w:snapToGrid/>
          <w:sz w:val="20"/>
          <w:szCs w:val="20"/>
          <w:lang w:eastAsia="zh-CN"/>
        </w:rPr>
        <w:t xml:space="preserve">  取得“雄安安选”品牌标识使用授权的组织主动放弃保持“雄安安选”品牌标识使用权的，应当向“雄安安选”品牌管理申请注销。 </w:t>
      </w:r>
    </w:p>
    <w:p w14:paraId="6E6EAFFF">
      <w:pPr>
        <w:kinsoku/>
        <w:autoSpaceDE/>
        <w:autoSpaceDN/>
        <w:adjustRightInd/>
        <w:snapToGrid/>
        <w:textAlignment w:val="auto"/>
        <w:rPr>
          <w:rFonts w:ascii="宋体" w:hAnsi="宋体" w:eastAsia="宋体" w:cs="宋体"/>
          <w:snapToGrid/>
          <w:color w:val="auto"/>
          <w:sz w:val="20"/>
          <w:szCs w:val="20"/>
          <w:lang w:eastAsia="zh-CN"/>
        </w:rPr>
      </w:pPr>
    </w:p>
    <w:p w14:paraId="16B753D5">
      <w:pPr>
        <w:kinsoku/>
        <w:autoSpaceDE/>
        <w:autoSpaceDN/>
        <w:adjustRightInd/>
        <w:snapToGrid/>
        <w:textAlignment w:val="auto"/>
        <w:rPr>
          <w:rFonts w:ascii="宋体" w:hAnsi="宋体" w:eastAsia="宋体" w:cs="宋体"/>
          <w:snapToGrid/>
          <w:sz w:val="20"/>
          <w:szCs w:val="20"/>
          <w:lang w:eastAsia="zh-CN"/>
        </w:rPr>
      </w:pPr>
      <w:r>
        <w:rPr>
          <w:rFonts w:hint="eastAsia" w:ascii="黑体" w:hAnsi="黑体" w:eastAsia="黑体" w:cs="黑体"/>
          <w:snapToGrid/>
          <w:sz w:val="20"/>
          <w:szCs w:val="20"/>
          <w:lang w:eastAsia="zh-CN"/>
        </w:rPr>
        <w:t xml:space="preserve">8.3.3  </w:t>
      </w:r>
      <w:r>
        <w:rPr>
          <w:rFonts w:hint="eastAsia" w:ascii="宋体" w:hAnsi="宋体" w:eastAsia="宋体" w:cs="宋体"/>
          <w:snapToGrid/>
          <w:sz w:val="20"/>
          <w:szCs w:val="20"/>
          <w:lang w:eastAsia="zh-CN"/>
        </w:rPr>
        <w:t xml:space="preserve">在监督过程中，发现以下行为之一时，“雄安安选”品牌管理机构有权暂停或收回“雄安安选”品牌标识使用授权： </w:t>
      </w:r>
    </w:p>
    <w:p w14:paraId="4DA626CE">
      <w:pPr>
        <w:kinsoku/>
        <w:autoSpaceDE/>
        <w:autoSpaceDN/>
        <w:adjustRightInd/>
        <w:snapToGrid/>
        <w:textAlignment w:val="auto"/>
        <w:rPr>
          <w:rFonts w:ascii="宋体" w:hAnsi="宋体" w:eastAsia="宋体" w:cs="宋体"/>
          <w:snapToGrid/>
          <w:color w:val="auto"/>
          <w:sz w:val="20"/>
          <w:szCs w:val="20"/>
          <w:lang w:eastAsia="zh-CN"/>
        </w:rPr>
      </w:pPr>
    </w:p>
    <w:p w14:paraId="73E4E137">
      <w:pPr>
        <w:kinsoku/>
        <w:autoSpaceDE/>
        <w:autoSpaceDN/>
        <w:adjustRightInd/>
        <w:snapToGrid/>
        <w:textAlignment w:val="auto"/>
        <w:rPr>
          <w:rFonts w:ascii="宋体" w:hAnsi="宋体" w:eastAsia="宋体" w:cs="宋体"/>
          <w:snapToGrid/>
          <w:color w:val="auto"/>
          <w:sz w:val="20"/>
          <w:szCs w:val="20"/>
          <w:lang w:eastAsia="zh-CN"/>
        </w:rPr>
      </w:pPr>
      <w:r>
        <w:rPr>
          <w:rFonts w:hint="eastAsia" w:ascii="宋体" w:hAnsi="宋体" w:eastAsia="宋体" w:cs="宋体"/>
          <w:snapToGrid/>
          <w:sz w:val="20"/>
          <w:szCs w:val="20"/>
          <w:lang w:eastAsia="zh-CN"/>
        </w:rPr>
        <w:t xml:space="preserve">——应使用不使用或违规使用“雄安安选”品牌标识； </w:t>
      </w:r>
    </w:p>
    <w:p w14:paraId="6A13799A">
      <w:pPr>
        <w:kinsoku/>
        <w:autoSpaceDE/>
        <w:autoSpaceDN/>
        <w:adjustRightInd/>
        <w:snapToGrid/>
        <w:textAlignment w:val="auto"/>
        <w:rPr>
          <w:rFonts w:ascii="宋体" w:hAnsi="宋体" w:eastAsia="宋体" w:cs="宋体"/>
          <w:snapToGrid/>
          <w:color w:val="auto"/>
          <w:sz w:val="20"/>
          <w:szCs w:val="20"/>
          <w:lang w:eastAsia="zh-CN"/>
        </w:rPr>
      </w:pPr>
      <w:r>
        <w:rPr>
          <w:rFonts w:hint="eastAsia" w:ascii="宋体" w:hAnsi="宋体" w:eastAsia="宋体" w:cs="宋体"/>
          <w:snapToGrid/>
          <w:sz w:val="20"/>
          <w:szCs w:val="20"/>
          <w:lang w:eastAsia="zh-CN"/>
        </w:rPr>
        <w:t xml:space="preserve">——不符合“雄安安选”品牌标准； </w:t>
      </w:r>
    </w:p>
    <w:p w14:paraId="017EC9B7">
      <w:pPr>
        <w:kinsoku/>
        <w:autoSpaceDE/>
        <w:autoSpaceDN/>
        <w:adjustRightInd/>
        <w:snapToGrid/>
        <w:textAlignment w:val="auto"/>
        <w:rPr>
          <w:rFonts w:ascii="宋体" w:hAnsi="宋体" w:eastAsia="宋体" w:cs="宋体"/>
          <w:snapToGrid/>
          <w:color w:val="auto"/>
          <w:sz w:val="20"/>
          <w:szCs w:val="20"/>
          <w:lang w:eastAsia="zh-CN"/>
        </w:rPr>
      </w:pPr>
      <w:r>
        <w:rPr>
          <w:rFonts w:hint="eastAsia" w:ascii="宋体" w:hAnsi="宋体" w:eastAsia="宋体" w:cs="宋体"/>
          <w:snapToGrid/>
          <w:sz w:val="20"/>
          <w:szCs w:val="20"/>
          <w:lang w:eastAsia="zh-CN"/>
        </w:rPr>
        <w:t xml:space="preserve">——受政府部门行政处罚或依法被追究责任，对“雄安安选”品牌造成负面影响； </w:t>
      </w:r>
    </w:p>
    <w:p w14:paraId="460F0AF1">
      <w:pPr>
        <w:kinsoku/>
        <w:autoSpaceDE/>
        <w:autoSpaceDN/>
        <w:adjustRightInd/>
        <w:snapToGrid/>
        <w:textAlignment w:val="auto"/>
        <w:rPr>
          <w:rFonts w:ascii="宋体" w:hAnsi="宋体" w:eastAsia="宋体" w:cs="宋体"/>
          <w:snapToGrid/>
          <w:color w:val="auto"/>
          <w:sz w:val="20"/>
          <w:szCs w:val="20"/>
          <w:lang w:eastAsia="zh-CN"/>
        </w:rPr>
      </w:pPr>
      <w:r>
        <w:rPr>
          <w:rFonts w:hint="eastAsia" w:ascii="宋体" w:hAnsi="宋体" w:eastAsia="宋体" w:cs="宋体"/>
          <w:snapToGrid/>
          <w:sz w:val="20"/>
          <w:szCs w:val="20"/>
          <w:lang w:eastAsia="zh-CN"/>
        </w:rPr>
        <w:t xml:space="preserve">——其他应当退出“雄安安选”品牌的行为。 </w:t>
      </w:r>
    </w:p>
    <w:p w14:paraId="16C711C2">
      <w:pPr>
        <w:spacing w:before="271" w:line="230" w:lineRule="auto"/>
        <w:outlineLvl w:val="0"/>
        <w:rPr>
          <w:rFonts w:ascii="宋体" w:hAnsi="宋体" w:eastAsia="宋体" w:cs="宋体"/>
          <w:spacing w:val="8"/>
          <w:sz w:val="20"/>
          <w:szCs w:val="20"/>
          <w:lang w:eastAsia="zh-CN"/>
        </w:rPr>
      </w:pPr>
      <w:r>
        <w:rPr>
          <w:rFonts w:hint="eastAsia" w:ascii="黑体" w:hAnsi="黑体" w:eastAsia="黑体" w:cs="黑体"/>
          <w:snapToGrid/>
          <w:sz w:val="20"/>
          <w:szCs w:val="20"/>
          <w:lang w:eastAsia="zh-CN"/>
        </w:rPr>
        <w:t xml:space="preserve">8.3.4 </w:t>
      </w:r>
      <w:r>
        <w:rPr>
          <w:rFonts w:hint="eastAsia" w:ascii="宋体" w:hAnsi="宋体" w:eastAsia="宋体" w:cs="宋体"/>
          <w:snapToGrid/>
          <w:sz w:val="20"/>
          <w:szCs w:val="20"/>
          <w:lang w:eastAsia="zh-CN"/>
        </w:rPr>
        <w:t>“雄安安选”品牌管理机构应对退出 “雄安安选”品牌的情况及时向社会公告。</w:t>
      </w:r>
    </w:p>
    <w:p w14:paraId="2CA8E227">
      <w:pPr>
        <w:spacing w:before="271" w:line="230" w:lineRule="auto"/>
        <w:outlineLvl w:val="0"/>
        <w:rPr>
          <w:rFonts w:ascii="宋体" w:hAnsi="宋体" w:eastAsia="宋体" w:cs="宋体"/>
          <w:spacing w:val="8"/>
          <w:sz w:val="20"/>
          <w:szCs w:val="20"/>
          <w:lang w:eastAsia="zh-CN"/>
        </w:rPr>
      </w:pPr>
    </w:p>
    <w:p w14:paraId="3E46A162">
      <w:pPr>
        <w:spacing w:line="230" w:lineRule="auto"/>
        <w:outlineLvl w:val="0"/>
        <w:rPr>
          <w:rFonts w:ascii="黑体" w:hAnsi="黑体" w:eastAsia="黑体" w:cs="黑体"/>
          <w:spacing w:val="8"/>
          <w:sz w:val="20"/>
          <w:szCs w:val="20"/>
          <w:lang w:eastAsia="zh-CN"/>
        </w:rPr>
      </w:pPr>
    </w:p>
    <w:p w14:paraId="07E54809">
      <w:pPr>
        <w:spacing w:line="230" w:lineRule="auto"/>
        <w:outlineLvl w:val="0"/>
        <w:rPr>
          <w:rFonts w:ascii="黑体" w:hAnsi="黑体" w:eastAsia="黑体" w:cs="黑体"/>
          <w:spacing w:val="8"/>
          <w:sz w:val="20"/>
          <w:szCs w:val="20"/>
          <w:lang w:eastAsia="zh-CN"/>
        </w:rPr>
      </w:pPr>
    </w:p>
    <w:p w14:paraId="1768416A">
      <w:pPr>
        <w:spacing w:line="230" w:lineRule="auto"/>
        <w:outlineLvl w:val="0"/>
        <w:rPr>
          <w:rFonts w:ascii="黑体" w:hAnsi="黑体" w:eastAsia="黑体" w:cs="黑体"/>
          <w:spacing w:val="8"/>
          <w:sz w:val="20"/>
          <w:szCs w:val="20"/>
          <w:lang w:eastAsia="zh-CN"/>
        </w:rPr>
      </w:pPr>
    </w:p>
    <w:p w14:paraId="7A6C1E31">
      <w:pPr>
        <w:spacing w:line="230" w:lineRule="auto"/>
        <w:outlineLvl w:val="0"/>
        <w:rPr>
          <w:rFonts w:ascii="黑体" w:hAnsi="黑体" w:eastAsia="黑体" w:cs="黑体"/>
          <w:spacing w:val="8"/>
          <w:sz w:val="20"/>
          <w:szCs w:val="20"/>
          <w:lang w:eastAsia="zh-CN"/>
        </w:rPr>
      </w:pPr>
    </w:p>
    <w:p w14:paraId="4269C032">
      <w:pPr>
        <w:spacing w:before="246" w:line="271" w:lineRule="exact"/>
        <w:ind w:left="4130"/>
        <w:rPr>
          <w:rFonts w:ascii="黑体" w:hAnsi="黑体" w:eastAsia="黑体" w:cs="黑体"/>
          <w:sz w:val="20"/>
          <w:szCs w:val="20"/>
          <w:lang w:eastAsia="zh-CN"/>
        </w:rPr>
      </w:pPr>
      <w:r>
        <w:rPr>
          <w:rFonts w:ascii="黑体" w:hAnsi="黑体" w:eastAsia="黑体" w:cs="黑体"/>
          <w:spacing w:val="-4"/>
          <w:position w:val="4"/>
          <w:sz w:val="20"/>
          <w:szCs w:val="20"/>
          <w:lang w:eastAsia="zh-CN"/>
        </w:rPr>
        <w:t>附</w:t>
      </w:r>
      <w:r>
        <w:rPr>
          <w:rFonts w:ascii="黑体" w:hAnsi="黑体" w:eastAsia="黑体" w:cs="黑体"/>
          <w:spacing w:val="6"/>
          <w:position w:val="4"/>
          <w:sz w:val="20"/>
          <w:szCs w:val="20"/>
          <w:lang w:eastAsia="zh-CN"/>
        </w:rPr>
        <w:t xml:space="preserve">  </w:t>
      </w:r>
      <w:r>
        <w:rPr>
          <w:rFonts w:ascii="黑体" w:hAnsi="黑体" w:eastAsia="黑体" w:cs="黑体"/>
          <w:spacing w:val="-4"/>
          <w:position w:val="4"/>
          <w:sz w:val="20"/>
          <w:szCs w:val="20"/>
          <w:lang w:eastAsia="zh-CN"/>
        </w:rPr>
        <w:t>录</w:t>
      </w:r>
      <w:r>
        <w:rPr>
          <w:rFonts w:ascii="黑体" w:hAnsi="黑体" w:eastAsia="黑体" w:cs="黑体"/>
          <w:spacing w:val="1"/>
          <w:position w:val="4"/>
          <w:sz w:val="20"/>
          <w:szCs w:val="20"/>
          <w:lang w:eastAsia="zh-CN"/>
        </w:rPr>
        <w:t xml:space="preserve">   </w:t>
      </w:r>
      <w:r>
        <w:rPr>
          <w:rFonts w:ascii="黑体" w:hAnsi="黑体" w:eastAsia="黑体" w:cs="黑体"/>
          <w:spacing w:val="-4"/>
          <w:position w:val="4"/>
          <w:sz w:val="20"/>
          <w:szCs w:val="20"/>
          <w:lang w:eastAsia="zh-CN"/>
        </w:rPr>
        <w:t>A</w:t>
      </w:r>
    </w:p>
    <w:p w14:paraId="0CAE272C">
      <w:pPr>
        <w:spacing w:before="1" w:line="229" w:lineRule="auto"/>
        <w:ind w:left="4175"/>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4C500DA6">
      <w:pPr>
        <w:spacing w:before="22" w:line="230" w:lineRule="auto"/>
        <w:ind w:left="3439"/>
        <w:outlineLvl w:val="0"/>
        <w:rPr>
          <w:rFonts w:ascii="黑体" w:hAnsi="黑体" w:eastAsia="黑体" w:cs="黑体"/>
          <w:sz w:val="20"/>
          <w:szCs w:val="20"/>
          <w:lang w:eastAsia="zh-CN"/>
        </w:rPr>
      </w:pPr>
      <w:r>
        <w:rPr>
          <w:rFonts w:hint="eastAsia" w:ascii="黑体" w:hAnsi="黑体" w:eastAsia="黑体" w:cs="黑体"/>
          <w:spacing w:val="7"/>
          <w:sz w:val="20"/>
          <w:szCs w:val="20"/>
          <w:lang w:eastAsia="zh-CN"/>
        </w:rPr>
        <w:t>雄安安选农产品选品</w:t>
      </w:r>
      <w:r>
        <w:rPr>
          <w:rFonts w:ascii="黑体" w:hAnsi="黑体" w:eastAsia="黑体" w:cs="黑体"/>
          <w:spacing w:val="7"/>
          <w:sz w:val="20"/>
          <w:szCs w:val="20"/>
          <w:lang w:eastAsia="zh-CN"/>
        </w:rPr>
        <w:t>申请书</w:t>
      </w:r>
    </w:p>
    <w:p w14:paraId="6C18BC9C">
      <w:pPr>
        <w:spacing w:before="144" w:line="231" w:lineRule="auto"/>
        <w:outlineLvl w:val="1"/>
        <w:rPr>
          <w:rFonts w:ascii="黑体" w:hAnsi="黑体" w:eastAsia="黑体" w:cs="黑体"/>
          <w:sz w:val="20"/>
          <w:szCs w:val="20"/>
        </w:rPr>
      </w:pPr>
      <w:r>
        <w:rPr>
          <w:rFonts w:ascii="黑体" w:hAnsi="黑体" w:eastAsia="黑体" w:cs="黑体"/>
          <w:spacing w:val="4"/>
          <w:sz w:val="20"/>
          <w:szCs w:val="20"/>
        </w:rPr>
        <w:t>A.1</w:t>
      </w:r>
      <w:r>
        <w:rPr>
          <w:rFonts w:ascii="黑体" w:hAnsi="黑体" w:eastAsia="黑体" w:cs="黑体"/>
          <w:spacing w:val="19"/>
          <w:sz w:val="20"/>
          <w:szCs w:val="20"/>
        </w:rPr>
        <w:t xml:space="preserve">  </w:t>
      </w:r>
      <w:r>
        <w:rPr>
          <w:rFonts w:ascii="黑体" w:hAnsi="黑体" w:eastAsia="黑体" w:cs="黑体"/>
          <w:spacing w:val="4"/>
          <w:sz w:val="20"/>
          <w:szCs w:val="20"/>
        </w:rPr>
        <w:t>申请</w:t>
      </w:r>
      <w:r>
        <w:rPr>
          <w:rFonts w:hint="eastAsia" w:ascii="黑体" w:hAnsi="黑体" w:eastAsia="黑体" w:cs="黑体"/>
          <w:spacing w:val="4"/>
          <w:sz w:val="20"/>
          <w:szCs w:val="20"/>
          <w:lang w:eastAsia="zh-CN"/>
        </w:rPr>
        <w:t>主体</w:t>
      </w:r>
      <w:r>
        <w:rPr>
          <w:rFonts w:ascii="黑体" w:hAnsi="黑体" w:eastAsia="黑体" w:cs="黑体"/>
          <w:spacing w:val="4"/>
          <w:sz w:val="20"/>
          <w:szCs w:val="20"/>
        </w:rPr>
        <w:t>情况</w:t>
      </w:r>
    </w:p>
    <w:p w14:paraId="5DD4D54A">
      <w:pPr>
        <w:spacing w:line="111" w:lineRule="exact"/>
      </w:pPr>
    </w:p>
    <w:tbl>
      <w:tblPr>
        <w:tblStyle w:val="8"/>
        <w:tblW w:w="8527" w:type="dxa"/>
        <w:tblInd w:w="40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3"/>
        <w:gridCol w:w="2778"/>
        <w:gridCol w:w="638"/>
        <w:gridCol w:w="846"/>
        <w:gridCol w:w="613"/>
        <w:gridCol w:w="1619"/>
      </w:tblGrid>
      <w:tr w14:paraId="3CBC2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2033" w:type="dxa"/>
            <w:tcBorders>
              <w:top w:val="single" w:color="000000" w:sz="6" w:space="0"/>
              <w:left w:val="single" w:color="000000" w:sz="6" w:space="0"/>
              <w:bottom w:val="single" w:color="000000" w:sz="6" w:space="0"/>
            </w:tcBorders>
          </w:tcPr>
          <w:p w14:paraId="0DCCD30B">
            <w:pPr>
              <w:spacing w:before="155" w:line="219" w:lineRule="auto"/>
              <w:ind w:left="591"/>
              <w:rPr>
                <w:rFonts w:ascii="宋体" w:hAnsi="宋体" w:eastAsia="宋体" w:cs="宋体"/>
                <w:sz w:val="18"/>
                <w:szCs w:val="18"/>
              </w:rPr>
            </w:pPr>
            <w:r>
              <w:rPr>
                <w:rFonts w:ascii="宋体" w:hAnsi="宋体" w:eastAsia="宋体" w:cs="宋体"/>
                <w:spacing w:val="-7"/>
                <w:sz w:val="18"/>
                <w:szCs w:val="18"/>
              </w:rPr>
              <w:t>申请</w:t>
            </w:r>
            <w:r>
              <w:rPr>
                <w:rFonts w:hint="eastAsia" w:ascii="宋体" w:hAnsi="宋体" w:eastAsia="宋体" w:cs="宋体"/>
                <w:spacing w:val="-7"/>
                <w:sz w:val="18"/>
                <w:szCs w:val="18"/>
                <w:lang w:eastAsia="zh-CN"/>
              </w:rPr>
              <w:t>主体</w:t>
            </w:r>
            <w:r>
              <w:rPr>
                <w:rFonts w:ascii="宋体" w:hAnsi="宋体" w:eastAsia="宋体" w:cs="宋体"/>
                <w:spacing w:val="-7"/>
                <w:sz w:val="18"/>
                <w:szCs w:val="18"/>
              </w:rPr>
              <w:t>全称</w:t>
            </w:r>
          </w:p>
        </w:tc>
        <w:tc>
          <w:tcPr>
            <w:tcW w:w="6494" w:type="dxa"/>
            <w:gridSpan w:val="5"/>
            <w:tcBorders>
              <w:top w:val="single" w:color="000000" w:sz="6" w:space="0"/>
              <w:bottom w:val="single" w:color="000000" w:sz="6" w:space="0"/>
              <w:right w:val="single" w:color="000000" w:sz="6" w:space="0"/>
            </w:tcBorders>
          </w:tcPr>
          <w:p w14:paraId="345337A4">
            <w:pPr>
              <w:pStyle w:val="9"/>
            </w:pPr>
          </w:p>
        </w:tc>
      </w:tr>
      <w:tr w14:paraId="7D799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2033" w:type="dxa"/>
            <w:tcBorders>
              <w:top w:val="single" w:color="000000" w:sz="6" w:space="0"/>
              <w:left w:val="single" w:color="000000" w:sz="6" w:space="0"/>
            </w:tcBorders>
          </w:tcPr>
          <w:p w14:paraId="35B7426F">
            <w:pPr>
              <w:spacing w:before="177" w:line="227" w:lineRule="auto"/>
              <w:ind w:left="657"/>
              <w:rPr>
                <w:rFonts w:ascii="宋体" w:hAnsi="宋体" w:eastAsia="宋体" w:cs="宋体"/>
                <w:sz w:val="18"/>
                <w:szCs w:val="18"/>
              </w:rPr>
            </w:pPr>
            <w:r>
              <w:rPr>
                <w:rFonts w:ascii="宋体" w:hAnsi="宋体" w:eastAsia="宋体" w:cs="宋体"/>
                <w:spacing w:val="-2"/>
                <w:sz w:val="18"/>
                <w:szCs w:val="18"/>
              </w:rPr>
              <w:t>通讯地址</w:t>
            </w:r>
          </w:p>
        </w:tc>
        <w:tc>
          <w:tcPr>
            <w:tcW w:w="6494" w:type="dxa"/>
            <w:gridSpan w:val="5"/>
            <w:tcBorders>
              <w:top w:val="single" w:color="000000" w:sz="6" w:space="0"/>
              <w:right w:val="single" w:color="000000" w:sz="6" w:space="0"/>
            </w:tcBorders>
          </w:tcPr>
          <w:p w14:paraId="1444B5BA">
            <w:pPr>
              <w:pStyle w:val="9"/>
            </w:pPr>
          </w:p>
        </w:tc>
      </w:tr>
      <w:tr w14:paraId="584EA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2033" w:type="dxa"/>
            <w:tcBorders>
              <w:left w:val="single" w:color="000000" w:sz="6" w:space="0"/>
            </w:tcBorders>
          </w:tcPr>
          <w:p w14:paraId="27C3ADEE">
            <w:pPr>
              <w:spacing w:before="275" w:line="219" w:lineRule="auto"/>
              <w:ind w:left="658"/>
              <w:rPr>
                <w:rFonts w:ascii="宋体" w:hAnsi="宋体" w:eastAsia="宋体" w:cs="宋体"/>
                <w:sz w:val="18"/>
                <w:szCs w:val="18"/>
              </w:rPr>
            </w:pPr>
            <w:r>
              <w:rPr>
                <w:rFonts w:ascii="宋体" w:hAnsi="宋体" w:eastAsia="宋体" w:cs="宋体"/>
                <w:spacing w:val="-2"/>
                <w:sz w:val="18"/>
                <w:szCs w:val="18"/>
              </w:rPr>
              <w:t>法人代表</w:t>
            </w:r>
          </w:p>
        </w:tc>
        <w:tc>
          <w:tcPr>
            <w:tcW w:w="2778" w:type="dxa"/>
          </w:tcPr>
          <w:p w14:paraId="4777227B">
            <w:pPr>
              <w:pStyle w:val="9"/>
            </w:pPr>
          </w:p>
        </w:tc>
        <w:tc>
          <w:tcPr>
            <w:tcW w:w="1484" w:type="dxa"/>
            <w:gridSpan w:val="2"/>
          </w:tcPr>
          <w:p w14:paraId="4905D91B">
            <w:pPr>
              <w:spacing w:before="275" w:line="220" w:lineRule="auto"/>
              <w:ind w:left="388"/>
              <w:rPr>
                <w:rFonts w:ascii="宋体" w:hAnsi="宋体" w:eastAsia="宋体" w:cs="宋体"/>
                <w:sz w:val="18"/>
                <w:szCs w:val="18"/>
              </w:rPr>
            </w:pPr>
            <w:r>
              <w:rPr>
                <w:rFonts w:ascii="宋体" w:hAnsi="宋体" w:eastAsia="宋体" w:cs="宋体"/>
                <w:spacing w:val="-3"/>
                <w:sz w:val="18"/>
                <w:szCs w:val="18"/>
              </w:rPr>
              <w:t>单位性质</w:t>
            </w:r>
          </w:p>
        </w:tc>
        <w:tc>
          <w:tcPr>
            <w:tcW w:w="2232" w:type="dxa"/>
            <w:gridSpan w:val="2"/>
            <w:tcBorders>
              <w:right w:val="single" w:color="000000" w:sz="6" w:space="0"/>
            </w:tcBorders>
          </w:tcPr>
          <w:p w14:paraId="16A601F8">
            <w:pPr>
              <w:pStyle w:val="9"/>
            </w:pPr>
          </w:p>
        </w:tc>
      </w:tr>
      <w:tr w14:paraId="7C443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2033" w:type="dxa"/>
            <w:tcBorders>
              <w:left w:val="single" w:color="000000" w:sz="6" w:space="0"/>
            </w:tcBorders>
          </w:tcPr>
          <w:p w14:paraId="19D8BBA1">
            <w:pPr>
              <w:spacing w:before="276" w:line="219" w:lineRule="auto"/>
              <w:ind w:left="567"/>
              <w:rPr>
                <w:rFonts w:ascii="宋体" w:hAnsi="宋体" w:eastAsia="宋体" w:cs="宋体"/>
                <w:sz w:val="18"/>
                <w:szCs w:val="18"/>
              </w:rPr>
            </w:pPr>
            <w:r>
              <w:rPr>
                <w:rFonts w:ascii="宋体" w:hAnsi="宋体" w:eastAsia="宋体" w:cs="宋体"/>
                <w:spacing w:val="-2"/>
                <w:sz w:val="18"/>
                <w:szCs w:val="18"/>
              </w:rPr>
              <w:t>业务联系人</w:t>
            </w:r>
          </w:p>
        </w:tc>
        <w:tc>
          <w:tcPr>
            <w:tcW w:w="2778" w:type="dxa"/>
          </w:tcPr>
          <w:p w14:paraId="474CF3F2">
            <w:pPr>
              <w:pStyle w:val="9"/>
            </w:pPr>
          </w:p>
        </w:tc>
        <w:tc>
          <w:tcPr>
            <w:tcW w:w="1484" w:type="dxa"/>
            <w:gridSpan w:val="2"/>
          </w:tcPr>
          <w:p w14:paraId="573E4825">
            <w:pPr>
              <w:spacing w:before="276" w:line="219" w:lineRule="auto"/>
              <w:ind w:left="386"/>
              <w:rPr>
                <w:rFonts w:ascii="宋体" w:hAnsi="宋体" w:eastAsia="宋体" w:cs="宋体"/>
                <w:sz w:val="18"/>
                <w:szCs w:val="18"/>
              </w:rPr>
            </w:pPr>
            <w:r>
              <w:rPr>
                <w:rFonts w:ascii="宋体" w:hAnsi="宋体" w:eastAsia="宋体" w:cs="宋体"/>
                <w:spacing w:val="-2"/>
                <w:sz w:val="18"/>
                <w:szCs w:val="18"/>
              </w:rPr>
              <w:t>业务电话</w:t>
            </w:r>
          </w:p>
        </w:tc>
        <w:tc>
          <w:tcPr>
            <w:tcW w:w="2232" w:type="dxa"/>
            <w:gridSpan w:val="2"/>
            <w:tcBorders>
              <w:right w:val="single" w:color="000000" w:sz="6" w:space="0"/>
            </w:tcBorders>
          </w:tcPr>
          <w:p w14:paraId="5E1E5ECB">
            <w:pPr>
              <w:pStyle w:val="9"/>
            </w:pPr>
          </w:p>
        </w:tc>
      </w:tr>
      <w:tr w14:paraId="0A395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2033" w:type="dxa"/>
            <w:tcBorders>
              <w:left w:val="single" w:color="000000" w:sz="6" w:space="0"/>
            </w:tcBorders>
          </w:tcPr>
          <w:p w14:paraId="27221958">
            <w:pPr>
              <w:spacing w:before="276" w:line="219" w:lineRule="auto"/>
              <w:ind w:left="837"/>
              <w:rPr>
                <w:rFonts w:ascii="宋体" w:hAnsi="宋体" w:eastAsia="宋体" w:cs="宋体"/>
                <w:sz w:val="18"/>
                <w:szCs w:val="18"/>
              </w:rPr>
            </w:pPr>
            <w:r>
              <w:rPr>
                <w:rFonts w:ascii="宋体" w:hAnsi="宋体" w:eastAsia="宋体" w:cs="宋体"/>
                <w:spacing w:val="-4"/>
                <w:sz w:val="18"/>
                <w:szCs w:val="18"/>
              </w:rPr>
              <w:t>手机</w:t>
            </w:r>
          </w:p>
        </w:tc>
        <w:tc>
          <w:tcPr>
            <w:tcW w:w="2778" w:type="dxa"/>
          </w:tcPr>
          <w:p w14:paraId="074ADFF3">
            <w:pPr>
              <w:pStyle w:val="9"/>
            </w:pPr>
          </w:p>
        </w:tc>
        <w:tc>
          <w:tcPr>
            <w:tcW w:w="1484" w:type="dxa"/>
            <w:gridSpan w:val="2"/>
          </w:tcPr>
          <w:p w14:paraId="42DE491A">
            <w:pPr>
              <w:spacing w:before="276" w:line="219" w:lineRule="auto"/>
              <w:ind w:left="565"/>
              <w:rPr>
                <w:rFonts w:ascii="宋体" w:hAnsi="宋体" w:eastAsia="宋体" w:cs="宋体"/>
                <w:sz w:val="18"/>
                <w:szCs w:val="18"/>
              </w:rPr>
            </w:pPr>
            <w:r>
              <w:rPr>
                <w:rFonts w:ascii="宋体" w:hAnsi="宋体" w:eastAsia="宋体" w:cs="宋体"/>
                <w:spacing w:val="-3"/>
                <w:sz w:val="18"/>
                <w:szCs w:val="18"/>
              </w:rPr>
              <w:t>传真</w:t>
            </w:r>
          </w:p>
        </w:tc>
        <w:tc>
          <w:tcPr>
            <w:tcW w:w="2232" w:type="dxa"/>
            <w:gridSpan w:val="2"/>
            <w:tcBorders>
              <w:right w:val="single" w:color="000000" w:sz="6" w:space="0"/>
            </w:tcBorders>
          </w:tcPr>
          <w:p w14:paraId="109E917D">
            <w:pPr>
              <w:pStyle w:val="9"/>
            </w:pPr>
          </w:p>
        </w:tc>
      </w:tr>
      <w:tr w14:paraId="4AB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8" w:hRule="atLeast"/>
        </w:trPr>
        <w:tc>
          <w:tcPr>
            <w:tcW w:w="2033" w:type="dxa"/>
            <w:tcBorders>
              <w:left w:val="single" w:color="000000" w:sz="6" w:space="0"/>
            </w:tcBorders>
          </w:tcPr>
          <w:p w14:paraId="3ECFA227">
            <w:pPr>
              <w:pStyle w:val="9"/>
              <w:spacing w:line="325" w:lineRule="auto"/>
            </w:pPr>
          </w:p>
          <w:p w14:paraId="38968960">
            <w:pPr>
              <w:pStyle w:val="9"/>
              <w:spacing w:line="325" w:lineRule="auto"/>
            </w:pPr>
          </w:p>
          <w:p w14:paraId="146AB463">
            <w:pPr>
              <w:spacing w:before="58" w:line="219" w:lineRule="auto"/>
              <w:ind w:left="591"/>
              <w:rPr>
                <w:rFonts w:ascii="宋体" w:hAnsi="宋体" w:eastAsia="宋体" w:cs="宋体"/>
                <w:sz w:val="18"/>
                <w:szCs w:val="18"/>
              </w:rPr>
            </w:pPr>
            <w:r>
              <w:rPr>
                <w:rFonts w:ascii="宋体" w:hAnsi="宋体" w:eastAsia="宋体" w:cs="宋体"/>
                <w:spacing w:val="-7"/>
                <w:sz w:val="18"/>
                <w:szCs w:val="18"/>
              </w:rPr>
              <w:t>申请</w:t>
            </w:r>
            <w:r>
              <w:rPr>
                <w:rFonts w:hint="eastAsia" w:ascii="宋体" w:hAnsi="宋体" w:eastAsia="宋体" w:cs="宋体"/>
                <w:spacing w:val="-7"/>
                <w:sz w:val="18"/>
                <w:szCs w:val="18"/>
                <w:lang w:eastAsia="zh-CN"/>
              </w:rPr>
              <w:t>主体</w:t>
            </w:r>
            <w:r>
              <w:rPr>
                <w:rFonts w:ascii="宋体" w:hAnsi="宋体" w:eastAsia="宋体" w:cs="宋体"/>
                <w:spacing w:val="-7"/>
                <w:sz w:val="18"/>
                <w:szCs w:val="18"/>
              </w:rPr>
              <w:t>类型</w:t>
            </w:r>
          </w:p>
        </w:tc>
        <w:tc>
          <w:tcPr>
            <w:tcW w:w="2778" w:type="dxa"/>
            <w:tcBorders>
              <w:right w:val="nil"/>
            </w:tcBorders>
          </w:tcPr>
          <w:p w14:paraId="0151416E">
            <w:pPr>
              <w:pStyle w:val="9"/>
              <w:spacing w:line="267" w:lineRule="auto"/>
              <w:rPr>
                <w:lang w:eastAsia="zh-CN"/>
              </w:rPr>
            </w:pPr>
          </w:p>
          <w:p w14:paraId="5E3648AB">
            <w:pPr>
              <w:pStyle w:val="9"/>
              <w:spacing w:line="268" w:lineRule="auto"/>
              <w:rPr>
                <w:lang w:eastAsia="zh-CN"/>
              </w:rPr>
            </w:pPr>
          </w:p>
          <w:p w14:paraId="0FC0F410">
            <w:pPr>
              <w:spacing w:before="59" w:line="219" w:lineRule="auto"/>
              <w:ind w:left="1304"/>
              <w:rPr>
                <w:rFonts w:ascii="宋体" w:hAnsi="宋体" w:eastAsia="宋体" w:cs="宋体"/>
                <w:sz w:val="18"/>
                <w:szCs w:val="18"/>
                <w:lang w:eastAsia="zh-CN"/>
              </w:rPr>
            </w:pPr>
            <w:r>
              <w:rPr>
                <w:rFonts w:ascii="宋体" w:hAnsi="宋体" w:eastAsia="宋体" w:cs="宋体"/>
                <w:spacing w:val="-5"/>
                <w:sz w:val="18"/>
                <w:szCs w:val="18"/>
                <w:lang w:eastAsia="zh-CN"/>
              </w:rPr>
              <w:t>□自产自销型</w:t>
            </w:r>
          </w:p>
          <w:p w14:paraId="3A86AF9D">
            <w:pPr>
              <w:spacing w:before="19" w:line="220" w:lineRule="auto"/>
              <w:ind w:left="1282"/>
              <w:rPr>
                <w:rFonts w:ascii="宋体" w:hAnsi="宋体" w:eastAsia="宋体" w:cs="宋体"/>
                <w:sz w:val="18"/>
                <w:szCs w:val="18"/>
                <w:lang w:eastAsia="zh-CN"/>
              </w:rPr>
            </w:pPr>
            <w:r>
              <w:rPr>
                <w:rFonts w:ascii="宋体" w:hAnsi="宋体" w:eastAsia="宋体" w:cs="宋体"/>
                <w:spacing w:val="-4"/>
                <w:sz w:val="18"/>
                <w:szCs w:val="18"/>
                <w:lang w:eastAsia="zh-CN"/>
              </w:rPr>
              <w:t>□农业合作组织</w:t>
            </w:r>
          </w:p>
        </w:tc>
        <w:tc>
          <w:tcPr>
            <w:tcW w:w="3716" w:type="dxa"/>
            <w:gridSpan w:val="4"/>
            <w:tcBorders>
              <w:left w:val="nil"/>
              <w:right w:val="single" w:color="000000" w:sz="6" w:space="0"/>
            </w:tcBorders>
          </w:tcPr>
          <w:p w14:paraId="1EF0A0F4">
            <w:pPr>
              <w:pStyle w:val="9"/>
              <w:spacing w:line="267" w:lineRule="auto"/>
              <w:rPr>
                <w:lang w:eastAsia="zh-CN"/>
              </w:rPr>
            </w:pPr>
          </w:p>
          <w:p w14:paraId="1580AA8F">
            <w:pPr>
              <w:pStyle w:val="9"/>
              <w:spacing w:line="267" w:lineRule="auto"/>
              <w:rPr>
                <w:lang w:eastAsia="zh-CN"/>
              </w:rPr>
            </w:pPr>
          </w:p>
          <w:p w14:paraId="4A6AA261">
            <w:pPr>
              <w:spacing w:before="59" w:line="239" w:lineRule="auto"/>
              <w:ind w:left="1279"/>
              <w:rPr>
                <w:rFonts w:ascii="宋体" w:hAnsi="宋体" w:eastAsia="宋体" w:cs="宋体"/>
                <w:sz w:val="18"/>
                <w:szCs w:val="18"/>
              </w:rPr>
            </w:pPr>
            <w:r>
              <w:rPr>
                <w:rFonts w:ascii="宋体" w:hAnsi="宋体" w:eastAsia="宋体" w:cs="宋体"/>
                <w:spacing w:val="-4"/>
                <w:sz w:val="18"/>
                <w:szCs w:val="18"/>
              </w:rPr>
              <w:t>□公司+农户型</w:t>
            </w:r>
          </w:p>
          <w:p w14:paraId="45A50B72">
            <w:pPr>
              <w:spacing w:line="220" w:lineRule="auto"/>
              <w:ind w:left="1253"/>
              <w:rPr>
                <w:rFonts w:ascii="宋体" w:hAnsi="宋体" w:eastAsia="宋体" w:cs="宋体"/>
                <w:sz w:val="18"/>
                <w:szCs w:val="18"/>
              </w:rPr>
            </w:pPr>
            <w:r>
              <w:rPr>
                <w:rFonts w:ascii="宋体" w:hAnsi="宋体" w:eastAsia="宋体" w:cs="宋体"/>
                <w:spacing w:val="-9"/>
                <w:sz w:val="18"/>
                <w:szCs w:val="18"/>
              </w:rPr>
              <w:t>□其他</w:t>
            </w:r>
          </w:p>
        </w:tc>
      </w:tr>
      <w:tr w14:paraId="3BC3E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0" w:hRule="atLeast"/>
        </w:trPr>
        <w:tc>
          <w:tcPr>
            <w:tcW w:w="2033" w:type="dxa"/>
            <w:tcBorders>
              <w:left w:val="single" w:color="000000" w:sz="6" w:space="0"/>
            </w:tcBorders>
          </w:tcPr>
          <w:p w14:paraId="6712C74E">
            <w:pPr>
              <w:pStyle w:val="9"/>
              <w:spacing w:line="368" w:lineRule="auto"/>
              <w:rPr>
                <w:lang w:eastAsia="zh-CN"/>
              </w:rPr>
            </w:pPr>
          </w:p>
          <w:p w14:paraId="512AEC19">
            <w:pPr>
              <w:spacing w:before="59" w:line="241" w:lineRule="auto"/>
              <w:ind w:left="463"/>
              <w:rPr>
                <w:rFonts w:ascii="宋体" w:hAnsi="宋体" w:eastAsia="宋体" w:cs="宋体"/>
                <w:sz w:val="18"/>
                <w:szCs w:val="18"/>
                <w:lang w:eastAsia="zh-CN"/>
              </w:rPr>
            </w:pPr>
            <w:r>
              <w:rPr>
                <w:rFonts w:ascii="宋体" w:hAnsi="宋体" w:eastAsia="宋体" w:cs="宋体"/>
                <w:spacing w:val="-16"/>
                <w:sz w:val="18"/>
                <w:szCs w:val="18"/>
                <w:lang w:eastAsia="zh-CN"/>
              </w:rPr>
              <w:t>已获得的资质、</w:t>
            </w:r>
          </w:p>
          <w:p w14:paraId="38F76FA7">
            <w:pPr>
              <w:spacing w:line="217" w:lineRule="auto"/>
              <w:ind w:left="606"/>
              <w:rPr>
                <w:rFonts w:ascii="宋体" w:hAnsi="宋体" w:eastAsia="宋体" w:cs="宋体"/>
                <w:sz w:val="18"/>
                <w:szCs w:val="18"/>
                <w:lang w:eastAsia="zh-CN"/>
              </w:rPr>
            </w:pPr>
            <w:r>
              <w:rPr>
                <w:rFonts w:ascii="宋体" w:hAnsi="宋体" w:eastAsia="宋体" w:cs="宋体"/>
                <w:spacing w:val="-11"/>
                <w:sz w:val="18"/>
                <w:szCs w:val="18"/>
                <w:lang w:eastAsia="zh-CN"/>
              </w:rPr>
              <w:t>评价、荣誉</w:t>
            </w:r>
          </w:p>
        </w:tc>
        <w:tc>
          <w:tcPr>
            <w:tcW w:w="6494" w:type="dxa"/>
            <w:gridSpan w:val="5"/>
            <w:tcBorders>
              <w:right w:val="single" w:color="000000" w:sz="6" w:space="0"/>
            </w:tcBorders>
          </w:tcPr>
          <w:p w14:paraId="6DBB0A08">
            <w:pPr>
              <w:pStyle w:val="9"/>
              <w:rPr>
                <w:lang w:eastAsia="zh-CN"/>
              </w:rPr>
            </w:pPr>
          </w:p>
        </w:tc>
      </w:tr>
      <w:tr w14:paraId="04F83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2033" w:type="dxa"/>
            <w:tcBorders>
              <w:left w:val="single" w:color="000000" w:sz="6" w:space="0"/>
            </w:tcBorders>
          </w:tcPr>
          <w:p w14:paraId="08DAAF61">
            <w:pPr>
              <w:spacing w:before="273" w:line="219" w:lineRule="auto"/>
              <w:ind w:left="607"/>
              <w:rPr>
                <w:rFonts w:ascii="宋体" w:hAnsi="宋体" w:eastAsia="宋体" w:cs="宋体"/>
                <w:sz w:val="18"/>
                <w:szCs w:val="18"/>
              </w:rPr>
            </w:pPr>
            <w:r>
              <w:rPr>
                <w:rFonts w:ascii="宋体" w:hAnsi="宋体" w:eastAsia="宋体" w:cs="宋体"/>
                <w:spacing w:val="-12"/>
                <w:sz w:val="18"/>
                <w:szCs w:val="18"/>
              </w:rPr>
              <w:t>种养植基地</w:t>
            </w:r>
          </w:p>
        </w:tc>
        <w:tc>
          <w:tcPr>
            <w:tcW w:w="6494" w:type="dxa"/>
            <w:gridSpan w:val="5"/>
            <w:tcBorders>
              <w:right w:val="single" w:color="000000" w:sz="6" w:space="0"/>
            </w:tcBorders>
          </w:tcPr>
          <w:p w14:paraId="64D7416C">
            <w:pPr>
              <w:pStyle w:val="9"/>
            </w:pPr>
          </w:p>
        </w:tc>
      </w:tr>
      <w:tr w14:paraId="2D39F1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2033" w:type="dxa"/>
            <w:tcBorders>
              <w:left w:val="single" w:color="000000" w:sz="6" w:space="0"/>
            </w:tcBorders>
          </w:tcPr>
          <w:p w14:paraId="0F2E14A4">
            <w:pPr>
              <w:spacing w:before="128" w:line="229" w:lineRule="auto"/>
              <w:ind w:left="837"/>
              <w:rPr>
                <w:rFonts w:ascii="宋体" w:hAnsi="宋体" w:eastAsia="宋体" w:cs="宋体"/>
                <w:sz w:val="18"/>
                <w:szCs w:val="18"/>
              </w:rPr>
            </w:pPr>
            <w:r>
              <w:rPr>
                <w:rFonts w:ascii="宋体" w:hAnsi="宋体" w:eastAsia="宋体" w:cs="宋体"/>
                <w:spacing w:val="-4"/>
                <w:sz w:val="18"/>
                <w:szCs w:val="18"/>
              </w:rPr>
              <w:t>地址</w:t>
            </w:r>
          </w:p>
        </w:tc>
        <w:tc>
          <w:tcPr>
            <w:tcW w:w="6494" w:type="dxa"/>
            <w:gridSpan w:val="5"/>
            <w:tcBorders>
              <w:right w:val="single" w:color="000000" w:sz="6" w:space="0"/>
            </w:tcBorders>
          </w:tcPr>
          <w:p w14:paraId="3FC5DC30">
            <w:pPr>
              <w:pStyle w:val="9"/>
            </w:pPr>
          </w:p>
        </w:tc>
      </w:tr>
      <w:tr w14:paraId="75636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033" w:type="dxa"/>
            <w:tcBorders>
              <w:left w:val="single" w:color="000000" w:sz="6" w:space="0"/>
            </w:tcBorders>
          </w:tcPr>
          <w:p w14:paraId="5756DAA3">
            <w:pPr>
              <w:spacing w:before="126" w:line="219" w:lineRule="auto"/>
              <w:ind w:left="568"/>
              <w:rPr>
                <w:rFonts w:ascii="宋体" w:hAnsi="宋体" w:eastAsia="宋体" w:cs="宋体"/>
                <w:sz w:val="18"/>
                <w:szCs w:val="18"/>
              </w:rPr>
            </w:pPr>
            <w:r>
              <w:rPr>
                <w:rFonts w:ascii="宋体" w:hAnsi="宋体" w:eastAsia="宋体" w:cs="宋体"/>
                <w:spacing w:val="-2"/>
                <w:sz w:val="18"/>
                <w:szCs w:val="18"/>
              </w:rPr>
              <w:t>产地负责人</w:t>
            </w:r>
          </w:p>
        </w:tc>
        <w:tc>
          <w:tcPr>
            <w:tcW w:w="3416" w:type="dxa"/>
            <w:gridSpan w:val="2"/>
          </w:tcPr>
          <w:p w14:paraId="1B5725AD">
            <w:pPr>
              <w:pStyle w:val="9"/>
            </w:pPr>
          </w:p>
        </w:tc>
        <w:tc>
          <w:tcPr>
            <w:tcW w:w="1459" w:type="dxa"/>
            <w:gridSpan w:val="2"/>
          </w:tcPr>
          <w:p w14:paraId="613E47AB">
            <w:pPr>
              <w:spacing w:before="127" w:line="221" w:lineRule="auto"/>
              <w:ind w:left="378"/>
              <w:rPr>
                <w:rFonts w:ascii="宋体" w:hAnsi="宋体" w:eastAsia="宋体" w:cs="宋体"/>
                <w:sz w:val="18"/>
                <w:szCs w:val="18"/>
              </w:rPr>
            </w:pPr>
            <w:r>
              <w:rPr>
                <w:rFonts w:ascii="宋体" w:hAnsi="宋体" w:eastAsia="宋体" w:cs="宋体"/>
                <w:spacing w:val="-2"/>
                <w:sz w:val="18"/>
                <w:szCs w:val="18"/>
              </w:rPr>
              <w:t>联系电话</w:t>
            </w:r>
          </w:p>
        </w:tc>
        <w:tc>
          <w:tcPr>
            <w:tcW w:w="1619" w:type="dxa"/>
            <w:tcBorders>
              <w:right w:val="single" w:color="000000" w:sz="6" w:space="0"/>
            </w:tcBorders>
          </w:tcPr>
          <w:p w14:paraId="2A1B73C7">
            <w:pPr>
              <w:pStyle w:val="9"/>
            </w:pPr>
          </w:p>
        </w:tc>
      </w:tr>
      <w:tr w14:paraId="5D92F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2033" w:type="dxa"/>
            <w:tcBorders>
              <w:left w:val="single" w:color="000000" w:sz="6" w:space="0"/>
            </w:tcBorders>
          </w:tcPr>
          <w:p w14:paraId="12E7F3ED">
            <w:pPr>
              <w:spacing w:before="130" w:line="219" w:lineRule="auto"/>
              <w:ind w:left="837"/>
              <w:rPr>
                <w:rFonts w:ascii="宋体" w:hAnsi="宋体" w:eastAsia="宋体" w:cs="宋体"/>
                <w:sz w:val="18"/>
                <w:szCs w:val="18"/>
              </w:rPr>
            </w:pPr>
            <w:r>
              <w:rPr>
                <w:rFonts w:ascii="宋体" w:hAnsi="宋体" w:eastAsia="宋体" w:cs="宋体"/>
                <w:spacing w:val="-4"/>
                <w:sz w:val="18"/>
                <w:szCs w:val="18"/>
              </w:rPr>
              <w:t>手机</w:t>
            </w:r>
          </w:p>
        </w:tc>
        <w:tc>
          <w:tcPr>
            <w:tcW w:w="3416" w:type="dxa"/>
            <w:gridSpan w:val="2"/>
          </w:tcPr>
          <w:p w14:paraId="6FFCD56A">
            <w:pPr>
              <w:pStyle w:val="9"/>
            </w:pPr>
          </w:p>
        </w:tc>
        <w:tc>
          <w:tcPr>
            <w:tcW w:w="1459" w:type="dxa"/>
            <w:gridSpan w:val="2"/>
          </w:tcPr>
          <w:p w14:paraId="004DBF26">
            <w:pPr>
              <w:spacing w:before="130" w:line="219" w:lineRule="auto"/>
              <w:ind w:left="556"/>
              <w:rPr>
                <w:rFonts w:ascii="宋体" w:hAnsi="宋体" w:eastAsia="宋体" w:cs="宋体"/>
                <w:sz w:val="18"/>
                <w:szCs w:val="18"/>
              </w:rPr>
            </w:pPr>
            <w:r>
              <w:rPr>
                <w:rFonts w:ascii="宋体" w:hAnsi="宋体" w:eastAsia="宋体" w:cs="宋体"/>
                <w:spacing w:val="-3"/>
                <w:sz w:val="18"/>
                <w:szCs w:val="18"/>
              </w:rPr>
              <w:t>传真</w:t>
            </w:r>
          </w:p>
        </w:tc>
        <w:tc>
          <w:tcPr>
            <w:tcW w:w="1619" w:type="dxa"/>
            <w:tcBorders>
              <w:right w:val="single" w:color="000000" w:sz="6" w:space="0"/>
            </w:tcBorders>
          </w:tcPr>
          <w:p w14:paraId="492B7A9B">
            <w:pPr>
              <w:pStyle w:val="9"/>
            </w:pPr>
          </w:p>
        </w:tc>
      </w:tr>
      <w:tr w14:paraId="6F5F6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2033" w:type="dxa"/>
            <w:tcBorders>
              <w:left w:val="single" w:color="000000" w:sz="6" w:space="0"/>
              <w:bottom w:val="single" w:color="000000" w:sz="6" w:space="0"/>
            </w:tcBorders>
          </w:tcPr>
          <w:p w14:paraId="42169857">
            <w:pPr>
              <w:spacing w:before="134"/>
              <w:ind w:left="746"/>
              <w:rPr>
                <w:rFonts w:ascii="宋体" w:hAnsi="宋体" w:eastAsia="宋体" w:cs="宋体"/>
                <w:sz w:val="18"/>
                <w:szCs w:val="18"/>
              </w:rPr>
            </w:pPr>
            <w:r>
              <w:rPr>
                <w:rFonts w:ascii="宋体" w:hAnsi="宋体" w:eastAsia="宋体" w:cs="宋体"/>
                <w:spacing w:val="-1"/>
                <w:sz w:val="18"/>
                <w:szCs w:val="18"/>
              </w:rPr>
              <w:t>E-mail</w:t>
            </w:r>
          </w:p>
        </w:tc>
        <w:tc>
          <w:tcPr>
            <w:tcW w:w="6494" w:type="dxa"/>
            <w:gridSpan w:val="5"/>
            <w:tcBorders>
              <w:bottom w:val="single" w:color="000000" w:sz="6" w:space="0"/>
              <w:right w:val="single" w:color="000000" w:sz="6" w:space="0"/>
            </w:tcBorders>
          </w:tcPr>
          <w:p w14:paraId="2983FCEA">
            <w:pPr>
              <w:pStyle w:val="9"/>
            </w:pPr>
          </w:p>
        </w:tc>
      </w:tr>
    </w:tbl>
    <w:p w14:paraId="216AE84E">
      <w:pPr>
        <w:pStyle w:val="2"/>
      </w:pPr>
    </w:p>
    <w:p w14:paraId="78D3A79C">
      <w:pPr>
        <w:rPr>
          <w:rFonts w:ascii="宋体" w:hAnsi="宋体" w:eastAsia="宋体" w:cs="宋体"/>
          <w:sz w:val="20"/>
          <w:szCs w:val="20"/>
          <w:lang w:eastAsia="zh-CN"/>
        </w:rPr>
        <w:sectPr>
          <w:footerReference r:id="rId4" w:type="default"/>
          <w:pgSz w:w="11906" w:h="16839"/>
          <w:pgMar w:top="1406" w:right="1133" w:bottom="1312" w:left="1420" w:header="0" w:footer="1134" w:gutter="0"/>
          <w:cols w:space="720" w:num="1"/>
        </w:sectPr>
      </w:pPr>
      <w:r>
        <w:rPr>
          <w:rFonts w:hint="eastAsia" w:eastAsia="宋体"/>
          <w:lang w:eastAsia="zh-CN"/>
        </w:rPr>
        <w:t xml:space="preserve">        </w:t>
      </w:r>
    </w:p>
    <w:p w14:paraId="67A2CA92">
      <w:pPr>
        <w:pStyle w:val="2"/>
        <w:spacing w:line="284" w:lineRule="auto"/>
      </w:pPr>
    </w:p>
    <w:p w14:paraId="0475CBF1">
      <w:pPr>
        <w:spacing w:before="65" w:line="231" w:lineRule="auto"/>
        <w:outlineLvl w:val="1"/>
        <w:rPr>
          <w:rFonts w:ascii="黑体" w:hAnsi="黑体" w:eastAsia="黑体" w:cs="黑体"/>
          <w:sz w:val="20"/>
          <w:szCs w:val="20"/>
        </w:rPr>
      </w:pPr>
      <w:r>
        <w:rPr>
          <w:rFonts w:ascii="黑体" w:hAnsi="黑体" w:eastAsia="黑体" w:cs="黑体"/>
          <w:spacing w:val="5"/>
          <w:sz w:val="20"/>
          <w:szCs w:val="20"/>
        </w:rPr>
        <w:t>A.2</w:t>
      </w:r>
      <w:r>
        <w:rPr>
          <w:rFonts w:ascii="黑体" w:hAnsi="黑体" w:eastAsia="黑体" w:cs="黑体"/>
          <w:spacing w:val="20"/>
          <w:sz w:val="20"/>
          <w:szCs w:val="20"/>
        </w:rPr>
        <w:t xml:space="preserve">  </w:t>
      </w:r>
      <w:r>
        <w:rPr>
          <w:rFonts w:ascii="黑体" w:hAnsi="黑体" w:eastAsia="黑体" w:cs="黑体"/>
          <w:spacing w:val="5"/>
          <w:sz w:val="20"/>
          <w:szCs w:val="20"/>
        </w:rPr>
        <w:t>申报农产品情况</w:t>
      </w:r>
    </w:p>
    <w:p w14:paraId="4DCD489E">
      <w:pPr>
        <w:spacing w:line="111" w:lineRule="exact"/>
      </w:pPr>
    </w:p>
    <w:tbl>
      <w:tblPr>
        <w:tblStyle w:val="8"/>
        <w:tblW w:w="8385" w:type="dxa"/>
        <w:tblInd w:w="4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4"/>
        <w:gridCol w:w="6851"/>
      </w:tblGrid>
      <w:tr w14:paraId="7A0E0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534" w:type="dxa"/>
            <w:tcBorders>
              <w:top w:val="single" w:color="000000" w:sz="6" w:space="0"/>
              <w:left w:val="single" w:color="000000" w:sz="6" w:space="0"/>
              <w:bottom w:val="single" w:color="000000" w:sz="6" w:space="0"/>
            </w:tcBorders>
          </w:tcPr>
          <w:p w14:paraId="61532063">
            <w:pPr>
              <w:spacing w:before="272" w:line="219" w:lineRule="auto"/>
              <w:ind w:left="317"/>
              <w:rPr>
                <w:rFonts w:ascii="宋体" w:hAnsi="宋体" w:eastAsia="宋体" w:cs="宋体"/>
                <w:sz w:val="18"/>
                <w:szCs w:val="18"/>
              </w:rPr>
            </w:pPr>
            <w:r>
              <w:rPr>
                <w:rFonts w:ascii="宋体" w:hAnsi="宋体" w:eastAsia="宋体" w:cs="宋体"/>
                <w:spacing w:val="-2"/>
                <w:sz w:val="18"/>
                <w:szCs w:val="18"/>
              </w:rPr>
              <w:t>农产品名称</w:t>
            </w:r>
          </w:p>
        </w:tc>
        <w:tc>
          <w:tcPr>
            <w:tcW w:w="6851" w:type="dxa"/>
            <w:tcBorders>
              <w:top w:val="single" w:color="000000" w:sz="6" w:space="0"/>
              <w:bottom w:val="single" w:color="000000" w:sz="6" w:space="0"/>
              <w:right w:val="single" w:color="000000" w:sz="6" w:space="0"/>
            </w:tcBorders>
          </w:tcPr>
          <w:p w14:paraId="507225DA">
            <w:pPr>
              <w:pStyle w:val="9"/>
            </w:pPr>
          </w:p>
        </w:tc>
      </w:tr>
      <w:tr w14:paraId="72F82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1534" w:type="dxa"/>
            <w:tcBorders>
              <w:top w:val="single" w:color="000000" w:sz="6" w:space="0"/>
              <w:left w:val="single" w:color="000000" w:sz="6" w:space="0"/>
            </w:tcBorders>
          </w:tcPr>
          <w:p w14:paraId="0B5061C5">
            <w:pPr>
              <w:spacing w:before="264" w:line="219" w:lineRule="auto"/>
              <w:ind w:left="317"/>
              <w:rPr>
                <w:rFonts w:ascii="宋体" w:hAnsi="宋体" w:eastAsia="宋体" w:cs="宋体"/>
                <w:sz w:val="18"/>
                <w:szCs w:val="18"/>
              </w:rPr>
            </w:pPr>
            <w:r>
              <w:rPr>
                <w:rFonts w:ascii="宋体" w:hAnsi="宋体" w:eastAsia="宋体" w:cs="宋体"/>
                <w:spacing w:val="-2"/>
                <w:sz w:val="18"/>
                <w:szCs w:val="18"/>
              </w:rPr>
              <w:t>农产品品牌</w:t>
            </w:r>
          </w:p>
        </w:tc>
        <w:tc>
          <w:tcPr>
            <w:tcW w:w="6851" w:type="dxa"/>
            <w:tcBorders>
              <w:top w:val="single" w:color="000000" w:sz="6" w:space="0"/>
              <w:right w:val="single" w:color="000000" w:sz="6" w:space="0"/>
            </w:tcBorders>
          </w:tcPr>
          <w:p w14:paraId="3B5F3EBE">
            <w:pPr>
              <w:pStyle w:val="9"/>
            </w:pPr>
          </w:p>
        </w:tc>
      </w:tr>
      <w:tr w14:paraId="4F922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1534" w:type="dxa"/>
            <w:tcBorders>
              <w:left w:val="single" w:color="000000" w:sz="6" w:space="0"/>
            </w:tcBorders>
            <w:vAlign w:val="center"/>
          </w:tcPr>
          <w:p w14:paraId="2E035C95">
            <w:pPr>
              <w:pStyle w:val="9"/>
              <w:spacing w:line="321" w:lineRule="auto"/>
              <w:jc w:val="both"/>
              <w:rPr>
                <w:lang w:eastAsia="zh-CN"/>
              </w:rPr>
            </w:pPr>
          </w:p>
          <w:p w14:paraId="6BC76DCB">
            <w:pPr>
              <w:spacing w:before="58" w:line="230" w:lineRule="auto"/>
              <w:ind w:left="587" w:right="44" w:hanging="541"/>
              <w:jc w:val="center"/>
              <w:rPr>
                <w:rFonts w:ascii="宋体" w:hAnsi="宋体" w:eastAsia="宋体" w:cs="宋体"/>
                <w:spacing w:val="-1"/>
                <w:sz w:val="18"/>
                <w:szCs w:val="18"/>
                <w:lang w:eastAsia="zh-CN"/>
              </w:rPr>
            </w:pPr>
            <w:r>
              <w:rPr>
                <w:rFonts w:hint="eastAsia" w:ascii="宋体" w:hAnsi="宋体" w:eastAsia="宋体" w:cs="宋体"/>
                <w:spacing w:val="-1"/>
                <w:sz w:val="18"/>
                <w:szCs w:val="18"/>
                <w:lang w:eastAsia="zh-CN"/>
              </w:rPr>
              <w:t>农</w:t>
            </w:r>
            <w:r>
              <w:rPr>
                <w:rFonts w:ascii="宋体" w:hAnsi="宋体" w:eastAsia="宋体" w:cs="宋体"/>
                <w:spacing w:val="-1"/>
                <w:sz w:val="18"/>
                <w:szCs w:val="18"/>
                <w:lang w:eastAsia="zh-CN"/>
              </w:rPr>
              <w:t>产品特征特性</w:t>
            </w:r>
          </w:p>
          <w:p w14:paraId="07F008C9">
            <w:pPr>
              <w:spacing w:before="58" w:line="230" w:lineRule="auto"/>
              <w:ind w:left="587" w:right="44" w:hanging="541"/>
              <w:jc w:val="center"/>
              <w:rPr>
                <w:rFonts w:ascii="宋体" w:hAnsi="宋体" w:eastAsia="宋体" w:cs="宋体"/>
                <w:sz w:val="18"/>
                <w:szCs w:val="18"/>
                <w:lang w:eastAsia="zh-CN"/>
              </w:rPr>
            </w:pPr>
            <w:r>
              <w:rPr>
                <w:rFonts w:hint="eastAsia" w:ascii="宋体" w:hAnsi="宋体" w:eastAsia="宋体" w:cs="宋体"/>
                <w:spacing w:val="-1"/>
                <w:sz w:val="18"/>
                <w:szCs w:val="18"/>
                <w:lang w:eastAsia="zh-CN"/>
              </w:rPr>
              <w:t>营养价值等</w:t>
            </w:r>
            <w:r>
              <w:rPr>
                <w:rFonts w:ascii="宋体" w:hAnsi="宋体" w:eastAsia="宋体" w:cs="宋体"/>
                <w:spacing w:val="-5"/>
                <w:sz w:val="18"/>
                <w:szCs w:val="18"/>
                <w:lang w:eastAsia="zh-CN"/>
              </w:rPr>
              <w:t>描述</w:t>
            </w:r>
          </w:p>
        </w:tc>
        <w:tc>
          <w:tcPr>
            <w:tcW w:w="6851" w:type="dxa"/>
            <w:tcBorders>
              <w:right w:val="single" w:color="000000" w:sz="6" w:space="0"/>
            </w:tcBorders>
            <w:vAlign w:val="center"/>
          </w:tcPr>
          <w:p w14:paraId="430F5A8B">
            <w:pPr>
              <w:spacing w:before="59" w:line="219" w:lineRule="auto"/>
              <w:rPr>
                <w:rFonts w:ascii="宋体" w:hAnsi="宋体" w:eastAsia="宋体" w:cs="宋体"/>
                <w:sz w:val="18"/>
                <w:szCs w:val="18"/>
                <w:lang w:eastAsia="zh-CN"/>
              </w:rPr>
            </w:pPr>
            <w:r>
              <w:rPr>
                <w:rFonts w:ascii="宋体" w:hAnsi="宋体" w:eastAsia="宋体" w:cs="宋体"/>
                <w:spacing w:val="-1"/>
                <w:sz w:val="18"/>
                <w:szCs w:val="18"/>
                <w:lang w:eastAsia="zh-CN"/>
              </w:rPr>
              <w:t>农产品品种、农产品特</w:t>
            </w:r>
            <w:r>
              <w:rPr>
                <w:rFonts w:hint="eastAsia" w:ascii="宋体" w:hAnsi="宋体" w:eastAsia="宋体" w:cs="宋体"/>
                <w:spacing w:val="-1"/>
                <w:sz w:val="18"/>
                <w:szCs w:val="18"/>
                <w:lang w:eastAsia="zh-CN"/>
              </w:rPr>
              <w:t>色（包括</w:t>
            </w:r>
            <w:r>
              <w:rPr>
                <w:rFonts w:hint="eastAsia" w:ascii="宋体" w:hAnsi="宋体" w:eastAsia="宋体" w:cs="宋体"/>
                <w:spacing w:val="-1"/>
                <w:sz w:val="18"/>
                <w:szCs w:val="18"/>
                <w:lang w:val="en-US" w:eastAsia="zh-CN"/>
              </w:rPr>
              <w:t>但</w:t>
            </w:r>
            <w:r>
              <w:rPr>
                <w:rFonts w:hint="eastAsia" w:ascii="宋体" w:hAnsi="宋体" w:eastAsia="宋体" w:cs="宋体"/>
                <w:spacing w:val="-1"/>
                <w:sz w:val="18"/>
                <w:szCs w:val="18"/>
                <w:lang w:eastAsia="zh-CN"/>
              </w:rPr>
              <w:t>不限于原料、产地、工艺、营养价值等）、销售渠道</w:t>
            </w:r>
          </w:p>
        </w:tc>
      </w:tr>
      <w:tr w14:paraId="5A4C3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1534" w:type="dxa"/>
            <w:tcBorders>
              <w:left w:val="single" w:color="000000" w:sz="6" w:space="0"/>
            </w:tcBorders>
          </w:tcPr>
          <w:p w14:paraId="333708A6">
            <w:pPr>
              <w:pStyle w:val="9"/>
              <w:spacing w:line="411" w:lineRule="auto"/>
              <w:jc w:val="center"/>
              <w:rPr>
                <w:lang w:eastAsia="zh-CN"/>
              </w:rPr>
            </w:pPr>
          </w:p>
          <w:p w14:paraId="67E55FA1">
            <w:pPr>
              <w:spacing w:before="58" w:line="218" w:lineRule="auto"/>
              <w:jc w:val="both"/>
              <w:rPr>
                <w:rFonts w:ascii="宋体" w:hAnsi="宋体" w:eastAsia="宋体" w:cs="宋体"/>
                <w:sz w:val="18"/>
                <w:szCs w:val="18"/>
                <w:lang w:eastAsia="zh-CN"/>
              </w:rPr>
            </w:pPr>
            <w:r>
              <w:rPr>
                <w:rFonts w:hint="eastAsia" w:ascii="宋体" w:hAnsi="宋体" w:eastAsia="宋体" w:cs="宋体"/>
                <w:spacing w:val="-2"/>
                <w:sz w:val="18"/>
                <w:szCs w:val="18"/>
                <w:lang w:eastAsia="zh-CN"/>
              </w:rPr>
              <w:t>产地</w:t>
            </w:r>
            <w:r>
              <w:rPr>
                <w:rFonts w:ascii="宋体" w:hAnsi="宋体" w:eastAsia="宋体" w:cs="宋体"/>
                <w:spacing w:val="-2"/>
                <w:sz w:val="18"/>
                <w:szCs w:val="18"/>
                <w:lang w:eastAsia="zh-CN"/>
              </w:rPr>
              <w:t>区域</w:t>
            </w:r>
            <w:r>
              <w:rPr>
                <w:rFonts w:hint="eastAsia" w:ascii="宋体" w:hAnsi="宋体" w:eastAsia="宋体" w:cs="宋体"/>
                <w:spacing w:val="-2"/>
                <w:sz w:val="18"/>
                <w:szCs w:val="18"/>
                <w:lang w:eastAsia="zh-CN"/>
              </w:rPr>
              <w:t>（基地）环境介绍</w:t>
            </w:r>
          </w:p>
        </w:tc>
        <w:tc>
          <w:tcPr>
            <w:tcW w:w="6851" w:type="dxa"/>
            <w:tcBorders>
              <w:right w:val="single" w:color="000000" w:sz="6" w:space="0"/>
            </w:tcBorders>
            <w:vAlign w:val="center"/>
          </w:tcPr>
          <w:p w14:paraId="25C3DFE7">
            <w:pPr>
              <w:spacing w:before="58" w:line="229" w:lineRule="auto"/>
              <w:ind w:right="5"/>
              <w:rPr>
                <w:rFonts w:hint="eastAsia" w:ascii="宋体" w:hAnsi="宋体" w:eastAsia="宋体" w:cs="宋体"/>
                <w:spacing w:val="5"/>
                <w:sz w:val="18"/>
                <w:szCs w:val="18"/>
                <w:lang w:eastAsia="zh-CN"/>
              </w:rPr>
            </w:pPr>
            <w:r>
              <w:rPr>
                <w:rFonts w:hint="eastAsia" w:ascii="宋体" w:hAnsi="宋体" w:eastAsia="宋体" w:cs="宋体"/>
                <w:spacing w:val="5"/>
                <w:sz w:val="18"/>
                <w:szCs w:val="18"/>
                <w:lang w:eastAsia="zh-CN"/>
              </w:rPr>
              <w:t>包括</w:t>
            </w:r>
            <w:r>
              <w:rPr>
                <w:rFonts w:hint="eastAsia" w:ascii="宋体" w:hAnsi="宋体" w:eastAsia="宋体" w:cs="宋体"/>
                <w:spacing w:val="5"/>
                <w:sz w:val="18"/>
                <w:szCs w:val="18"/>
                <w:lang w:val="en-US" w:eastAsia="zh-CN"/>
              </w:rPr>
              <w:t>但</w:t>
            </w:r>
            <w:r>
              <w:rPr>
                <w:rFonts w:hint="eastAsia" w:ascii="宋体" w:hAnsi="宋体" w:eastAsia="宋体" w:cs="宋体"/>
                <w:spacing w:val="5"/>
                <w:sz w:val="18"/>
                <w:szCs w:val="18"/>
                <w:lang w:eastAsia="zh-CN"/>
              </w:rPr>
              <w:t>不限于位置、面积、规模、对农（副）产品在种养环境、种养过程、收割</w:t>
            </w:r>
          </w:p>
          <w:p w14:paraId="4587E80F">
            <w:pPr>
              <w:spacing w:before="58" w:line="229" w:lineRule="auto"/>
              <w:ind w:right="5"/>
              <w:rPr>
                <w:rFonts w:hint="eastAsia" w:ascii="宋体" w:hAnsi="宋体" w:eastAsia="宋体" w:cs="宋体"/>
                <w:spacing w:val="5"/>
                <w:sz w:val="18"/>
                <w:szCs w:val="18"/>
                <w:lang w:eastAsia="zh-CN"/>
              </w:rPr>
            </w:pPr>
            <w:r>
              <w:rPr>
                <w:rFonts w:hint="eastAsia" w:ascii="宋体" w:hAnsi="宋体" w:eastAsia="宋体" w:cs="宋体"/>
                <w:spacing w:val="5"/>
                <w:sz w:val="18"/>
                <w:szCs w:val="18"/>
                <w:lang w:eastAsia="zh-CN"/>
              </w:rPr>
              <w:t>方式、分装（分割）、加工、包装、仓储、运输、配送方式及质量追溯和</w:t>
            </w:r>
          </w:p>
          <w:p w14:paraId="7C204823">
            <w:pPr>
              <w:spacing w:before="58" w:line="229" w:lineRule="auto"/>
              <w:ind w:right="5"/>
              <w:rPr>
                <w:rFonts w:ascii="宋体" w:hAnsi="宋体" w:eastAsia="宋体" w:cs="宋体"/>
                <w:sz w:val="18"/>
                <w:szCs w:val="18"/>
                <w:lang w:eastAsia="zh-CN"/>
              </w:rPr>
            </w:pPr>
            <w:r>
              <w:rPr>
                <w:rFonts w:hint="eastAsia" w:ascii="宋体" w:hAnsi="宋体" w:eastAsia="宋体" w:cs="宋体"/>
                <w:spacing w:val="5"/>
                <w:sz w:val="18"/>
                <w:szCs w:val="18"/>
                <w:lang w:eastAsia="zh-CN"/>
              </w:rPr>
              <w:t>生态建设等全过程介绍</w:t>
            </w:r>
          </w:p>
        </w:tc>
      </w:tr>
      <w:tr w14:paraId="350EC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1534" w:type="dxa"/>
            <w:tcBorders>
              <w:left w:val="single" w:color="000000" w:sz="6" w:space="0"/>
            </w:tcBorders>
          </w:tcPr>
          <w:p w14:paraId="60E6A834">
            <w:pPr>
              <w:spacing w:before="296" w:line="230" w:lineRule="auto"/>
              <w:ind w:left="307" w:hanging="297"/>
              <w:rPr>
                <w:rFonts w:ascii="宋体" w:hAnsi="宋体" w:eastAsia="宋体" w:cs="宋体"/>
                <w:sz w:val="18"/>
                <w:szCs w:val="18"/>
                <w:lang w:eastAsia="zh-CN"/>
              </w:rPr>
            </w:pPr>
            <w:r>
              <w:rPr>
                <w:rFonts w:ascii="宋体" w:hAnsi="宋体" w:eastAsia="宋体" w:cs="宋体"/>
                <w:spacing w:val="-12"/>
                <w:sz w:val="18"/>
                <w:szCs w:val="18"/>
                <w:lang w:eastAsia="zh-CN"/>
              </w:rPr>
              <w:t>农产品产量、产值、</w:t>
            </w:r>
            <w:r>
              <w:rPr>
                <w:rFonts w:ascii="宋体" w:hAnsi="宋体" w:eastAsia="宋体" w:cs="宋体"/>
                <w:sz w:val="18"/>
                <w:szCs w:val="18"/>
                <w:lang w:eastAsia="zh-CN"/>
              </w:rPr>
              <w:t xml:space="preserve"> </w:t>
            </w:r>
            <w:r>
              <w:rPr>
                <w:rFonts w:ascii="宋体" w:hAnsi="宋体" w:eastAsia="宋体" w:cs="宋体"/>
                <w:spacing w:val="-7"/>
                <w:sz w:val="18"/>
                <w:szCs w:val="18"/>
                <w:lang w:eastAsia="zh-CN"/>
              </w:rPr>
              <w:t>规模、规格</w:t>
            </w:r>
          </w:p>
        </w:tc>
        <w:tc>
          <w:tcPr>
            <w:tcW w:w="6851" w:type="dxa"/>
            <w:tcBorders>
              <w:right w:val="single" w:color="000000" w:sz="6" w:space="0"/>
            </w:tcBorders>
          </w:tcPr>
          <w:p w14:paraId="670ADE08">
            <w:pPr>
              <w:pStyle w:val="9"/>
              <w:jc w:val="both"/>
              <w:rPr>
                <w:lang w:eastAsia="zh-CN"/>
              </w:rPr>
            </w:pPr>
          </w:p>
        </w:tc>
      </w:tr>
      <w:tr w14:paraId="613F2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1534" w:type="dxa"/>
            <w:tcBorders>
              <w:left w:val="single" w:color="000000" w:sz="6" w:space="0"/>
            </w:tcBorders>
          </w:tcPr>
          <w:p w14:paraId="1E81ADD7">
            <w:pPr>
              <w:spacing w:before="58" w:line="229" w:lineRule="auto"/>
              <w:ind w:left="405" w:right="44" w:hanging="336"/>
              <w:jc w:val="both"/>
              <w:rPr>
                <w:rFonts w:ascii="宋体" w:hAnsi="宋体" w:eastAsia="宋体" w:cs="宋体"/>
                <w:sz w:val="18"/>
                <w:szCs w:val="18"/>
                <w:lang w:eastAsia="zh-CN"/>
              </w:rPr>
            </w:pPr>
            <w:r>
              <w:rPr>
                <w:rFonts w:hint="eastAsia" w:eastAsia="宋体"/>
                <w:sz w:val="18"/>
                <w:szCs w:val="18"/>
                <w:lang w:eastAsia="zh-CN"/>
              </w:rPr>
              <w:t>现有体系产品认证情况</w:t>
            </w:r>
          </w:p>
        </w:tc>
        <w:tc>
          <w:tcPr>
            <w:tcW w:w="6851" w:type="dxa"/>
            <w:tcBorders>
              <w:right w:val="single" w:color="000000" w:sz="6" w:space="0"/>
            </w:tcBorders>
          </w:tcPr>
          <w:p w14:paraId="0DD9C644">
            <w:pPr>
              <w:pStyle w:val="9"/>
              <w:rPr>
                <w:lang w:eastAsia="zh-CN"/>
              </w:rPr>
            </w:pPr>
          </w:p>
        </w:tc>
      </w:tr>
      <w:tr w14:paraId="59133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1534" w:type="dxa"/>
            <w:tcBorders>
              <w:left w:val="single" w:color="000000" w:sz="6" w:space="0"/>
              <w:bottom w:val="single" w:color="000000" w:sz="6" w:space="0"/>
            </w:tcBorders>
          </w:tcPr>
          <w:p w14:paraId="5B41E3F4">
            <w:pPr>
              <w:spacing w:before="58" w:line="229" w:lineRule="auto"/>
              <w:ind w:right="44"/>
              <w:jc w:val="center"/>
              <w:rPr>
                <w:rFonts w:ascii="宋体" w:hAnsi="宋体" w:eastAsia="宋体" w:cs="宋体"/>
                <w:spacing w:val="-4"/>
                <w:sz w:val="18"/>
                <w:szCs w:val="18"/>
                <w:lang w:eastAsia="zh-CN"/>
              </w:rPr>
            </w:pPr>
            <w:r>
              <w:rPr>
                <w:rFonts w:hint="eastAsia" w:ascii="宋体" w:hAnsi="宋体" w:eastAsia="宋体" w:cs="宋体"/>
                <w:spacing w:val="-4"/>
                <w:sz w:val="18"/>
                <w:szCs w:val="18"/>
                <w:lang w:eastAsia="zh-CN"/>
              </w:rPr>
              <w:t>质量溯源情况</w:t>
            </w:r>
          </w:p>
        </w:tc>
        <w:tc>
          <w:tcPr>
            <w:tcW w:w="6851" w:type="dxa"/>
            <w:tcBorders>
              <w:bottom w:val="single" w:color="000000" w:sz="6" w:space="0"/>
              <w:right w:val="single" w:color="000000" w:sz="6" w:space="0"/>
            </w:tcBorders>
          </w:tcPr>
          <w:p w14:paraId="638161E2">
            <w:pPr>
              <w:pStyle w:val="9"/>
            </w:pPr>
          </w:p>
        </w:tc>
      </w:tr>
      <w:tr w14:paraId="1A266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1534" w:type="dxa"/>
            <w:tcBorders>
              <w:left w:val="single" w:color="000000" w:sz="6" w:space="0"/>
              <w:bottom w:val="single" w:color="000000" w:sz="6" w:space="0"/>
            </w:tcBorders>
          </w:tcPr>
          <w:p w14:paraId="69B2074C">
            <w:pPr>
              <w:spacing w:before="58" w:line="229" w:lineRule="auto"/>
              <w:ind w:right="44"/>
              <w:jc w:val="center"/>
              <w:rPr>
                <w:rFonts w:ascii="宋体" w:hAnsi="宋体" w:eastAsia="宋体" w:cs="宋体"/>
                <w:spacing w:val="-4"/>
                <w:sz w:val="18"/>
                <w:szCs w:val="18"/>
                <w:lang w:eastAsia="zh-CN"/>
              </w:rPr>
            </w:pPr>
            <w:r>
              <w:rPr>
                <w:rFonts w:hint="eastAsia" w:ascii="宋体" w:hAnsi="宋体" w:eastAsia="宋体" w:cs="宋体"/>
                <w:spacing w:val="-4"/>
                <w:sz w:val="18"/>
                <w:szCs w:val="18"/>
                <w:lang w:eastAsia="zh-CN"/>
              </w:rPr>
              <w:t>生态建设</w:t>
            </w:r>
          </w:p>
          <w:p w14:paraId="008C4B4A">
            <w:pPr>
              <w:spacing w:before="58" w:line="229" w:lineRule="auto"/>
              <w:ind w:right="44"/>
              <w:jc w:val="center"/>
              <w:rPr>
                <w:rFonts w:ascii="宋体" w:hAnsi="宋体" w:eastAsia="宋体" w:cs="宋体"/>
                <w:spacing w:val="-4"/>
                <w:sz w:val="18"/>
                <w:szCs w:val="18"/>
                <w:lang w:eastAsia="zh-CN"/>
              </w:rPr>
            </w:pPr>
            <w:r>
              <w:rPr>
                <w:rFonts w:hint="eastAsia" w:ascii="宋体" w:hAnsi="宋体" w:eastAsia="宋体" w:cs="宋体"/>
                <w:spacing w:val="-4"/>
                <w:sz w:val="18"/>
                <w:szCs w:val="18"/>
                <w:lang w:eastAsia="zh-CN"/>
              </w:rPr>
              <w:t>（生态特色）</w:t>
            </w:r>
          </w:p>
        </w:tc>
        <w:tc>
          <w:tcPr>
            <w:tcW w:w="6851" w:type="dxa"/>
            <w:tcBorders>
              <w:bottom w:val="single" w:color="000000" w:sz="6" w:space="0"/>
              <w:right w:val="single" w:color="000000" w:sz="6" w:space="0"/>
            </w:tcBorders>
          </w:tcPr>
          <w:p w14:paraId="5970E2AD">
            <w:pPr>
              <w:pStyle w:val="9"/>
              <w:rPr>
                <w:lang w:eastAsia="zh-CN"/>
              </w:rPr>
            </w:pPr>
          </w:p>
        </w:tc>
      </w:tr>
    </w:tbl>
    <w:p w14:paraId="671BE85B">
      <w:pPr>
        <w:spacing w:before="165" w:line="401" w:lineRule="exact"/>
        <w:ind w:left="464"/>
        <w:rPr>
          <w:rFonts w:ascii="宋体" w:hAnsi="宋体" w:eastAsia="宋体" w:cs="宋体"/>
          <w:sz w:val="18"/>
          <w:szCs w:val="18"/>
          <w:lang w:eastAsia="zh-CN"/>
        </w:rPr>
      </w:pPr>
      <w:r>
        <w:rPr>
          <w:rFonts w:ascii="宋体" w:hAnsi="宋体" w:eastAsia="宋体" w:cs="宋体"/>
          <w:spacing w:val="-4"/>
          <w:position w:val="17"/>
          <w:sz w:val="18"/>
          <w:szCs w:val="18"/>
          <w:lang w:eastAsia="zh-CN"/>
          <w14:textOutline w14:w="3263" w14:cap="sq" w14:cmpd="sng" w14:algn="ctr">
            <w14:solidFill>
              <w14:srgbClr w14:val="000000"/>
            </w14:solidFill>
            <w14:prstDash w14:val="solid"/>
            <w14:bevel/>
          </w14:textOutline>
        </w:rPr>
        <w:t>□</w:t>
      </w:r>
      <w:r>
        <w:rPr>
          <w:rFonts w:ascii="宋体" w:hAnsi="宋体" w:eastAsia="宋体" w:cs="宋体"/>
          <w:spacing w:val="-4"/>
          <w:position w:val="17"/>
          <w:sz w:val="18"/>
          <w:szCs w:val="18"/>
          <w:lang w:eastAsia="zh-CN"/>
        </w:rPr>
        <w:t xml:space="preserve"> 首次申请</w:t>
      </w:r>
      <w:r>
        <w:rPr>
          <w:rFonts w:ascii="宋体" w:hAnsi="宋体" w:eastAsia="宋体" w:cs="宋体"/>
          <w:spacing w:val="-4"/>
          <w:position w:val="17"/>
          <w:sz w:val="18"/>
          <w:szCs w:val="18"/>
          <w:lang w:eastAsia="zh-CN"/>
          <w14:textOutline w14:w="3263" w14:cap="sq" w14:cmpd="sng" w14:algn="ctr">
            <w14:solidFill>
              <w14:srgbClr w14:val="000000"/>
            </w14:solidFill>
            <w14:prstDash w14:val="solid"/>
            <w14:bevel/>
          </w14:textOutline>
        </w:rPr>
        <w:t>□</w:t>
      </w:r>
      <w:r>
        <w:rPr>
          <w:rFonts w:ascii="宋体" w:hAnsi="宋体" w:eastAsia="宋体" w:cs="宋体"/>
          <w:spacing w:val="17"/>
          <w:position w:val="17"/>
          <w:sz w:val="18"/>
          <w:szCs w:val="18"/>
          <w:lang w:eastAsia="zh-CN"/>
        </w:rPr>
        <w:t xml:space="preserve"> </w:t>
      </w:r>
      <w:r>
        <w:rPr>
          <w:rFonts w:ascii="宋体" w:hAnsi="宋体" w:eastAsia="宋体" w:cs="宋体"/>
          <w:spacing w:val="-4"/>
          <w:position w:val="17"/>
          <w:sz w:val="18"/>
          <w:szCs w:val="18"/>
          <w:lang w:eastAsia="zh-CN"/>
        </w:rPr>
        <w:t>再次申请</w:t>
      </w:r>
    </w:p>
    <w:p w14:paraId="529FFAF1">
      <w:pPr>
        <w:spacing w:line="218" w:lineRule="auto"/>
        <w:ind w:left="476"/>
        <w:rPr>
          <w:rFonts w:ascii="宋体" w:hAnsi="宋体" w:eastAsia="宋体" w:cs="宋体"/>
          <w:sz w:val="18"/>
          <w:szCs w:val="18"/>
          <w:lang w:eastAsia="zh-CN"/>
        </w:rPr>
      </w:pPr>
      <w:r>
        <w:rPr>
          <w:rFonts w:ascii="宋体" w:hAnsi="宋体" w:eastAsia="宋体" w:cs="宋体"/>
          <w:spacing w:val="-4"/>
          <w:sz w:val="18"/>
          <w:szCs w:val="18"/>
          <w:lang w:eastAsia="zh-CN"/>
        </w:rPr>
        <w:t>申请人/单位（盖章</w:t>
      </w:r>
      <w:r>
        <w:rPr>
          <w:rFonts w:ascii="宋体" w:hAnsi="宋体" w:eastAsia="宋体" w:cs="宋体"/>
          <w:spacing w:val="2"/>
          <w:sz w:val="18"/>
          <w:szCs w:val="18"/>
          <w:lang w:eastAsia="zh-CN"/>
        </w:rPr>
        <w:t>）：</w:t>
      </w:r>
    </w:p>
    <w:p w14:paraId="3F6DEA8B">
      <w:pPr>
        <w:spacing w:before="188" w:line="218" w:lineRule="auto"/>
        <w:ind w:left="476"/>
        <w:rPr>
          <w:rFonts w:ascii="宋体" w:hAnsi="宋体" w:eastAsia="宋体" w:cs="宋体"/>
          <w:sz w:val="18"/>
          <w:szCs w:val="18"/>
          <w:lang w:eastAsia="zh-CN"/>
        </w:rPr>
      </w:pPr>
      <w:r>
        <w:rPr>
          <w:rFonts w:ascii="宋体" w:hAnsi="宋体" w:eastAsia="宋体" w:cs="宋体"/>
          <w:spacing w:val="-4"/>
          <w:sz w:val="18"/>
          <w:szCs w:val="18"/>
          <w:lang w:eastAsia="zh-CN"/>
        </w:rPr>
        <w:t>申报日期：</w:t>
      </w:r>
    </w:p>
    <w:p w14:paraId="0A0A866A">
      <w:pPr>
        <w:spacing w:line="218" w:lineRule="auto"/>
        <w:rPr>
          <w:rFonts w:ascii="宋体" w:hAnsi="宋体" w:eastAsia="宋体" w:cs="宋体"/>
          <w:sz w:val="18"/>
          <w:szCs w:val="18"/>
          <w:lang w:eastAsia="zh-CN"/>
        </w:rPr>
        <w:sectPr>
          <w:footerReference r:id="rId5" w:type="default"/>
          <w:pgSz w:w="11906" w:h="16839"/>
          <w:pgMar w:top="1406" w:right="1133" w:bottom="1311" w:left="1420" w:header="0" w:footer="1134" w:gutter="0"/>
          <w:cols w:space="720" w:num="1"/>
        </w:sectPr>
      </w:pPr>
    </w:p>
    <w:p w14:paraId="74F1007F">
      <w:pPr>
        <w:spacing w:before="65" w:line="231" w:lineRule="auto"/>
        <w:outlineLvl w:val="1"/>
        <w:rPr>
          <w:rFonts w:ascii="黑体" w:hAnsi="黑体" w:eastAsia="黑体" w:cs="黑体"/>
          <w:spacing w:val="5"/>
          <w:sz w:val="20"/>
          <w:szCs w:val="20"/>
          <w:lang w:eastAsia="zh-CN"/>
        </w:rPr>
      </w:pPr>
      <w:r>
        <w:rPr>
          <w:rFonts w:ascii="黑体" w:hAnsi="黑体" w:eastAsia="黑体" w:cs="黑体"/>
          <w:spacing w:val="5"/>
          <w:sz w:val="20"/>
          <w:szCs w:val="20"/>
          <w:lang w:eastAsia="zh-CN"/>
        </w:rPr>
        <w:t>A.</w:t>
      </w:r>
      <w:r>
        <w:rPr>
          <w:rFonts w:hint="eastAsia" w:ascii="黑体" w:hAnsi="黑体" w:eastAsia="黑体" w:cs="黑体"/>
          <w:spacing w:val="5"/>
          <w:sz w:val="20"/>
          <w:szCs w:val="20"/>
          <w:lang w:eastAsia="zh-CN"/>
        </w:rPr>
        <w:t>3</w:t>
      </w:r>
      <w:r>
        <w:rPr>
          <w:rFonts w:ascii="黑体" w:hAnsi="黑体" w:eastAsia="黑体" w:cs="黑体"/>
          <w:spacing w:val="20"/>
          <w:sz w:val="20"/>
          <w:szCs w:val="20"/>
          <w:lang w:eastAsia="zh-CN"/>
        </w:rPr>
        <w:t xml:space="preserve">  </w:t>
      </w:r>
      <w:r>
        <w:rPr>
          <w:rFonts w:ascii="黑体" w:hAnsi="黑体" w:eastAsia="黑体" w:cs="黑体"/>
          <w:spacing w:val="5"/>
          <w:sz w:val="20"/>
          <w:szCs w:val="20"/>
          <w:lang w:eastAsia="zh-CN"/>
        </w:rPr>
        <w:t>申报</w:t>
      </w:r>
      <w:r>
        <w:rPr>
          <w:rFonts w:hint="eastAsia" w:ascii="黑体" w:hAnsi="黑体" w:eastAsia="黑体" w:cs="黑体"/>
          <w:spacing w:val="5"/>
          <w:sz w:val="20"/>
          <w:szCs w:val="20"/>
          <w:lang w:eastAsia="zh-CN"/>
        </w:rPr>
        <w:t>提交基本资料</w:t>
      </w:r>
    </w:p>
    <w:p w14:paraId="0C4A3DE2">
      <w:pPr>
        <w:spacing w:before="65" w:line="231" w:lineRule="auto"/>
        <w:outlineLvl w:val="1"/>
        <w:rPr>
          <w:rFonts w:ascii="黑体" w:hAnsi="黑体" w:eastAsia="黑体" w:cs="黑体"/>
          <w:spacing w:val="5"/>
          <w:sz w:val="20"/>
          <w:szCs w:val="20"/>
          <w:lang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2595"/>
        <w:gridCol w:w="3900"/>
        <w:gridCol w:w="2340"/>
      </w:tblGrid>
      <w:tr w14:paraId="58E0F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628D8C3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序号</w:t>
            </w:r>
          </w:p>
        </w:tc>
        <w:tc>
          <w:tcPr>
            <w:tcW w:w="2595" w:type="dxa"/>
          </w:tcPr>
          <w:p w14:paraId="77CFD759">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申报资料</w:t>
            </w:r>
          </w:p>
        </w:tc>
        <w:tc>
          <w:tcPr>
            <w:tcW w:w="3900" w:type="dxa"/>
          </w:tcPr>
          <w:p w14:paraId="1BB8DF3D">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说明</w:t>
            </w:r>
          </w:p>
        </w:tc>
        <w:tc>
          <w:tcPr>
            <w:tcW w:w="2340" w:type="dxa"/>
          </w:tcPr>
          <w:p w14:paraId="04019E1F">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备注</w:t>
            </w:r>
          </w:p>
        </w:tc>
      </w:tr>
      <w:tr w14:paraId="273F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29" w:type="dxa"/>
          </w:tcPr>
          <w:p w14:paraId="4D15418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w:t>
            </w:r>
          </w:p>
        </w:tc>
        <w:tc>
          <w:tcPr>
            <w:tcW w:w="2595" w:type="dxa"/>
          </w:tcPr>
          <w:p w14:paraId="29296F23">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申请主体简介</w:t>
            </w:r>
          </w:p>
        </w:tc>
        <w:tc>
          <w:tcPr>
            <w:tcW w:w="3900" w:type="dxa"/>
          </w:tcPr>
          <w:p w14:paraId="21719E85">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企业介绍，包括企业名称、地理位置、组织架构（所有生产经营场所）、设备设施状况等</w:t>
            </w:r>
          </w:p>
        </w:tc>
        <w:tc>
          <w:tcPr>
            <w:tcW w:w="2340" w:type="dxa"/>
          </w:tcPr>
          <w:p w14:paraId="1C0016A7">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770F7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29" w:type="dxa"/>
          </w:tcPr>
          <w:p w14:paraId="040075BD">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2</w:t>
            </w:r>
          </w:p>
        </w:tc>
        <w:tc>
          <w:tcPr>
            <w:tcW w:w="2595" w:type="dxa"/>
          </w:tcPr>
          <w:p w14:paraId="150EDD14">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申请主体证明文件</w:t>
            </w:r>
          </w:p>
        </w:tc>
        <w:tc>
          <w:tcPr>
            <w:tcW w:w="3900" w:type="dxa"/>
          </w:tcPr>
          <w:p w14:paraId="197BD4CA">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营业执照</w:t>
            </w:r>
          </w:p>
        </w:tc>
        <w:tc>
          <w:tcPr>
            <w:tcW w:w="2340" w:type="dxa"/>
          </w:tcPr>
          <w:p w14:paraId="5EA1FB21">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078C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461C43D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3</w:t>
            </w:r>
          </w:p>
        </w:tc>
        <w:tc>
          <w:tcPr>
            <w:tcW w:w="2595" w:type="dxa"/>
          </w:tcPr>
          <w:p w14:paraId="1111C769">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法规要求的行政许可证</w:t>
            </w:r>
          </w:p>
        </w:tc>
        <w:tc>
          <w:tcPr>
            <w:tcW w:w="3900" w:type="dxa"/>
          </w:tcPr>
          <w:p w14:paraId="33773988">
            <w:pPr>
              <w:widowControl/>
              <w:jc w:val="both"/>
              <w:rPr>
                <w:rFonts w:ascii="宋体" w:hAnsi="宋体" w:eastAsia="宋体" w:cs="宋体"/>
                <w:spacing w:val="5"/>
                <w:sz w:val="18"/>
                <w:szCs w:val="18"/>
                <w:lang w:eastAsia="zh-CN"/>
              </w:rPr>
            </w:pPr>
            <w:r>
              <w:rPr>
                <w:rFonts w:hint="eastAsia" w:ascii="宋体" w:hAnsi="宋体" w:eastAsia="宋体" w:cs="宋体"/>
                <w:sz w:val="20"/>
                <w:szCs w:val="20"/>
                <w:lang w:eastAsia="zh-CN" w:bidi="ar"/>
              </w:rPr>
              <w:t>根据申请品种及企业经营范围提供相对应的许可证类型证书，例如：食品经营许可证</w:t>
            </w:r>
          </w:p>
        </w:tc>
        <w:tc>
          <w:tcPr>
            <w:tcW w:w="2340" w:type="dxa"/>
          </w:tcPr>
          <w:p w14:paraId="420502E0">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1F795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9" w:type="dxa"/>
          </w:tcPr>
          <w:p w14:paraId="59C8BE07">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4</w:t>
            </w:r>
          </w:p>
        </w:tc>
        <w:tc>
          <w:tcPr>
            <w:tcW w:w="2595" w:type="dxa"/>
          </w:tcPr>
          <w:p w14:paraId="3E8A59D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法定代表人身份证</w:t>
            </w:r>
          </w:p>
        </w:tc>
        <w:tc>
          <w:tcPr>
            <w:tcW w:w="3900" w:type="dxa"/>
          </w:tcPr>
          <w:p w14:paraId="64C7949B">
            <w:pPr>
              <w:widowControl w:val="0"/>
              <w:spacing w:before="65" w:line="231" w:lineRule="auto"/>
              <w:jc w:val="both"/>
              <w:outlineLvl w:val="1"/>
              <w:rPr>
                <w:rFonts w:ascii="宋体" w:hAnsi="宋体" w:eastAsia="宋体" w:cs="宋体"/>
                <w:spacing w:val="5"/>
                <w:sz w:val="18"/>
                <w:szCs w:val="18"/>
                <w:lang w:eastAsia="zh-CN"/>
              </w:rPr>
            </w:pPr>
          </w:p>
        </w:tc>
        <w:tc>
          <w:tcPr>
            <w:tcW w:w="2340" w:type="dxa"/>
          </w:tcPr>
          <w:p w14:paraId="5F4274C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23CE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3247C9C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5</w:t>
            </w:r>
          </w:p>
        </w:tc>
        <w:tc>
          <w:tcPr>
            <w:tcW w:w="2595" w:type="dxa"/>
          </w:tcPr>
          <w:p w14:paraId="2D1EFC70">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生产经营场地证明材</w:t>
            </w:r>
            <w:r>
              <w:rPr>
                <w:rFonts w:ascii="宋体" w:hAnsi="宋体" w:eastAsia="宋体" w:cs="宋体"/>
                <w:sz w:val="24"/>
                <w:szCs w:val="24"/>
              </w:rPr>
              <w:t>未被列入失信联合惩戒</w:t>
            </w:r>
            <w:r>
              <w:rPr>
                <w:rFonts w:hint="eastAsia" w:ascii="宋体" w:hAnsi="宋体" w:eastAsia="宋体" w:cs="宋体"/>
                <w:spacing w:val="5"/>
                <w:sz w:val="18"/>
                <w:szCs w:val="18"/>
                <w:lang w:eastAsia="zh-CN"/>
              </w:rPr>
              <w:t>料</w:t>
            </w:r>
          </w:p>
        </w:tc>
        <w:tc>
          <w:tcPr>
            <w:tcW w:w="3900" w:type="dxa"/>
          </w:tcPr>
          <w:p w14:paraId="5FDC9CA2">
            <w:pPr>
              <w:widowControl/>
              <w:jc w:val="both"/>
              <w:rPr>
                <w:rFonts w:ascii="宋体" w:hAnsi="宋体" w:eastAsia="宋体" w:cs="宋体"/>
                <w:spacing w:val="5"/>
                <w:sz w:val="18"/>
                <w:szCs w:val="18"/>
                <w:lang w:eastAsia="zh-CN"/>
              </w:rPr>
            </w:pPr>
            <w:r>
              <w:rPr>
                <w:rFonts w:hint="eastAsia" w:ascii="宋体" w:hAnsi="宋体" w:eastAsia="宋体" w:cs="宋体"/>
                <w:sz w:val="20"/>
                <w:szCs w:val="20"/>
                <w:lang w:eastAsia="zh-CN" w:bidi="ar"/>
              </w:rPr>
              <w:t>办公场所、生产（含基地）、加工场地所有权或使用权证明复印件、买卖或租赁合同、场所平面图。</w:t>
            </w:r>
          </w:p>
        </w:tc>
        <w:tc>
          <w:tcPr>
            <w:tcW w:w="2340" w:type="dxa"/>
          </w:tcPr>
          <w:p w14:paraId="7BF104D4">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66E3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07B3C073">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6</w:t>
            </w:r>
          </w:p>
        </w:tc>
        <w:tc>
          <w:tcPr>
            <w:tcW w:w="2595" w:type="dxa"/>
          </w:tcPr>
          <w:p w14:paraId="39B22A79">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申报人资格证明</w:t>
            </w:r>
          </w:p>
        </w:tc>
        <w:tc>
          <w:tcPr>
            <w:tcW w:w="3900" w:type="dxa"/>
          </w:tcPr>
          <w:p w14:paraId="1BD52D18">
            <w:pPr>
              <w:widowControl/>
              <w:jc w:val="both"/>
              <w:rPr>
                <w:rFonts w:ascii="宋体" w:hAnsi="宋体" w:eastAsia="宋体" w:cs="宋体"/>
                <w:sz w:val="20"/>
                <w:szCs w:val="20"/>
                <w:lang w:eastAsia="zh-CN" w:bidi="ar"/>
              </w:rPr>
            </w:pPr>
            <w:r>
              <w:rPr>
                <w:rFonts w:hint="eastAsia" w:ascii="宋体" w:hAnsi="宋体" w:eastAsia="宋体" w:cs="宋体"/>
                <w:sz w:val="20"/>
                <w:szCs w:val="20"/>
                <w:lang w:eastAsia="zh-CN" w:bidi="ar"/>
              </w:rPr>
              <w:t>申报人身份证，委托授权书</w:t>
            </w:r>
          </w:p>
        </w:tc>
        <w:tc>
          <w:tcPr>
            <w:tcW w:w="2340" w:type="dxa"/>
          </w:tcPr>
          <w:p w14:paraId="760F0E9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0E9B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08BE43A0">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7</w:t>
            </w:r>
          </w:p>
        </w:tc>
        <w:tc>
          <w:tcPr>
            <w:tcW w:w="2595" w:type="dxa"/>
          </w:tcPr>
          <w:p w14:paraId="5242F6F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申请书-申报主体情况</w:t>
            </w:r>
          </w:p>
        </w:tc>
        <w:tc>
          <w:tcPr>
            <w:tcW w:w="3900" w:type="dxa"/>
          </w:tcPr>
          <w:p w14:paraId="01001675">
            <w:pPr>
              <w:widowControl/>
              <w:jc w:val="both"/>
              <w:rPr>
                <w:rFonts w:ascii="宋体" w:hAnsi="宋体" w:eastAsia="宋体" w:cs="宋体"/>
                <w:sz w:val="20"/>
                <w:szCs w:val="20"/>
                <w:lang w:eastAsia="zh-CN" w:bidi="ar"/>
              </w:rPr>
            </w:pPr>
            <w:r>
              <w:rPr>
                <w:rFonts w:hint="eastAsia" w:ascii="宋体" w:hAnsi="宋体" w:eastAsia="宋体" w:cs="宋体"/>
                <w:sz w:val="20"/>
                <w:szCs w:val="20"/>
                <w:lang w:eastAsia="zh-CN" w:bidi="ar"/>
              </w:rPr>
              <w:t>按表格填写</w:t>
            </w:r>
          </w:p>
        </w:tc>
        <w:tc>
          <w:tcPr>
            <w:tcW w:w="2340" w:type="dxa"/>
          </w:tcPr>
          <w:p w14:paraId="4AC9319C">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r w14:paraId="590B0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tcPr>
          <w:p w14:paraId="31CCD4D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8</w:t>
            </w:r>
          </w:p>
        </w:tc>
        <w:tc>
          <w:tcPr>
            <w:tcW w:w="2595" w:type="dxa"/>
          </w:tcPr>
          <w:p w14:paraId="30A8CB40">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申请书-申报农产品情况</w:t>
            </w:r>
          </w:p>
        </w:tc>
        <w:tc>
          <w:tcPr>
            <w:tcW w:w="3900" w:type="dxa"/>
          </w:tcPr>
          <w:p w14:paraId="5326F72E">
            <w:pPr>
              <w:widowControl/>
              <w:jc w:val="both"/>
              <w:rPr>
                <w:rFonts w:ascii="宋体" w:hAnsi="宋体" w:eastAsia="宋体" w:cs="宋体"/>
                <w:sz w:val="20"/>
                <w:szCs w:val="20"/>
                <w:lang w:eastAsia="zh-CN" w:bidi="ar"/>
              </w:rPr>
            </w:pPr>
            <w:r>
              <w:rPr>
                <w:rFonts w:hint="eastAsia" w:ascii="宋体" w:hAnsi="宋体" w:eastAsia="宋体" w:cs="宋体"/>
                <w:sz w:val="20"/>
                <w:szCs w:val="20"/>
                <w:lang w:eastAsia="zh-CN" w:bidi="ar"/>
              </w:rPr>
              <w:t>按表格填写</w:t>
            </w:r>
          </w:p>
        </w:tc>
        <w:tc>
          <w:tcPr>
            <w:tcW w:w="2340" w:type="dxa"/>
          </w:tcPr>
          <w:p w14:paraId="4FD31CCA">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符合性条件，缺一不可</w:t>
            </w:r>
          </w:p>
        </w:tc>
      </w:tr>
    </w:tbl>
    <w:p w14:paraId="0312D805">
      <w:pPr>
        <w:pStyle w:val="2"/>
        <w:spacing w:line="245" w:lineRule="auto"/>
        <w:rPr>
          <w:lang w:eastAsia="zh-CN"/>
        </w:rPr>
      </w:pPr>
    </w:p>
    <w:p w14:paraId="33EA9E80">
      <w:pPr>
        <w:pStyle w:val="2"/>
        <w:spacing w:line="245" w:lineRule="auto"/>
        <w:rPr>
          <w:lang w:eastAsia="zh-CN"/>
        </w:rPr>
      </w:pPr>
    </w:p>
    <w:p w14:paraId="0000EB0C">
      <w:pPr>
        <w:pStyle w:val="2"/>
        <w:spacing w:line="245" w:lineRule="auto"/>
        <w:rPr>
          <w:lang w:eastAsia="zh-CN"/>
        </w:rPr>
      </w:pPr>
    </w:p>
    <w:p w14:paraId="69D73F2D">
      <w:pPr>
        <w:pStyle w:val="2"/>
        <w:spacing w:line="245" w:lineRule="auto"/>
        <w:rPr>
          <w:lang w:eastAsia="zh-CN"/>
        </w:rPr>
      </w:pPr>
    </w:p>
    <w:p w14:paraId="77B11B97">
      <w:pPr>
        <w:pStyle w:val="2"/>
        <w:spacing w:line="245" w:lineRule="auto"/>
        <w:rPr>
          <w:lang w:eastAsia="zh-CN"/>
        </w:rPr>
      </w:pPr>
    </w:p>
    <w:p w14:paraId="1C19E1D9">
      <w:pPr>
        <w:pStyle w:val="2"/>
        <w:spacing w:line="245" w:lineRule="auto"/>
        <w:rPr>
          <w:lang w:eastAsia="zh-CN"/>
        </w:rPr>
      </w:pPr>
    </w:p>
    <w:p w14:paraId="100257DF">
      <w:pPr>
        <w:pStyle w:val="2"/>
        <w:spacing w:line="245" w:lineRule="auto"/>
        <w:rPr>
          <w:lang w:eastAsia="zh-CN"/>
        </w:rPr>
      </w:pPr>
    </w:p>
    <w:p w14:paraId="3E738C6C">
      <w:pPr>
        <w:pStyle w:val="2"/>
        <w:spacing w:line="245" w:lineRule="auto"/>
        <w:rPr>
          <w:lang w:eastAsia="zh-CN"/>
        </w:rPr>
      </w:pPr>
    </w:p>
    <w:p w14:paraId="2C2E8A49">
      <w:pPr>
        <w:pStyle w:val="2"/>
        <w:spacing w:line="245" w:lineRule="auto"/>
        <w:rPr>
          <w:lang w:eastAsia="zh-CN"/>
        </w:rPr>
      </w:pPr>
    </w:p>
    <w:p w14:paraId="4FC2B865">
      <w:pPr>
        <w:pStyle w:val="2"/>
        <w:spacing w:line="245" w:lineRule="auto"/>
        <w:rPr>
          <w:lang w:eastAsia="zh-CN"/>
        </w:rPr>
      </w:pPr>
    </w:p>
    <w:p w14:paraId="5310BDA9">
      <w:pPr>
        <w:pStyle w:val="2"/>
        <w:spacing w:line="245" w:lineRule="auto"/>
        <w:rPr>
          <w:lang w:eastAsia="zh-CN"/>
        </w:rPr>
      </w:pPr>
    </w:p>
    <w:p w14:paraId="2FC32AB8">
      <w:pPr>
        <w:pStyle w:val="2"/>
        <w:spacing w:line="245" w:lineRule="auto"/>
        <w:rPr>
          <w:lang w:eastAsia="zh-CN"/>
        </w:rPr>
      </w:pPr>
    </w:p>
    <w:p w14:paraId="19ED6E4A">
      <w:pPr>
        <w:pStyle w:val="2"/>
        <w:spacing w:line="245" w:lineRule="auto"/>
        <w:rPr>
          <w:lang w:eastAsia="zh-CN"/>
        </w:rPr>
      </w:pPr>
    </w:p>
    <w:p w14:paraId="170CEB9E">
      <w:pPr>
        <w:pStyle w:val="2"/>
        <w:spacing w:line="245" w:lineRule="auto"/>
        <w:rPr>
          <w:lang w:eastAsia="zh-CN"/>
        </w:rPr>
      </w:pPr>
    </w:p>
    <w:p w14:paraId="76922DD0">
      <w:pPr>
        <w:pStyle w:val="2"/>
        <w:spacing w:line="245" w:lineRule="auto"/>
        <w:rPr>
          <w:lang w:eastAsia="zh-CN"/>
        </w:rPr>
      </w:pPr>
    </w:p>
    <w:p w14:paraId="23FFDAB4">
      <w:pPr>
        <w:pStyle w:val="2"/>
        <w:spacing w:line="245" w:lineRule="auto"/>
        <w:rPr>
          <w:lang w:eastAsia="zh-CN"/>
        </w:rPr>
      </w:pPr>
    </w:p>
    <w:p w14:paraId="760231D5">
      <w:pPr>
        <w:pStyle w:val="2"/>
        <w:spacing w:line="245" w:lineRule="auto"/>
        <w:rPr>
          <w:lang w:eastAsia="zh-CN"/>
        </w:rPr>
      </w:pPr>
    </w:p>
    <w:p w14:paraId="2A7DF402">
      <w:pPr>
        <w:pStyle w:val="2"/>
        <w:spacing w:line="245" w:lineRule="auto"/>
        <w:rPr>
          <w:lang w:eastAsia="zh-CN"/>
        </w:rPr>
      </w:pPr>
    </w:p>
    <w:p w14:paraId="16D98AA7">
      <w:pPr>
        <w:pStyle w:val="2"/>
        <w:spacing w:line="245" w:lineRule="auto"/>
        <w:rPr>
          <w:lang w:eastAsia="zh-CN"/>
        </w:rPr>
      </w:pPr>
    </w:p>
    <w:p w14:paraId="5B9E6816">
      <w:pPr>
        <w:pStyle w:val="2"/>
        <w:spacing w:line="245" w:lineRule="auto"/>
        <w:rPr>
          <w:lang w:eastAsia="zh-CN"/>
        </w:rPr>
      </w:pPr>
    </w:p>
    <w:p w14:paraId="66780011">
      <w:pPr>
        <w:pStyle w:val="2"/>
        <w:spacing w:line="245" w:lineRule="auto"/>
        <w:rPr>
          <w:lang w:eastAsia="zh-CN"/>
        </w:rPr>
      </w:pPr>
    </w:p>
    <w:p w14:paraId="1E269BC3">
      <w:pPr>
        <w:pStyle w:val="2"/>
        <w:spacing w:line="245" w:lineRule="auto"/>
        <w:rPr>
          <w:lang w:eastAsia="zh-CN"/>
        </w:rPr>
      </w:pPr>
    </w:p>
    <w:p w14:paraId="3F141899">
      <w:pPr>
        <w:pStyle w:val="2"/>
        <w:spacing w:line="245" w:lineRule="auto"/>
        <w:rPr>
          <w:lang w:eastAsia="zh-CN"/>
        </w:rPr>
      </w:pPr>
    </w:p>
    <w:p w14:paraId="753E20BC">
      <w:pPr>
        <w:pStyle w:val="2"/>
        <w:spacing w:line="245" w:lineRule="auto"/>
        <w:rPr>
          <w:lang w:eastAsia="zh-CN"/>
        </w:rPr>
      </w:pPr>
    </w:p>
    <w:p w14:paraId="6C8498BF">
      <w:pPr>
        <w:pStyle w:val="2"/>
        <w:spacing w:line="245" w:lineRule="auto"/>
        <w:rPr>
          <w:lang w:eastAsia="zh-CN"/>
        </w:rPr>
      </w:pPr>
    </w:p>
    <w:p w14:paraId="21721334">
      <w:pPr>
        <w:pStyle w:val="2"/>
        <w:spacing w:line="245" w:lineRule="auto"/>
        <w:rPr>
          <w:lang w:eastAsia="zh-CN"/>
        </w:rPr>
      </w:pPr>
    </w:p>
    <w:p w14:paraId="4969E94D">
      <w:pPr>
        <w:pStyle w:val="2"/>
        <w:spacing w:line="245" w:lineRule="auto"/>
        <w:rPr>
          <w:lang w:eastAsia="zh-CN"/>
        </w:rPr>
      </w:pPr>
    </w:p>
    <w:p w14:paraId="70B4E977">
      <w:pPr>
        <w:pStyle w:val="2"/>
        <w:spacing w:line="245" w:lineRule="auto"/>
        <w:rPr>
          <w:lang w:eastAsia="zh-CN"/>
        </w:rPr>
      </w:pPr>
    </w:p>
    <w:p w14:paraId="642E75A6">
      <w:pPr>
        <w:pStyle w:val="2"/>
        <w:spacing w:line="245" w:lineRule="auto"/>
        <w:rPr>
          <w:lang w:eastAsia="zh-CN"/>
        </w:rPr>
      </w:pPr>
    </w:p>
    <w:p w14:paraId="70F33A1F">
      <w:pPr>
        <w:pStyle w:val="2"/>
        <w:spacing w:line="245" w:lineRule="auto"/>
        <w:rPr>
          <w:lang w:eastAsia="zh-CN"/>
        </w:rPr>
      </w:pPr>
    </w:p>
    <w:p w14:paraId="70C4DD00">
      <w:pPr>
        <w:pStyle w:val="2"/>
        <w:spacing w:line="245" w:lineRule="auto"/>
        <w:rPr>
          <w:lang w:eastAsia="zh-CN"/>
        </w:rPr>
      </w:pPr>
    </w:p>
    <w:p w14:paraId="784AE7BB">
      <w:pPr>
        <w:pStyle w:val="2"/>
        <w:spacing w:line="245" w:lineRule="auto"/>
        <w:rPr>
          <w:lang w:eastAsia="zh-CN"/>
        </w:rPr>
      </w:pPr>
    </w:p>
    <w:p w14:paraId="4E77C9EF">
      <w:pPr>
        <w:pStyle w:val="2"/>
        <w:spacing w:line="245" w:lineRule="auto"/>
        <w:rPr>
          <w:lang w:eastAsia="zh-CN"/>
        </w:rPr>
      </w:pPr>
    </w:p>
    <w:p w14:paraId="3E083E36">
      <w:pPr>
        <w:pStyle w:val="2"/>
        <w:spacing w:line="245" w:lineRule="auto"/>
        <w:rPr>
          <w:lang w:eastAsia="zh-CN"/>
        </w:rPr>
      </w:pPr>
    </w:p>
    <w:p w14:paraId="36604002">
      <w:pPr>
        <w:pStyle w:val="2"/>
        <w:spacing w:line="245" w:lineRule="auto"/>
        <w:rPr>
          <w:lang w:eastAsia="zh-CN"/>
        </w:rPr>
      </w:pPr>
    </w:p>
    <w:p w14:paraId="586A3B74">
      <w:pPr>
        <w:pStyle w:val="2"/>
        <w:spacing w:line="245" w:lineRule="auto"/>
        <w:rPr>
          <w:lang w:eastAsia="zh-CN"/>
        </w:rPr>
      </w:pPr>
    </w:p>
    <w:p w14:paraId="3E971069">
      <w:pPr>
        <w:pStyle w:val="2"/>
        <w:spacing w:line="245" w:lineRule="auto"/>
        <w:rPr>
          <w:lang w:eastAsia="zh-CN"/>
        </w:rPr>
      </w:pPr>
    </w:p>
    <w:p w14:paraId="40E8F719">
      <w:pPr>
        <w:spacing w:before="65" w:line="231" w:lineRule="auto"/>
        <w:outlineLvl w:val="1"/>
        <w:rPr>
          <w:rFonts w:ascii="黑体" w:hAnsi="黑体" w:eastAsia="黑体" w:cs="黑体"/>
          <w:spacing w:val="5"/>
          <w:sz w:val="20"/>
          <w:szCs w:val="20"/>
          <w:lang w:eastAsia="zh-CN"/>
        </w:rPr>
      </w:pPr>
    </w:p>
    <w:p w14:paraId="1C095D99">
      <w:pPr>
        <w:spacing w:before="65" w:line="231" w:lineRule="auto"/>
        <w:outlineLvl w:val="1"/>
        <w:rPr>
          <w:lang w:eastAsia="zh-CN"/>
        </w:rPr>
      </w:pPr>
      <w:r>
        <w:rPr>
          <w:rFonts w:ascii="黑体" w:hAnsi="黑体" w:eastAsia="黑体" w:cs="黑体"/>
          <w:spacing w:val="5"/>
          <w:sz w:val="20"/>
          <w:szCs w:val="20"/>
          <w:lang w:eastAsia="zh-CN"/>
        </w:rPr>
        <w:t>A.</w:t>
      </w:r>
      <w:r>
        <w:rPr>
          <w:rFonts w:hint="eastAsia" w:ascii="黑体" w:hAnsi="黑体" w:eastAsia="黑体" w:cs="黑体"/>
          <w:spacing w:val="5"/>
          <w:sz w:val="20"/>
          <w:szCs w:val="20"/>
          <w:lang w:eastAsia="zh-CN"/>
        </w:rPr>
        <w:t>4</w:t>
      </w:r>
      <w:r>
        <w:rPr>
          <w:rFonts w:ascii="黑体" w:hAnsi="黑体" w:eastAsia="黑体" w:cs="黑体"/>
          <w:spacing w:val="20"/>
          <w:sz w:val="20"/>
          <w:szCs w:val="20"/>
          <w:lang w:eastAsia="zh-CN"/>
        </w:rPr>
        <w:t xml:space="preserve">  </w:t>
      </w:r>
      <w:r>
        <w:rPr>
          <w:rFonts w:ascii="黑体" w:hAnsi="黑体" w:eastAsia="黑体" w:cs="黑体"/>
          <w:spacing w:val="5"/>
          <w:sz w:val="20"/>
          <w:szCs w:val="20"/>
          <w:lang w:eastAsia="zh-CN"/>
        </w:rPr>
        <w:t>申报</w:t>
      </w:r>
      <w:r>
        <w:rPr>
          <w:rFonts w:hint="eastAsia" w:ascii="黑体" w:hAnsi="黑体" w:eastAsia="黑体" w:cs="黑体"/>
          <w:spacing w:val="5"/>
          <w:sz w:val="20"/>
          <w:szCs w:val="20"/>
          <w:lang w:eastAsia="zh-CN"/>
        </w:rPr>
        <w:t>提交采信评价和自承诺资料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2475"/>
        <w:gridCol w:w="4935"/>
        <w:gridCol w:w="1665"/>
      </w:tblGrid>
      <w:tr w14:paraId="3F46B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14:paraId="632F36C5">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序号</w:t>
            </w:r>
          </w:p>
        </w:tc>
        <w:tc>
          <w:tcPr>
            <w:tcW w:w="2475" w:type="dxa"/>
          </w:tcPr>
          <w:p w14:paraId="706C043C">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申报资料</w:t>
            </w:r>
          </w:p>
        </w:tc>
        <w:tc>
          <w:tcPr>
            <w:tcW w:w="4935" w:type="dxa"/>
          </w:tcPr>
          <w:p w14:paraId="7F1DDAC5">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说明</w:t>
            </w:r>
          </w:p>
        </w:tc>
        <w:tc>
          <w:tcPr>
            <w:tcW w:w="1665" w:type="dxa"/>
          </w:tcPr>
          <w:p w14:paraId="7B57A79D">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备注</w:t>
            </w:r>
          </w:p>
        </w:tc>
      </w:tr>
      <w:tr w14:paraId="0E59D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Pr>
          <w:p w14:paraId="39FD7607">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w:t>
            </w:r>
          </w:p>
        </w:tc>
        <w:tc>
          <w:tcPr>
            <w:tcW w:w="2475" w:type="dxa"/>
          </w:tcPr>
          <w:p w14:paraId="667E464C">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现有体系、产品认证相关材料（需要在有效期内）</w:t>
            </w:r>
          </w:p>
        </w:tc>
        <w:tc>
          <w:tcPr>
            <w:tcW w:w="4935" w:type="dxa"/>
          </w:tcPr>
          <w:p w14:paraId="5CA429B3">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申报主体需至少提供一项以下第三方认证证书：ISO 22000、 食品安全体系（FSSC 22000）认证、ISO 9001、GAP、有机产品、绿色食品、国际先进性体系认证（如 BRC、Global GAP、 BAP、SQF 等认证）、</w:t>
            </w:r>
            <w:r>
              <w:rPr>
                <w:rFonts w:hint="eastAsia" w:ascii="宋体" w:hAnsi="宋体" w:eastAsia="宋体" w:cs="宋体"/>
                <w:spacing w:val="5"/>
                <w:sz w:val="18"/>
                <w:szCs w:val="18"/>
                <w:lang w:eastAsia="zh-CN"/>
              </w:rPr>
              <w:t>具备FSMS(食品安全管理体系)、</w:t>
            </w:r>
            <w:r>
              <w:rPr>
                <w:rFonts w:hint="eastAsia" w:ascii="宋体" w:hAnsi="宋体" w:eastAsia="宋体" w:cs="宋体"/>
                <w:sz w:val="18"/>
                <w:szCs w:val="18"/>
                <w:lang w:eastAsia="zh-CN" w:bidi="ar"/>
              </w:rPr>
              <w:t>HACCP(危害分析的临界控制点)</w:t>
            </w:r>
            <w:r>
              <w:rPr>
                <w:rFonts w:hint="eastAsia" w:ascii="宋体" w:hAnsi="宋体" w:eastAsia="宋体" w:cs="宋体"/>
                <w:spacing w:val="5"/>
                <w:sz w:val="18"/>
                <w:szCs w:val="18"/>
                <w:lang w:eastAsia="zh-CN"/>
              </w:rPr>
              <w:t>认证及其他欧盟食用农产品、农产品认证</w:t>
            </w:r>
            <w:r>
              <w:rPr>
                <w:rFonts w:hint="eastAsia" w:ascii="宋体" w:hAnsi="宋体" w:eastAsia="宋体" w:cs="宋体"/>
                <w:sz w:val="18"/>
                <w:szCs w:val="18"/>
                <w:lang w:eastAsia="zh-CN" w:bidi="ar"/>
              </w:rPr>
              <w:t>；体系认证证书应覆盖申报主体活动的管理；产品认证应覆盖申报产品及对应基地。 其他国内领先、国际一流的认证体系。</w:t>
            </w:r>
          </w:p>
        </w:tc>
        <w:tc>
          <w:tcPr>
            <w:tcW w:w="1665" w:type="dxa"/>
          </w:tcPr>
          <w:p w14:paraId="33B0684C">
            <w:pPr>
              <w:widowControl w:val="0"/>
              <w:spacing w:before="65" w:line="231" w:lineRule="auto"/>
              <w:jc w:val="both"/>
              <w:outlineLvl w:val="1"/>
              <w:rPr>
                <w:rFonts w:ascii="宋体" w:hAnsi="宋体" w:eastAsia="宋体" w:cs="宋体"/>
                <w:spacing w:val="9"/>
                <w:sz w:val="20"/>
                <w:szCs w:val="20"/>
                <w:lang w:eastAsia="zh-CN"/>
              </w:rPr>
            </w:pPr>
            <w:r>
              <w:rPr>
                <w:rFonts w:hint="eastAsia" w:ascii="宋体" w:hAnsi="宋体" w:eastAsia="宋体" w:cs="宋体"/>
                <w:spacing w:val="5"/>
                <w:sz w:val="18"/>
                <w:szCs w:val="18"/>
                <w:lang w:eastAsia="zh-CN"/>
              </w:rPr>
              <w:t>采信资料</w:t>
            </w:r>
          </w:p>
        </w:tc>
      </w:tr>
      <w:tr w14:paraId="0365B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Pr>
          <w:p w14:paraId="032AB053">
            <w:pPr>
              <w:widowControl w:val="0"/>
              <w:spacing w:before="65" w:line="231" w:lineRule="auto"/>
              <w:jc w:val="both"/>
              <w:outlineLvl w:val="1"/>
              <w:rPr>
                <w:rFonts w:ascii="宋体" w:hAnsi="宋体" w:eastAsia="宋体" w:cs="宋体"/>
                <w:spacing w:val="5"/>
                <w:sz w:val="18"/>
                <w:szCs w:val="18"/>
                <w:lang w:eastAsia="zh-CN"/>
              </w:rPr>
            </w:pPr>
          </w:p>
          <w:p w14:paraId="50D52D42">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2</w:t>
            </w:r>
          </w:p>
        </w:tc>
        <w:tc>
          <w:tcPr>
            <w:tcW w:w="2475" w:type="dxa"/>
          </w:tcPr>
          <w:p w14:paraId="076DC242">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产品检测报告</w:t>
            </w:r>
          </w:p>
        </w:tc>
        <w:tc>
          <w:tcPr>
            <w:tcW w:w="4935" w:type="dxa"/>
          </w:tcPr>
          <w:p w14:paraId="6D1B0CAD">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申报产品需提供一年有效期内产品检测报告。检测报告应带CMA 或 CNAS 认可标志，并实行质量追溯管理。检测报告委托人应为申报主体（含母公司、子公司）、申报产品对应基地/加工厂、政府监督部门。指标优于行业或国家标准。</w:t>
            </w:r>
          </w:p>
        </w:tc>
        <w:tc>
          <w:tcPr>
            <w:tcW w:w="1665" w:type="dxa"/>
          </w:tcPr>
          <w:p w14:paraId="184AC7DC">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采信资料</w:t>
            </w:r>
          </w:p>
        </w:tc>
      </w:tr>
      <w:tr w14:paraId="614A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Pr>
          <w:p w14:paraId="6A33DBA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3</w:t>
            </w:r>
          </w:p>
          <w:p w14:paraId="296079F4">
            <w:pPr>
              <w:widowControl w:val="0"/>
              <w:spacing w:before="65" w:line="231" w:lineRule="auto"/>
              <w:jc w:val="both"/>
              <w:outlineLvl w:val="1"/>
              <w:rPr>
                <w:rFonts w:ascii="宋体" w:hAnsi="宋体" w:eastAsia="宋体" w:cs="宋体"/>
                <w:spacing w:val="5"/>
                <w:sz w:val="18"/>
                <w:szCs w:val="18"/>
                <w:lang w:eastAsia="zh-CN"/>
              </w:rPr>
            </w:pPr>
          </w:p>
        </w:tc>
        <w:tc>
          <w:tcPr>
            <w:tcW w:w="2475" w:type="dxa"/>
          </w:tcPr>
          <w:p w14:paraId="7278BCBC">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申报企业认为应该提供的其他第三方材料</w:t>
            </w:r>
          </w:p>
        </w:tc>
        <w:tc>
          <w:tcPr>
            <w:tcW w:w="4935" w:type="dxa"/>
          </w:tcPr>
          <w:p w14:paraId="0A486727">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例如：食品安全责任险证明，信用信息报告等</w:t>
            </w:r>
          </w:p>
        </w:tc>
        <w:tc>
          <w:tcPr>
            <w:tcW w:w="1665" w:type="dxa"/>
          </w:tcPr>
          <w:p w14:paraId="31AF247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采信资料</w:t>
            </w:r>
          </w:p>
        </w:tc>
      </w:tr>
      <w:tr w14:paraId="06A2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Pr>
          <w:p w14:paraId="058A548D">
            <w:pPr>
              <w:widowControl w:val="0"/>
              <w:spacing w:before="65" w:line="231" w:lineRule="auto"/>
              <w:jc w:val="both"/>
              <w:outlineLvl w:val="1"/>
              <w:rPr>
                <w:rFonts w:ascii="宋体" w:hAnsi="宋体" w:eastAsia="宋体" w:cs="宋体"/>
                <w:spacing w:val="5"/>
                <w:sz w:val="18"/>
                <w:szCs w:val="18"/>
                <w:lang w:eastAsia="zh-CN"/>
              </w:rPr>
            </w:pPr>
          </w:p>
          <w:p w14:paraId="63BA194C">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4</w:t>
            </w:r>
          </w:p>
        </w:tc>
        <w:tc>
          <w:tcPr>
            <w:tcW w:w="2475" w:type="dxa"/>
          </w:tcPr>
          <w:p w14:paraId="3244754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生态特色说明</w:t>
            </w:r>
          </w:p>
        </w:tc>
        <w:tc>
          <w:tcPr>
            <w:tcW w:w="4935" w:type="dxa"/>
          </w:tcPr>
          <w:p w14:paraId="7A925DA8">
            <w:pPr>
              <w:widowControl/>
              <w:jc w:val="both"/>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产品生态特色说明，申请主体生态建设创新情况，生态成果展示等说明</w:t>
            </w:r>
          </w:p>
        </w:tc>
        <w:tc>
          <w:tcPr>
            <w:tcW w:w="1665" w:type="dxa"/>
          </w:tcPr>
          <w:p w14:paraId="267ECCEE">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0D61D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Pr>
          <w:p w14:paraId="222005BF">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5</w:t>
            </w:r>
          </w:p>
        </w:tc>
        <w:tc>
          <w:tcPr>
            <w:tcW w:w="2475" w:type="dxa"/>
          </w:tcPr>
          <w:p w14:paraId="73B38D0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高品质、高质量、高绿色追求说明</w:t>
            </w:r>
          </w:p>
        </w:tc>
        <w:tc>
          <w:tcPr>
            <w:tcW w:w="4935" w:type="dxa"/>
          </w:tcPr>
          <w:p w14:paraId="61F79B9A">
            <w:pPr>
              <w:widowControl/>
              <w:jc w:val="both"/>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采用先进的管理模式</w:t>
            </w:r>
            <w:r>
              <w:rPr>
                <w:rFonts w:hint="eastAsia" w:ascii="宋体" w:hAnsi="宋体" w:eastAsia="宋体" w:cs="宋体"/>
                <w:sz w:val="18"/>
                <w:szCs w:val="18"/>
                <w:lang w:eastAsia="zh-CN" w:bidi="ar"/>
              </w:rPr>
              <w:t>和食品质量安全管理制度、风险管理和应急管理措施文件</w:t>
            </w:r>
            <w:r>
              <w:rPr>
                <w:rFonts w:hint="eastAsia" w:ascii="宋体" w:hAnsi="宋体" w:eastAsia="宋体" w:cs="宋体"/>
                <w:spacing w:val="5"/>
                <w:sz w:val="18"/>
                <w:szCs w:val="18"/>
                <w:lang w:eastAsia="zh-CN"/>
              </w:rPr>
              <w:t>，制定和执行优于行业或国家的标准；符合绿色食品标准；质量可追溯；</w:t>
            </w:r>
          </w:p>
        </w:tc>
        <w:tc>
          <w:tcPr>
            <w:tcW w:w="1665" w:type="dxa"/>
          </w:tcPr>
          <w:p w14:paraId="4CA826D9">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5693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489" w:type="dxa"/>
          </w:tcPr>
          <w:p w14:paraId="1791DCB4">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6</w:t>
            </w:r>
          </w:p>
        </w:tc>
        <w:tc>
          <w:tcPr>
            <w:tcW w:w="2475" w:type="dxa"/>
          </w:tcPr>
          <w:p w14:paraId="7FF0A07A">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质量溯源情况，追溯证明材料</w:t>
            </w:r>
          </w:p>
        </w:tc>
        <w:tc>
          <w:tcPr>
            <w:tcW w:w="4935" w:type="dxa"/>
          </w:tcPr>
          <w:p w14:paraId="0C911F96">
            <w:pPr>
              <w:widowControl/>
              <w:jc w:val="both"/>
              <w:rPr>
                <w:rFonts w:ascii="宋体" w:hAnsi="宋体" w:eastAsia="宋体" w:cs="宋体"/>
                <w:sz w:val="18"/>
                <w:szCs w:val="18"/>
                <w:lang w:eastAsia="zh-CN"/>
              </w:rPr>
            </w:pPr>
            <w:r>
              <w:rPr>
                <w:rFonts w:hint="eastAsia" w:ascii="宋体" w:hAnsi="宋体" w:eastAsia="宋体" w:cs="宋体"/>
                <w:sz w:val="18"/>
                <w:szCs w:val="18"/>
                <w:lang w:eastAsia="zh-CN" w:bidi="ar"/>
              </w:rPr>
              <w:t xml:space="preserve">1、如已建立系统，可提交追溯系统使用信息。 </w:t>
            </w:r>
          </w:p>
          <w:p w14:paraId="1609B359">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2、无追溯系统，应提交</w:t>
            </w:r>
          </w:p>
          <w:p w14:paraId="5CEA9884">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1）企业追溯管理相关制度；</w:t>
            </w:r>
          </w:p>
          <w:p w14:paraId="144168C7">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2）追溯记录，含种植、生产、采收等农事记录，出入库数量，物流信息，产品标识使用情况及其</w:t>
            </w:r>
            <w:r>
              <w:rPr>
                <w:rFonts w:hint="eastAsia" w:ascii="宋体" w:hAnsi="宋体" w:eastAsia="宋体" w:cs="宋体"/>
                <w:sz w:val="18"/>
                <w:szCs w:val="18"/>
                <w:lang w:val="en-US" w:eastAsia="zh-CN" w:bidi="ar"/>
              </w:rPr>
              <w:t>他</w:t>
            </w:r>
            <w:r>
              <w:rPr>
                <w:rFonts w:hint="eastAsia" w:ascii="宋体" w:hAnsi="宋体" w:eastAsia="宋体" w:cs="宋体"/>
                <w:sz w:val="18"/>
                <w:szCs w:val="18"/>
                <w:lang w:eastAsia="zh-CN" w:bidi="ar"/>
              </w:rPr>
              <w:t>可能涉及的追溯信息。</w:t>
            </w:r>
          </w:p>
        </w:tc>
        <w:tc>
          <w:tcPr>
            <w:tcW w:w="1665" w:type="dxa"/>
          </w:tcPr>
          <w:p w14:paraId="4A69648E">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0C847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14:paraId="11233FE5">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7</w:t>
            </w:r>
          </w:p>
        </w:tc>
        <w:tc>
          <w:tcPr>
            <w:tcW w:w="2475" w:type="dxa"/>
          </w:tcPr>
          <w:p w14:paraId="759D1FC6">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品牌管理情况说明</w:t>
            </w:r>
          </w:p>
        </w:tc>
        <w:tc>
          <w:tcPr>
            <w:tcW w:w="4935" w:type="dxa"/>
          </w:tcPr>
          <w:p w14:paraId="522BE557">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提供商标、品牌评价、品牌知名度等方面的证明材料</w:t>
            </w:r>
          </w:p>
        </w:tc>
        <w:tc>
          <w:tcPr>
            <w:tcW w:w="1665" w:type="dxa"/>
          </w:tcPr>
          <w:p w14:paraId="51778C5F">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4FAA6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489" w:type="dxa"/>
          </w:tcPr>
          <w:p w14:paraId="1774E1A6">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8</w:t>
            </w:r>
          </w:p>
        </w:tc>
        <w:tc>
          <w:tcPr>
            <w:tcW w:w="2475" w:type="dxa"/>
          </w:tcPr>
          <w:p w14:paraId="5DCA10F7">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诚信经营社会责任声明</w:t>
            </w:r>
          </w:p>
        </w:tc>
        <w:tc>
          <w:tcPr>
            <w:tcW w:w="4935" w:type="dxa"/>
          </w:tcPr>
          <w:p w14:paraId="3277EC32">
            <w:pPr>
              <w:widowControl/>
              <w:jc w:val="both"/>
              <w:rPr>
                <w:rFonts w:ascii="宋体" w:hAnsi="宋体" w:eastAsia="宋体" w:cs="宋体"/>
                <w:color w:val="auto"/>
                <w:sz w:val="18"/>
                <w:szCs w:val="18"/>
                <w:lang w:eastAsia="zh-CN" w:bidi="ar"/>
              </w:rPr>
            </w:pPr>
            <w:r>
              <w:rPr>
                <w:rFonts w:hint="eastAsia" w:ascii="宋体" w:hAnsi="宋体" w:eastAsia="宋体" w:cs="宋体"/>
                <w:color w:val="auto"/>
                <w:sz w:val="18"/>
                <w:szCs w:val="18"/>
                <w:lang w:eastAsia="zh-CN" w:bidi="ar"/>
              </w:rPr>
              <w:t>※注：声明需加盖企业公章，详见模板附录C</w:t>
            </w:r>
          </w:p>
        </w:tc>
        <w:tc>
          <w:tcPr>
            <w:tcW w:w="1665" w:type="dxa"/>
          </w:tcPr>
          <w:p w14:paraId="4AE7C3C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76189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89" w:type="dxa"/>
          </w:tcPr>
          <w:p w14:paraId="1397081B">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9</w:t>
            </w:r>
          </w:p>
        </w:tc>
        <w:tc>
          <w:tcPr>
            <w:tcW w:w="2475" w:type="dxa"/>
          </w:tcPr>
          <w:p w14:paraId="6360375B">
            <w:pPr>
              <w:widowControl/>
              <w:jc w:val="both"/>
              <w:rPr>
                <w:rFonts w:ascii="宋体" w:hAnsi="宋体" w:eastAsia="宋体" w:cs="宋体"/>
                <w:spacing w:val="5"/>
                <w:sz w:val="18"/>
                <w:szCs w:val="18"/>
                <w:lang w:eastAsia="zh-CN"/>
              </w:rPr>
            </w:pPr>
            <w:r>
              <w:rPr>
                <w:rFonts w:hint="eastAsia" w:ascii="宋体" w:hAnsi="宋体" w:eastAsia="宋体" w:cs="宋体"/>
                <w:sz w:val="20"/>
                <w:szCs w:val="20"/>
                <w:lang w:eastAsia="zh-CN" w:bidi="ar"/>
              </w:rPr>
              <w:t>产品符合雄安安选农产品标准的自我声明</w:t>
            </w:r>
          </w:p>
        </w:tc>
        <w:tc>
          <w:tcPr>
            <w:tcW w:w="4935" w:type="dxa"/>
          </w:tcPr>
          <w:p w14:paraId="6C1CA8EF">
            <w:pPr>
              <w:widowControl/>
              <w:jc w:val="both"/>
              <w:rPr>
                <w:rFonts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 xml:space="preserve">自我声明内容： </w:t>
            </w:r>
          </w:p>
          <w:p w14:paraId="73CE6B93">
            <w:pPr>
              <w:widowControl/>
              <w:jc w:val="both"/>
              <w:rPr>
                <w:rFonts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 xml:space="preserve">1、产品符合雄安安选标准；  </w:t>
            </w:r>
          </w:p>
          <w:p w14:paraId="3264F62D">
            <w:pPr>
              <w:widowControl/>
              <w:jc w:val="both"/>
              <w:rPr>
                <w:rFonts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2、近2年内未被国抽、省抽、市抽列入不合格产品；近2年未发生重大食品安全事故；未受到政府监管部门给予食品或食用农产品质量安全行政处罚；未故意实施违法行为造成严重后果；未被列入失信联合惩戒</w:t>
            </w:r>
            <w:r>
              <w:rPr>
                <w:rFonts w:hint="eastAsia" w:ascii="宋体" w:hAnsi="宋体" w:eastAsia="宋体" w:cs="宋体"/>
                <w:color w:val="auto"/>
                <w:sz w:val="20"/>
                <w:szCs w:val="20"/>
                <w:lang w:val="en-US" w:eastAsia="zh-CN" w:bidi="ar"/>
              </w:rPr>
              <w:t>名单</w:t>
            </w:r>
            <w:r>
              <w:rPr>
                <w:rFonts w:hint="eastAsia" w:ascii="宋体" w:hAnsi="宋体" w:eastAsia="宋体" w:cs="宋体"/>
                <w:color w:val="auto"/>
                <w:sz w:val="20"/>
                <w:szCs w:val="20"/>
                <w:lang w:eastAsia="zh-CN" w:bidi="ar"/>
              </w:rPr>
              <w:t xml:space="preserve">； </w:t>
            </w:r>
          </w:p>
          <w:p w14:paraId="175D862E">
            <w:pPr>
              <w:widowControl/>
              <w:jc w:val="both"/>
              <w:rPr>
                <w:rFonts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 xml:space="preserve">3、申报企业对申报产品的质量安全负责； </w:t>
            </w:r>
          </w:p>
          <w:p w14:paraId="26DAE771">
            <w:pPr>
              <w:widowControl/>
              <w:jc w:val="both"/>
              <w:rPr>
                <w:rFonts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 xml:space="preserve">4、材料真实性。 </w:t>
            </w:r>
          </w:p>
          <w:p w14:paraId="29B7BF06">
            <w:pPr>
              <w:widowControl/>
              <w:jc w:val="both"/>
              <w:rPr>
                <w:rFonts w:ascii="宋体" w:hAnsi="宋体" w:eastAsia="宋体" w:cs="宋体"/>
                <w:color w:val="auto"/>
                <w:spacing w:val="5"/>
                <w:sz w:val="18"/>
                <w:szCs w:val="18"/>
                <w:lang w:eastAsia="zh-CN"/>
              </w:rPr>
            </w:pPr>
            <w:r>
              <w:rPr>
                <w:rFonts w:hint="eastAsia" w:ascii="宋体" w:hAnsi="宋体" w:eastAsia="宋体" w:cs="宋体"/>
                <w:color w:val="auto"/>
                <w:sz w:val="20"/>
                <w:szCs w:val="20"/>
                <w:lang w:eastAsia="zh-CN" w:bidi="ar"/>
              </w:rPr>
              <w:t>※注：声明需加盖企业公章，</w:t>
            </w:r>
            <w:r>
              <w:rPr>
                <w:rFonts w:hint="eastAsia" w:ascii="宋体" w:hAnsi="宋体" w:eastAsia="宋体" w:cs="宋体"/>
                <w:color w:val="auto"/>
                <w:sz w:val="18"/>
                <w:szCs w:val="18"/>
                <w:lang w:eastAsia="zh-CN" w:bidi="ar"/>
              </w:rPr>
              <w:t>详见模板附录C</w:t>
            </w:r>
          </w:p>
        </w:tc>
        <w:tc>
          <w:tcPr>
            <w:tcW w:w="1665" w:type="dxa"/>
          </w:tcPr>
          <w:p w14:paraId="71C82A14">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3B3A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89" w:type="dxa"/>
          </w:tcPr>
          <w:p w14:paraId="41857CA4">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10</w:t>
            </w:r>
          </w:p>
        </w:tc>
        <w:tc>
          <w:tcPr>
            <w:tcW w:w="2475" w:type="dxa"/>
          </w:tcPr>
          <w:p w14:paraId="0FB03EFF">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法律责任声明</w:t>
            </w:r>
          </w:p>
        </w:tc>
        <w:tc>
          <w:tcPr>
            <w:tcW w:w="4935" w:type="dxa"/>
          </w:tcPr>
          <w:p w14:paraId="24D88D05">
            <w:pPr>
              <w:widowControl/>
              <w:jc w:val="both"/>
              <w:rPr>
                <w:rFonts w:ascii="宋体" w:hAnsi="宋体" w:eastAsia="宋体" w:cs="宋体"/>
                <w:color w:val="auto"/>
                <w:sz w:val="18"/>
                <w:szCs w:val="18"/>
                <w:lang w:eastAsia="zh-CN" w:bidi="ar"/>
              </w:rPr>
            </w:pPr>
            <w:r>
              <w:rPr>
                <w:rFonts w:hint="eastAsia" w:ascii="宋体" w:hAnsi="宋体" w:eastAsia="宋体" w:cs="宋体"/>
                <w:color w:val="auto"/>
                <w:sz w:val="18"/>
                <w:szCs w:val="18"/>
                <w:lang w:eastAsia="zh-CN" w:bidi="ar"/>
              </w:rPr>
              <w:t>※注：声明需加盖企业公章，详见模板附录C</w:t>
            </w:r>
          </w:p>
        </w:tc>
        <w:tc>
          <w:tcPr>
            <w:tcW w:w="1665" w:type="dxa"/>
          </w:tcPr>
          <w:p w14:paraId="3D85C9B5">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46B7F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89" w:type="dxa"/>
          </w:tcPr>
          <w:p w14:paraId="038C523F">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11</w:t>
            </w:r>
          </w:p>
        </w:tc>
        <w:tc>
          <w:tcPr>
            <w:tcW w:w="2475" w:type="dxa"/>
          </w:tcPr>
          <w:p w14:paraId="059C2CE4">
            <w:pPr>
              <w:widowControl/>
              <w:jc w:val="both"/>
              <w:rPr>
                <w:rFonts w:ascii="宋体" w:hAnsi="宋体" w:eastAsia="宋体" w:cs="宋体"/>
                <w:spacing w:val="5"/>
                <w:sz w:val="18"/>
                <w:szCs w:val="18"/>
                <w:lang w:eastAsia="zh-CN"/>
              </w:rPr>
            </w:pPr>
            <w:r>
              <w:rPr>
                <w:rFonts w:hint="eastAsia" w:ascii="宋体" w:hAnsi="宋体" w:eastAsia="宋体" w:cs="宋体"/>
                <w:sz w:val="18"/>
                <w:szCs w:val="18"/>
                <w:lang w:eastAsia="zh-CN" w:bidi="ar"/>
              </w:rPr>
              <w:t>投入品/食品添加剂使用记录</w:t>
            </w:r>
          </w:p>
        </w:tc>
        <w:tc>
          <w:tcPr>
            <w:tcW w:w="4935" w:type="dxa"/>
          </w:tcPr>
          <w:p w14:paraId="5D887D8F">
            <w:pPr>
              <w:widowControl/>
              <w:jc w:val="both"/>
              <w:rPr>
                <w:rFonts w:ascii="宋体" w:hAnsi="宋体" w:eastAsia="宋体" w:cs="宋体"/>
                <w:sz w:val="18"/>
                <w:szCs w:val="18"/>
                <w:lang w:eastAsia="zh-CN"/>
              </w:rPr>
            </w:pPr>
            <w:r>
              <w:rPr>
                <w:rFonts w:hint="eastAsia" w:ascii="宋体" w:hAnsi="宋体" w:eastAsia="宋体" w:cs="宋体"/>
                <w:sz w:val="18"/>
                <w:szCs w:val="18"/>
                <w:lang w:eastAsia="zh-CN" w:bidi="ar"/>
              </w:rPr>
              <w:t xml:space="preserve">食用农产品须提供承诺不用的投入品清单（加盖公章和法人签名）、基地使用的投入品清单（加盖公章和投入品负责人签字）、投入品使用记录等。 </w:t>
            </w:r>
          </w:p>
          <w:p w14:paraId="30951F5E">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※注：投入品指种子、种苗、肥料、农药、兽药、饲料及饲料添加剂等。</w:t>
            </w:r>
          </w:p>
          <w:p w14:paraId="050A989F">
            <w:pPr>
              <w:widowControl/>
              <w:jc w:val="both"/>
              <w:rPr>
                <w:rFonts w:ascii="宋体" w:hAnsi="宋体" w:eastAsia="宋体" w:cs="宋体"/>
                <w:sz w:val="18"/>
                <w:szCs w:val="18"/>
                <w:lang w:eastAsia="zh-CN" w:bidi="ar"/>
              </w:rPr>
            </w:pPr>
            <w:r>
              <w:rPr>
                <w:rFonts w:hint="eastAsia" w:ascii="宋体" w:hAnsi="宋体" w:eastAsia="宋体" w:cs="宋体"/>
                <w:sz w:val="18"/>
                <w:szCs w:val="18"/>
                <w:lang w:eastAsia="zh-CN" w:bidi="ar"/>
              </w:rPr>
              <w:t>预包装食品须提供使用的食品添加剂清单（加盖公章和食品添加剂负责人签名）、食品添加剂使用记录等</w:t>
            </w:r>
          </w:p>
        </w:tc>
        <w:tc>
          <w:tcPr>
            <w:tcW w:w="1665" w:type="dxa"/>
          </w:tcPr>
          <w:p w14:paraId="6BBCB56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自承诺资料</w:t>
            </w:r>
          </w:p>
        </w:tc>
      </w:tr>
      <w:tr w14:paraId="022D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89" w:type="dxa"/>
          </w:tcPr>
          <w:p w14:paraId="3E9377A3">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12</w:t>
            </w:r>
          </w:p>
        </w:tc>
        <w:tc>
          <w:tcPr>
            <w:tcW w:w="2475" w:type="dxa"/>
          </w:tcPr>
          <w:p w14:paraId="4DE231B0">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优先选入以下生产经营主体及其农产品</w:t>
            </w:r>
          </w:p>
        </w:tc>
        <w:tc>
          <w:tcPr>
            <w:tcW w:w="4935" w:type="dxa"/>
          </w:tcPr>
          <w:p w14:paraId="6F81FBED">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国家现代农业示范区、国家农业可持续发展实验区（农业绿色发展先行区）、国家现代农业产业园、供港基地、供深基地、菜篮子基地</w:t>
            </w:r>
          </w:p>
        </w:tc>
        <w:tc>
          <w:tcPr>
            <w:tcW w:w="1665" w:type="dxa"/>
          </w:tcPr>
          <w:p w14:paraId="1D711F6C">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优选项</w:t>
            </w:r>
          </w:p>
        </w:tc>
      </w:tr>
      <w:tr w14:paraId="4406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89" w:type="dxa"/>
          </w:tcPr>
          <w:p w14:paraId="26429E22">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13</w:t>
            </w:r>
          </w:p>
        </w:tc>
        <w:tc>
          <w:tcPr>
            <w:tcW w:w="2475" w:type="dxa"/>
          </w:tcPr>
          <w:p w14:paraId="0DA35855">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优先选入获取以下证书的农产品</w:t>
            </w:r>
          </w:p>
        </w:tc>
        <w:tc>
          <w:tcPr>
            <w:tcW w:w="4935" w:type="dxa"/>
          </w:tcPr>
          <w:p w14:paraId="6B2D3628">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原农产品地理标志产品、国家地理标志保护产品、地理标志证明商标、PEOP生态原产地产品、国家名特优新农产品目录产品</w:t>
            </w:r>
          </w:p>
        </w:tc>
        <w:tc>
          <w:tcPr>
            <w:tcW w:w="1665" w:type="dxa"/>
          </w:tcPr>
          <w:p w14:paraId="72C639D2">
            <w:pPr>
              <w:widowControl w:val="0"/>
              <w:spacing w:before="65" w:line="231" w:lineRule="auto"/>
              <w:jc w:val="both"/>
              <w:outlineLvl w:val="1"/>
              <w:rPr>
                <w:rFonts w:ascii="宋体" w:hAnsi="宋体" w:eastAsia="宋体" w:cs="宋体"/>
                <w:spacing w:val="5"/>
                <w:sz w:val="18"/>
                <w:szCs w:val="18"/>
                <w:lang w:eastAsia="zh-CN"/>
              </w:rPr>
            </w:pPr>
            <w:r>
              <w:rPr>
                <w:rFonts w:hint="eastAsia" w:ascii="宋体" w:hAnsi="宋体" w:eastAsia="宋体" w:cs="宋体"/>
                <w:spacing w:val="5"/>
                <w:sz w:val="18"/>
                <w:szCs w:val="18"/>
                <w:lang w:eastAsia="zh-CN"/>
              </w:rPr>
              <w:t>优选项</w:t>
            </w:r>
          </w:p>
        </w:tc>
      </w:tr>
    </w:tbl>
    <w:p w14:paraId="698F606E">
      <w:pPr>
        <w:spacing w:before="65" w:line="230" w:lineRule="auto"/>
        <w:rPr>
          <w:rFonts w:ascii="黑体" w:hAnsi="黑体" w:eastAsia="黑体" w:cs="黑体"/>
          <w:spacing w:val="-4"/>
          <w:sz w:val="20"/>
          <w:szCs w:val="20"/>
          <w:lang w:eastAsia="zh-CN"/>
        </w:rPr>
      </w:pPr>
    </w:p>
    <w:p w14:paraId="170E91E0">
      <w:pPr>
        <w:spacing w:before="65" w:line="230" w:lineRule="auto"/>
        <w:ind w:left="4125"/>
        <w:rPr>
          <w:rFonts w:ascii="黑体" w:hAnsi="黑体" w:eastAsia="黑体" w:cs="黑体"/>
          <w:spacing w:val="-4"/>
          <w:sz w:val="20"/>
          <w:szCs w:val="20"/>
          <w:lang w:eastAsia="zh-CN"/>
        </w:rPr>
        <w:sectPr>
          <w:footerReference r:id="rId6" w:type="default"/>
          <w:pgSz w:w="11906" w:h="16839"/>
          <w:pgMar w:top="1406" w:right="1133" w:bottom="1312" w:left="1425" w:header="0" w:footer="1134" w:gutter="0"/>
          <w:cols w:space="720" w:num="1"/>
        </w:sectPr>
      </w:pPr>
      <w:bookmarkStart w:id="0" w:name="_GoBack"/>
      <w:bookmarkEnd w:id="0"/>
    </w:p>
    <w:p w14:paraId="64F05890">
      <w:pPr>
        <w:spacing w:before="65" w:line="230" w:lineRule="auto"/>
        <w:ind w:left="4125"/>
        <w:rPr>
          <w:rFonts w:ascii="黑体" w:hAnsi="黑体" w:eastAsia="黑体" w:cs="黑体"/>
          <w:sz w:val="20"/>
          <w:szCs w:val="20"/>
          <w:lang w:eastAsia="zh-CN"/>
        </w:rPr>
      </w:pPr>
      <w:r>
        <w:rPr>
          <w:rFonts w:ascii="黑体" w:hAnsi="黑体" w:eastAsia="黑体" w:cs="黑体"/>
          <w:spacing w:val="-4"/>
          <w:sz w:val="20"/>
          <w:szCs w:val="20"/>
          <w:lang w:eastAsia="zh-CN"/>
        </w:rPr>
        <w:t>附</w:t>
      </w:r>
      <w:r>
        <w:rPr>
          <w:rFonts w:ascii="黑体" w:hAnsi="黑体" w:eastAsia="黑体" w:cs="黑体"/>
          <w:spacing w:val="5"/>
          <w:sz w:val="20"/>
          <w:szCs w:val="20"/>
          <w:lang w:eastAsia="zh-CN"/>
        </w:rPr>
        <w:t xml:space="preserve">  </w:t>
      </w:r>
      <w:r>
        <w:rPr>
          <w:rFonts w:ascii="黑体" w:hAnsi="黑体" w:eastAsia="黑体" w:cs="黑体"/>
          <w:spacing w:val="-4"/>
          <w:sz w:val="20"/>
          <w:szCs w:val="20"/>
          <w:lang w:eastAsia="zh-CN"/>
        </w:rPr>
        <w:t>录</w:t>
      </w:r>
      <w:r>
        <w:rPr>
          <w:rFonts w:ascii="黑体" w:hAnsi="黑体" w:eastAsia="黑体" w:cs="黑体"/>
          <w:spacing w:val="3"/>
          <w:sz w:val="20"/>
          <w:szCs w:val="20"/>
          <w:lang w:eastAsia="zh-CN"/>
        </w:rPr>
        <w:t xml:space="preserve">   </w:t>
      </w:r>
      <w:r>
        <w:rPr>
          <w:rFonts w:ascii="黑体" w:hAnsi="黑体" w:eastAsia="黑体" w:cs="黑体"/>
          <w:spacing w:val="-4"/>
          <w:sz w:val="20"/>
          <w:szCs w:val="20"/>
          <w:lang w:eastAsia="zh-CN"/>
        </w:rPr>
        <w:t>B</w:t>
      </w:r>
    </w:p>
    <w:p w14:paraId="68A03281">
      <w:pPr>
        <w:spacing w:before="22" w:line="230" w:lineRule="auto"/>
        <w:ind w:left="4171"/>
        <w:outlineLvl w:val="0"/>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02F557A4">
      <w:pPr>
        <w:spacing w:before="24" w:line="229" w:lineRule="auto"/>
        <w:ind w:left="4257"/>
        <w:rPr>
          <w:rFonts w:ascii="黑体" w:hAnsi="黑体" w:eastAsia="黑体" w:cs="黑体"/>
          <w:sz w:val="20"/>
          <w:szCs w:val="20"/>
          <w:lang w:eastAsia="zh-CN"/>
        </w:rPr>
      </w:pPr>
      <w:r>
        <w:rPr>
          <w:rFonts w:ascii="黑体" w:hAnsi="黑体" w:eastAsia="黑体" w:cs="黑体"/>
          <w:spacing w:val="7"/>
          <w:sz w:val="20"/>
          <w:szCs w:val="20"/>
          <w:lang w:eastAsia="zh-CN"/>
        </w:rPr>
        <w:t>证书模板</w:t>
      </w:r>
    </w:p>
    <w:p w14:paraId="5406A5BE">
      <w:pPr>
        <w:pStyle w:val="2"/>
        <w:spacing w:line="349" w:lineRule="auto"/>
        <w:rPr>
          <w:lang w:eastAsia="zh-CN"/>
        </w:rPr>
      </w:pPr>
    </w:p>
    <w:p w14:paraId="3097DC44">
      <w:pPr>
        <w:spacing w:before="65" w:line="226" w:lineRule="auto"/>
        <w:rPr>
          <w:rFonts w:ascii="宋体" w:hAnsi="宋体" w:eastAsia="宋体" w:cs="宋体"/>
          <w:sz w:val="20"/>
          <w:szCs w:val="20"/>
          <w:lang w:eastAsia="zh-CN"/>
        </w:rPr>
      </w:pPr>
      <w:r>
        <w:rPr>
          <w:rFonts w:ascii="宋体" w:hAnsi="宋体" w:eastAsia="宋体" w:cs="宋体"/>
          <w:spacing w:val="6"/>
          <w:sz w:val="20"/>
          <w:szCs w:val="20"/>
          <w:lang w:eastAsia="zh-CN"/>
        </w:rPr>
        <w:t>评价编号：</w:t>
      </w:r>
    </w:p>
    <w:p w14:paraId="61E61827">
      <w:pPr>
        <w:pStyle w:val="2"/>
        <w:spacing w:line="251" w:lineRule="auto"/>
        <w:rPr>
          <w:lang w:eastAsia="zh-CN"/>
        </w:rPr>
      </w:pPr>
    </w:p>
    <w:p w14:paraId="6EEC46F9">
      <w:pPr>
        <w:pStyle w:val="2"/>
        <w:spacing w:line="252" w:lineRule="auto"/>
        <w:rPr>
          <w:lang w:eastAsia="zh-CN"/>
        </w:rPr>
      </w:pPr>
    </w:p>
    <w:p w14:paraId="64A9673F">
      <w:pPr>
        <w:spacing w:before="65" w:line="226" w:lineRule="auto"/>
        <w:ind w:left="3541"/>
        <w:jc w:val="both"/>
        <w:rPr>
          <w:rFonts w:ascii="宋体" w:hAnsi="宋体" w:eastAsia="宋体" w:cs="宋体"/>
          <w:sz w:val="20"/>
          <w:szCs w:val="20"/>
          <w:lang w:eastAsia="zh-CN"/>
        </w:rPr>
      </w:pPr>
      <w:r>
        <w:rPr>
          <w:rFonts w:hint="eastAsia" w:ascii="宋体" w:hAnsi="宋体" w:eastAsia="宋体" w:cs="宋体"/>
          <w:spacing w:val="7"/>
          <w:sz w:val="20"/>
          <w:szCs w:val="20"/>
          <w:lang w:eastAsia="zh-CN"/>
        </w:rPr>
        <w:t>雄安安选农产品</w:t>
      </w:r>
      <w:r>
        <w:rPr>
          <w:rFonts w:ascii="宋体" w:hAnsi="宋体" w:eastAsia="宋体" w:cs="宋体"/>
          <w:spacing w:val="7"/>
          <w:sz w:val="20"/>
          <w:szCs w:val="20"/>
          <w:lang w:eastAsia="zh-CN"/>
        </w:rPr>
        <w:t>证书</w:t>
      </w:r>
    </w:p>
    <w:p w14:paraId="7B13349C">
      <w:pPr>
        <w:spacing w:before="263" w:line="562" w:lineRule="exact"/>
        <w:rPr>
          <w:rFonts w:ascii="宋体" w:hAnsi="宋体" w:eastAsia="宋体" w:cs="宋体"/>
          <w:sz w:val="20"/>
          <w:szCs w:val="20"/>
          <w:lang w:eastAsia="zh-CN"/>
        </w:rPr>
      </w:pPr>
      <w:r>
        <w:rPr>
          <w:rFonts w:ascii="宋体" w:hAnsi="宋体" w:eastAsia="宋体" w:cs="宋体"/>
          <w:spacing w:val="6"/>
          <w:position w:val="27"/>
          <w:sz w:val="20"/>
          <w:szCs w:val="20"/>
          <w:lang w:eastAsia="zh-CN"/>
        </w:rPr>
        <w:t>农产品名称：</w:t>
      </w:r>
    </w:p>
    <w:p w14:paraId="6C321171">
      <w:pPr>
        <w:spacing w:line="227" w:lineRule="auto"/>
        <w:rPr>
          <w:rFonts w:ascii="宋体" w:hAnsi="宋体" w:eastAsia="宋体" w:cs="宋体"/>
          <w:sz w:val="20"/>
          <w:szCs w:val="20"/>
          <w:lang w:eastAsia="zh-CN"/>
        </w:rPr>
      </w:pPr>
      <w:r>
        <w:rPr>
          <w:rFonts w:ascii="宋体" w:hAnsi="宋体" w:eastAsia="宋体" w:cs="宋体"/>
          <w:spacing w:val="6"/>
          <w:sz w:val="20"/>
          <w:szCs w:val="20"/>
          <w:lang w:eastAsia="zh-CN"/>
        </w:rPr>
        <w:t>农产品品种：</w:t>
      </w:r>
    </w:p>
    <w:p w14:paraId="69C82801">
      <w:pPr>
        <w:pStyle w:val="2"/>
        <w:spacing w:line="245" w:lineRule="auto"/>
        <w:rPr>
          <w:lang w:eastAsia="zh-CN"/>
        </w:rPr>
      </w:pPr>
    </w:p>
    <w:p w14:paraId="0951A827">
      <w:pPr>
        <w:spacing w:before="66" w:line="228" w:lineRule="auto"/>
        <w:rPr>
          <w:rFonts w:ascii="宋体" w:hAnsi="宋体" w:eastAsia="宋体" w:cs="宋体"/>
          <w:sz w:val="20"/>
          <w:szCs w:val="20"/>
          <w:lang w:eastAsia="zh-CN"/>
        </w:rPr>
      </w:pPr>
      <w:r>
        <w:rPr>
          <w:rFonts w:ascii="宋体" w:hAnsi="宋体" w:eastAsia="宋体" w:cs="宋体"/>
          <w:spacing w:val="6"/>
          <w:sz w:val="20"/>
          <w:szCs w:val="20"/>
          <w:lang w:eastAsia="zh-CN"/>
        </w:rPr>
        <w:t>农产品品牌：</w:t>
      </w:r>
    </w:p>
    <w:p w14:paraId="2284ED38">
      <w:pPr>
        <w:pStyle w:val="2"/>
        <w:spacing w:line="246" w:lineRule="auto"/>
        <w:rPr>
          <w:lang w:eastAsia="zh-CN"/>
        </w:rPr>
      </w:pPr>
    </w:p>
    <w:p w14:paraId="058D59AD">
      <w:pPr>
        <w:spacing w:before="65" w:line="562" w:lineRule="exact"/>
        <w:rPr>
          <w:rFonts w:ascii="宋体" w:hAnsi="宋体" w:eastAsia="宋体" w:cs="宋体"/>
          <w:sz w:val="20"/>
          <w:szCs w:val="20"/>
          <w:lang w:eastAsia="zh-CN"/>
        </w:rPr>
      </w:pPr>
      <w:r>
        <w:rPr>
          <w:rFonts w:hint="eastAsia" w:ascii="宋体" w:hAnsi="宋体" w:eastAsia="宋体" w:cs="宋体"/>
          <w:spacing w:val="7"/>
          <w:position w:val="27"/>
          <w:sz w:val="20"/>
          <w:szCs w:val="20"/>
          <w:lang w:eastAsia="zh-CN"/>
        </w:rPr>
        <w:t>农产品产地</w:t>
      </w:r>
      <w:r>
        <w:rPr>
          <w:rFonts w:ascii="宋体" w:hAnsi="宋体" w:eastAsia="宋体" w:cs="宋体"/>
          <w:spacing w:val="7"/>
          <w:position w:val="27"/>
          <w:sz w:val="20"/>
          <w:szCs w:val="20"/>
          <w:lang w:eastAsia="zh-CN"/>
        </w:rPr>
        <w:t>：</w:t>
      </w:r>
    </w:p>
    <w:p w14:paraId="6A4912BD">
      <w:pPr>
        <w:spacing w:line="228" w:lineRule="auto"/>
        <w:rPr>
          <w:rFonts w:ascii="宋体" w:hAnsi="宋体" w:eastAsia="宋体" w:cs="宋体"/>
          <w:spacing w:val="6"/>
          <w:sz w:val="20"/>
          <w:szCs w:val="20"/>
          <w:lang w:eastAsia="zh-CN"/>
        </w:rPr>
      </w:pPr>
      <w:r>
        <w:rPr>
          <w:rFonts w:hint="eastAsia" w:ascii="宋体" w:hAnsi="宋体" w:eastAsia="宋体" w:cs="宋体"/>
          <w:spacing w:val="6"/>
          <w:sz w:val="20"/>
          <w:szCs w:val="20"/>
          <w:lang w:eastAsia="zh-CN"/>
        </w:rPr>
        <w:t>申请</w:t>
      </w:r>
      <w:r>
        <w:rPr>
          <w:rFonts w:ascii="宋体" w:hAnsi="宋体" w:eastAsia="宋体" w:cs="宋体"/>
          <w:spacing w:val="6"/>
          <w:sz w:val="20"/>
          <w:szCs w:val="20"/>
          <w:lang w:eastAsia="zh-CN"/>
        </w:rPr>
        <w:t>单位：</w:t>
      </w:r>
    </w:p>
    <w:p w14:paraId="20C83BA9">
      <w:pPr>
        <w:pStyle w:val="2"/>
        <w:spacing w:line="245" w:lineRule="auto"/>
        <w:rPr>
          <w:lang w:eastAsia="zh-CN"/>
        </w:rPr>
      </w:pPr>
    </w:p>
    <w:p w14:paraId="2B208EF3">
      <w:pPr>
        <w:spacing w:before="65" w:line="226" w:lineRule="auto"/>
        <w:rPr>
          <w:rFonts w:ascii="宋体" w:hAnsi="宋体" w:eastAsia="宋体" w:cs="宋体"/>
          <w:spacing w:val="7"/>
          <w:sz w:val="20"/>
          <w:szCs w:val="20"/>
          <w:lang w:eastAsia="zh-CN"/>
        </w:rPr>
      </w:pPr>
      <w:r>
        <w:rPr>
          <w:rFonts w:hint="eastAsia" w:ascii="宋体" w:hAnsi="宋体" w:eastAsia="宋体" w:cs="宋体"/>
          <w:spacing w:val="7"/>
          <w:sz w:val="20"/>
          <w:szCs w:val="20"/>
          <w:lang w:eastAsia="zh-CN"/>
        </w:rPr>
        <w:t>质量溯源</w:t>
      </w:r>
      <w:r>
        <w:rPr>
          <w:rFonts w:ascii="宋体" w:hAnsi="宋体" w:eastAsia="宋体" w:cs="宋体"/>
          <w:spacing w:val="7"/>
          <w:sz w:val="20"/>
          <w:szCs w:val="20"/>
          <w:lang w:eastAsia="zh-CN"/>
        </w:rPr>
        <w:t>：</w:t>
      </w:r>
    </w:p>
    <w:p w14:paraId="5E42BE9B">
      <w:pPr>
        <w:spacing w:before="65" w:line="226" w:lineRule="auto"/>
        <w:rPr>
          <w:rFonts w:ascii="宋体" w:hAnsi="宋体" w:eastAsia="宋体" w:cs="宋体"/>
          <w:spacing w:val="7"/>
          <w:sz w:val="20"/>
          <w:szCs w:val="20"/>
          <w:lang w:eastAsia="zh-CN"/>
        </w:rPr>
      </w:pPr>
    </w:p>
    <w:p w14:paraId="03636A09">
      <w:pPr>
        <w:spacing w:before="65" w:line="226" w:lineRule="auto"/>
        <w:rPr>
          <w:rFonts w:ascii="宋体" w:hAnsi="宋体" w:eastAsia="宋体" w:cs="宋体"/>
          <w:spacing w:val="7"/>
          <w:sz w:val="20"/>
          <w:szCs w:val="20"/>
          <w:lang w:eastAsia="zh-CN"/>
        </w:rPr>
      </w:pPr>
      <w:r>
        <w:rPr>
          <w:rFonts w:hint="eastAsia" w:ascii="宋体" w:hAnsi="宋体" w:eastAsia="宋体" w:cs="宋体"/>
          <w:spacing w:val="7"/>
          <w:sz w:val="20"/>
          <w:szCs w:val="20"/>
          <w:lang w:eastAsia="zh-CN"/>
        </w:rPr>
        <w:t>生态特色</w:t>
      </w:r>
      <w:r>
        <w:rPr>
          <w:rFonts w:ascii="宋体" w:hAnsi="宋体" w:eastAsia="宋体" w:cs="宋体"/>
          <w:spacing w:val="7"/>
          <w:sz w:val="20"/>
          <w:szCs w:val="20"/>
          <w:lang w:eastAsia="zh-CN"/>
        </w:rPr>
        <w:t>：</w:t>
      </w:r>
    </w:p>
    <w:p w14:paraId="2215D8E2">
      <w:pPr>
        <w:spacing w:before="65" w:line="226" w:lineRule="auto"/>
        <w:rPr>
          <w:rFonts w:ascii="宋体" w:hAnsi="宋体" w:eastAsia="宋体" w:cs="宋体"/>
          <w:spacing w:val="7"/>
          <w:sz w:val="20"/>
          <w:szCs w:val="20"/>
          <w:lang w:eastAsia="zh-CN"/>
        </w:rPr>
      </w:pPr>
    </w:p>
    <w:p w14:paraId="4595650B">
      <w:pPr>
        <w:pStyle w:val="2"/>
        <w:spacing w:line="247" w:lineRule="auto"/>
        <w:rPr>
          <w:lang w:eastAsia="zh-CN"/>
        </w:rPr>
      </w:pPr>
    </w:p>
    <w:p w14:paraId="544C69B6">
      <w:pPr>
        <w:pStyle w:val="2"/>
        <w:spacing w:line="250" w:lineRule="auto"/>
        <w:rPr>
          <w:lang w:eastAsia="zh-CN"/>
        </w:rPr>
      </w:pPr>
    </w:p>
    <w:p w14:paraId="1057664E">
      <w:pPr>
        <w:spacing w:before="65" w:line="559" w:lineRule="exact"/>
        <w:rPr>
          <w:rFonts w:ascii="宋体" w:hAnsi="宋体" w:eastAsia="宋体" w:cs="宋体"/>
          <w:sz w:val="20"/>
          <w:szCs w:val="20"/>
          <w:lang w:eastAsia="zh-CN"/>
        </w:rPr>
      </w:pPr>
      <w:r>
        <w:rPr>
          <w:rFonts w:ascii="宋体" w:hAnsi="宋体" w:eastAsia="宋体" w:cs="宋体"/>
          <w:spacing w:val="6"/>
          <w:position w:val="27"/>
          <w:sz w:val="20"/>
          <w:szCs w:val="20"/>
          <w:lang w:eastAsia="zh-CN"/>
        </w:rPr>
        <w:t>评价结论：</w:t>
      </w:r>
    </w:p>
    <w:p w14:paraId="703AB852">
      <w:pPr>
        <w:spacing w:before="1" w:line="228" w:lineRule="auto"/>
        <w:ind w:left="1"/>
        <w:rPr>
          <w:rFonts w:ascii="宋体" w:hAnsi="宋体" w:eastAsia="宋体" w:cs="宋体"/>
          <w:sz w:val="20"/>
          <w:szCs w:val="20"/>
          <w:lang w:eastAsia="zh-CN"/>
        </w:rPr>
      </w:pPr>
      <w:r>
        <w:rPr>
          <w:rFonts w:ascii="宋体" w:hAnsi="宋体" w:eastAsia="宋体" w:cs="宋体"/>
          <w:spacing w:val="4"/>
          <w:sz w:val="20"/>
          <w:szCs w:val="20"/>
          <w:lang w:eastAsia="zh-CN"/>
        </w:rPr>
        <w:t>有效期：</w:t>
      </w:r>
    </w:p>
    <w:p w14:paraId="34E1111E">
      <w:pPr>
        <w:pStyle w:val="2"/>
        <w:spacing w:line="267" w:lineRule="auto"/>
        <w:rPr>
          <w:lang w:eastAsia="zh-CN"/>
        </w:rPr>
      </w:pPr>
    </w:p>
    <w:p w14:paraId="36ED79B2">
      <w:pPr>
        <w:pStyle w:val="2"/>
        <w:spacing w:line="268" w:lineRule="auto"/>
        <w:rPr>
          <w:lang w:eastAsia="zh-CN"/>
        </w:rPr>
      </w:pPr>
    </w:p>
    <w:p w14:paraId="34A16CE3">
      <w:pPr>
        <w:pStyle w:val="2"/>
        <w:spacing w:line="268" w:lineRule="auto"/>
        <w:rPr>
          <w:lang w:eastAsia="zh-CN"/>
        </w:rPr>
      </w:pPr>
    </w:p>
    <w:p w14:paraId="0ED93436">
      <w:pPr>
        <w:spacing w:before="65" w:line="432" w:lineRule="exact"/>
        <w:ind w:left="3152" w:firstLine="3180" w:firstLineChars="1500"/>
        <w:rPr>
          <w:rFonts w:ascii="宋体" w:hAnsi="宋体" w:eastAsia="宋体" w:cs="宋体"/>
          <w:spacing w:val="6"/>
          <w:position w:val="17"/>
          <w:sz w:val="20"/>
          <w:szCs w:val="20"/>
          <w:lang w:eastAsia="zh-CN"/>
        </w:rPr>
      </w:pPr>
      <w:r>
        <w:rPr>
          <w:rFonts w:ascii="宋体" w:hAnsi="宋体" w:eastAsia="宋体" w:cs="宋体"/>
          <w:spacing w:val="6"/>
          <w:position w:val="17"/>
          <w:sz w:val="20"/>
          <w:szCs w:val="20"/>
          <w:lang w:eastAsia="zh-CN"/>
        </w:rPr>
        <w:t>发证机构(盖章)：</w:t>
      </w:r>
    </w:p>
    <w:p w14:paraId="472732BB">
      <w:pPr>
        <w:spacing w:before="1" w:line="228" w:lineRule="auto"/>
        <w:ind w:left="3152" w:firstLine="3990" w:firstLineChars="1900"/>
        <w:rPr>
          <w:rFonts w:ascii="宋体" w:hAnsi="宋体" w:eastAsia="宋体" w:cs="宋体"/>
          <w:spacing w:val="5"/>
          <w:sz w:val="20"/>
          <w:szCs w:val="20"/>
          <w:lang w:eastAsia="zh-CN"/>
        </w:rPr>
        <w:sectPr>
          <w:pgSz w:w="11906" w:h="16839"/>
          <w:pgMar w:top="1406" w:right="1133" w:bottom="1312" w:left="1425" w:header="0" w:footer="1134" w:gutter="0"/>
          <w:cols w:space="720" w:num="1"/>
        </w:sectPr>
      </w:pPr>
      <w:r>
        <w:rPr>
          <w:rFonts w:ascii="宋体" w:hAnsi="宋体" w:eastAsia="宋体" w:cs="宋体"/>
          <w:spacing w:val="5"/>
          <w:sz w:val="20"/>
          <w:szCs w:val="20"/>
          <w:lang w:eastAsia="zh-CN"/>
        </w:rPr>
        <w:t>发证日</w:t>
      </w:r>
      <w:r>
        <w:rPr>
          <w:rFonts w:hint="eastAsia" w:ascii="宋体" w:hAnsi="宋体" w:eastAsia="宋体" w:cs="宋体"/>
          <w:spacing w:val="5"/>
          <w:sz w:val="20"/>
          <w:szCs w:val="20"/>
          <w:lang w:eastAsia="zh-CN"/>
        </w:rPr>
        <w:t>：</w:t>
      </w:r>
    </w:p>
    <w:p w14:paraId="51C77E34">
      <w:pPr>
        <w:spacing w:before="65" w:line="230" w:lineRule="auto"/>
        <w:jc w:val="center"/>
        <w:rPr>
          <w:rFonts w:ascii="黑体" w:hAnsi="黑体" w:eastAsia="黑体" w:cs="黑体"/>
          <w:sz w:val="20"/>
          <w:szCs w:val="20"/>
          <w:lang w:eastAsia="zh-CN"/>
        </w:rPr>
      </w:pPr>
      <w:r>
        <w:rPr>
          <w:rFonts w:ascii="黑体" w:hAnsi="黑体" w:eastAsia="黑体" w:cs="黑体"/>
          <w:spacing w:val="-4"/>
          <w:sz w:val="20"/>
          <w:szCs w:val="20"/>
          <w:lang w:eastAsia="zh-CN"/>
        </w:rPr>
        <w:t>附</w:t>
      </w:r>
      <w:r>
        <w:rPr>
          <w:rFonts w:ascii="黑体" w:hAnsi="黑体" w:eastAsia="黑体" w:cs="黑体"/>
          <w:spacing w:val="5"/>
          <w:sz w:val="20"/>
          <w:szCs w:val="20"/>
          <w:lang w:eastAsia="zh-CN"/>
        </w:rPr>
        <w:t xml:space="preserve">  </w:t>
      </w:r>
      <w:r>
        <w:rPr>
          <w:rFonts w:ascii="黑体" w:hAnsi="黑体" w:eastAsia="黑体" w:cs="黑体"/>
          <w:spacing w:val="-4"/>
          <w:sz w:val="20"/>
          <w:szCs w:val="20"/>
          <w:lang w:eastAsia="zh-CN"/>
        </w:rPr>
        <w:t>录</w:t>
      </w:r>
      <w:r>
        <w:rPr>
          <w:rFonts w:ascii="黑体" w:hAnsi="黑体" w:eastAsia="黑体" w:cs="黑体"/>
          <w:spacing w:val="3"/>
          <w:sz w:val="20"/>
          <w:szCs w:val="20"/>
          <w:lang w:eastAsia="zh-CN"/>
        </w:rPr>
        <w:t xml:space="preserve">   </w:t>
      </w:r>
      <w:r>
        <w:rPr>
          <w:rFonts w:hint="eastAsia" w:ascii="黑体" w:hAnsi="黑体" w:eastAsia="黑体" w:cs="黑体"/>
          <w:spacing w:val="-4"/>
          <w:sz w:val="20"/>
          <w:szCs w:val="20"/>
          <w:lang w:eastAsia="zh-CN"/>
        </w:rPr>
        <w:t>C</w:t>
      </w:r>
    </w:p>
    <w:p w14:paraId="23FD84FF">
      <w:pPr>
        <w:spacing w:before="22" w:line="230" w:lineRule="auto"/>
        <w:ind w:left="4171"/>
        <w:jc w:val="both"/>
        <w:outlineLvl w:val="0"/>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0D426B2A">
      <w:pPr>
        <w:spacing w:before="24" w:line="229" w:lineRule="auto"/>
        <w:ind w:left="4257"/>
        <w:rPr>
          <w:rFonts w:ascii="黑体" w:hAnsi="黑体" w:eastAsia="黑体" w:cs="黑体"/>
          <w:sz w:val="20"/>
          <w:szCs w:val="20"/>
          <w:lang w:eastAsia="zh-CN"/>
        </w:rPr>
      </w:pPr>
      <w:r>
        <w:rPr>
          <w:rFonts w:ascii="黑体" w:hAnsi="黑体" w:eastAsia="黑体" w:cs="黑体"/>
          <w:spacing w:val="7"/>
          <w:sz w:val="20"/>
          <w:szCs w:val="20"/>
          <w:lang w:eastAsia="zh-CN"/>
        </w:rPr>
        <w:t>模板</w:t>
      </w:r>
    </w:p>
    <w:p w14:paraId="0E0933B0">
      <w:pPr>
        <w:spacing w:before="65" w:line="271" w:lineRule="exact"/>
        <w:jc w:val="both"/>
        <w:rPr>
          <w:rFonts w:ascii="黑体" w:hAnsi="黑体" w:eastAsia="黑体" w:cs="黑体"/>
          <w:spacing w:val="9"/>
          <w:position w:val="1"/>
          <w:sz w:val="20"/>
          <w:szCs w:val="20"/>
          <w:lang w:eastAsia="zh-CN"/>
        </w:rPr>
      </w:pPr>
      <w:r>
        <w:rPr>
          <w:rFonts w:hint="eastAsia" w:ascii="黑体" w:hAnsi="黑体" w:eastAsia="黑体" w:cs="黑体"/>
          <w:spacing w:val="9"/>
          <w:position w:val="1"/>
          <w:sz w:val="20"/>
          <w:szCs w:val="20"/>
          <w:lang w:eastAsia="zh-CN"/>
        </w:rPr>
        <w:t>C1诚信经营社会责任声明</w:t>
      </w:r>
    </w:p>
    <w:p w14:paraId="1B6B97E7">
      <w:pPr>
        <w:spacing w:before="65" w:line="271" w:lineRule="exact"/>
        <w:jc w:val="both"/>
        <w:rPr>
          <w:rFonts w:ascii="黑体" w:hAnsi="黑体" w:eastAsia="黑体" w:cs="黑体"/>
          <w:spacing w:val="9"/>
          <w:position w:val="1"/>
          <w:sz w:val="20"/>
          <w:szCs w:val="20"/>
          <w:lang w:eastAsia="zh-CN"/>
        </w:rPr>
      </w:pPr>
    </w:p>
    <w:p w14:paraId="25C31785">
      <w:pPr>
        <w:jc w:val="center"/>
        <w:rPr>
          <w:sz w:val="20"/>
          <w:szCs w:val="20"/>
          <w:lang w:eastAsia="zh-CN"/>
        </w:rPr>
      </w:pPr>
      <w:r>
        <w:rPr>
          <w:rFonts w:hint="eastAsia" w:ascii="黑体" w:hAnsi="宋体" w:eastAsia="黑体" w:cs="黑体"/>
          <w:sz w:val="20"/>
          <w:szCs w:val="20"/>
          <w:lang w:eastAsia="zh-CN" w:bidi="ar"/>
        </w:rPr>
        <w:t>诚信经营社会责任</w:t>
      </w:r>
      <w:r>
        <w:rPr>
          <w:rFonts w:ascii="黑体" w:hAnsi="宋体" w:eastAsia="黑体" w:cs="黑体"/>
          <w:sz w:val="20"/>
          <w:szCs w:val="20"/>
          <w:lang w:eastAsia="zh-CN" w:bidi="ar"/>
        </w:rPr>
        <w:t>声明</w:t>
      </w:r>
    </w:p>
    <w:p w14:paraId="65125456">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本企业郑重声明如下： </w:t>
      </w:r>
    </w:p>
    <w:p w14:paraId="0BC67582">
      <w:p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 xml:space="preserve">本企业积极响应雄安安选农产品“绿色眼光生态质量”的标准，并承诺： </w:t>
      </w:r>
    </w:p>
    <w:p w14:paraId="4402E2A8">
      <w:pPr>
        <w:numPr>
          <w:ilvl w:val="0"/>
          <w:numId w:val="2"/>
        </w:num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本企业是诚信合规经营企业，秉承绿色可持续发展理念，并积极履行社会生态责任；</w:t>
      </w:r>
    </w:p>
    <w:p w14:paraId="7538995F">
      <w:pPr>
        <w:numPr>
          <w:ilvl w:val="0"/>
          <w:numId w:val="2"/>
        </w:num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本企业申报的产品具有生态特色，同时不断提高生态自主创新和技术能力，从绿色可持续发展着眼，重视企业生态建设管理；</w:t>
      </w:r>
    </w:p>
    <w:p w14:paraId="62F110C2">
      <w:pPr>
        <w:numPr>
          <w:ilvl w:val="0"/>
          <w:numId w:val="2"/>
        </w:num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本企业会不断改进采用先进管理模式，制定和执行优于行业或国家的标准，保证产品的品质卓越、质量持续稳定；</w:t>
      </w:r>
    </w:p>
    <w:p w14:paraId="6B1CF922">
      <w:pPr>
        <w:numPr>
          <w:ilvl w:val="0"/>
          <w:numId w:val="2"/>
        </w:num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本企业保证产品服务能力，持续提升顾客满意</w:t>
      </w:r>
      <w:r>
        <w:rPr>
          <w:rFonts w:hint="eastAsia" w:ascii="宋体" w:hAnsi="宋体" w:eastAsia="宋体" w:cs="宋体"/>
          <w:sz w:val="20"/>
          <w:szCs w:val="20"/>
          <w:lang w:val="en-US" w:eastAsia="zh-CN" w:bidi="ar"/>
        </w:rPr>
        <w:t>度</w:t>
      </w:r>
      <w:r>
        <w:rPr>
          <w:rFonts w:hint="eastAsia" w:ascii="宋体" w:hAnsi="宋体" w:eastAsia="宋体" w:cs="宋体"/>
          <w:sz w:val="20"/>
          <w:szCs w:val="20"/>
          <w:lang w:eastAsia="zh-CN" w:bidi="ar"/>
        </w:rPr>
        <w:t>，产品质量可追溯做到安全责任大于产品生命，坚决抵制质量不符合要求产品流入市场端；</w:t>
      </w:r>
    </w:p>
    <w:p w14:paraId="4D644B7D">
      <w:pPr>
        <w:numPr>
          <w:ilvl w:val="0"/>
          <w:numId w:val="2"/>
        </w:num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本企业会持续进行品牌管理和服务，与雄安安选品牌共生共荣，不断提高品牌知名度，铸雄安新区生态之城，创中国之雄安质量。</w:t>
      </w:r>
    </w:p>
    <w:p w14:paraId="5DD17769">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9、我方对此社会责任声明做上述承诺保证。 </w:t>
      </w:r>
    </w:p>
    <w:p w14:paraId="49B1FFA4">
      <w:pPr>
        <w:spacing w:line="360" w:lineRule="auto"/>
        <w:jc w:val="right"/>
        <w:rPr>
          <w:rFonts w:ascii="宋体" w:hAnsi="宋体" w:eastAsia="宋体" w:cs="宋体"/>
          <w:sz w:val="20"/>
          <w:szCs w:val="20"/>
          <w:lang w:eastAsia="zh-CN"/>
        </w:rPr>
      </w:pPr>
      <w:r>
        <w:rPr>
          <w:rFonts w:hint="eastAsia" w:ascii="宋体" w:hAnsi="宋体" w:eastAsia="宋体" w:cs="宋体"/>
          <w:sz w:val="20"/>
          <w:szCs w:val="20"/>
          <w:lang w:eastAsia="zh-CN" w:bidi="ar"/>
        </w:rPr>
        <w:t xml:space="preserve">企业法人代表（负责人）签名： </w:t>
      </w:r>
    </w:p>
    <w:p w14:paraId="12F1B16F">
      <w:pPr>
        <w:spacing w:line="360" w:lineRule="auto"/>
        <w:ind w:firstLine="6600" w:firstLineChars="3300"/>
        <w:jc w:val="both"/>
        <w:rPr>
          <w:rFonts w:ascii="宋体" w:hAnsi="宋体" w:eastAsia="宋体" w:cs="宋体"/>
          <w:sz w:val="20"/>
          <w:szCs w:val="20"/>
          <w:lang w:eastAsia="zh-CN"/>
        </w:rPr>
      </w:pPr>
      <w:r>
        <w:rPr>
          <w:rFonts w:hint="eastAsia" w:ascii="宋体" w:hAnsi="宋体" w:eastAsia="宋体" w:cs="宋体"/>
          <w:sz w:val="20"/>
          <w:szCs w:val="20"/>
          <w:lang w:eastAsia="zh-CN" w:bidi="ar"/>
        </w:rPr>
        <w:t xml:space="preserve">（单位公章） </w:t>
      </w:r>
    </w:p>
    <w:p w14:paraId="3FB08953">
      <w:pPr>
        <w:spacing w:line="360" w:lineRule="auto"/>
        <w:ind w:firstLine="200" w:firstLineChars="100"/>
        <w:jc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日期：</w:t>
      </w:r>
    </w:p>
    <w:p w14:paraId="76C4271E">
      <w:pPr>
        <w:spacing w:before="65" w:line="271" w:lineRule="exact"/>
        <w:jc w:val="both"/>
        <w:rPr>
          <w:rFonts w:ascii="宋体" w:hAnsi="宋体" w:eastAsia="宋体" w:cs="宋体"/>
          <w:spacing w:val="9"/>
          <w:position w:val="1"/>
          <w:sz w:val="20"/>
          <w:szCs w:val="20"/>
          <w:lang w:eastAsia="zh-CN"/>
        </w:rPr>
      </w:pPr>
    </w:p>
    <w:p w14:paraId="7166C647">
      <w:pPr>
        <w:spacing w:before="65" w:line="271" w:lineRule="exact"/>
        <w:jc w:val="both"/>
        <w:rPr>
          <w:rFonts w:ascii="黑体" w:hAnsi="黑体" w:eastAsia="黑体" w:cs="黑体"/>
          <w:spacing w:val="9"/>
          <w:position w:val="1"/>
          <w:sz w:val="20"/>
          <w:szCs w:val="20"/>
          <w:lang w:eastAsia="zh-CN"/>
        </w:rPr>
      </w:pPr>
    </w:p>
    <w:p w14:paraId="4430C4A4">
      <w:pPr>
        <w:spacing w:before="65" w:line="271" w:lineRule="exact"/>
        <w:jc w:val="both"/>
        <w:rPr>
          <w:rFonts w:ascii="黑体" w:hAnsi="黑体" w:eastAsia="黑体" w:cs="黑体"/>
          <w:spacing w:val="9"/>
          <w:position w:val="1"/>
          <w:sz w:val="20"/>
          <w:szCs w:val="20"/>
          <w:lang w:eastAsia="zh-CN"/>
        </w:rPr>
      </w:pPr>
    </w:p>
    <w:p w14:paraId="28241495">
      <w:pPr>
        <w:spacing w:before="65" w:line="271" w:lineRule="exact"/>
        <w:jc w:val="both"/>
        <w:rPr>
          <w:rFonts w:ascii="黑体" w:hAnsi="黑体" w:eastAsia="黑体" w:cs="黑体"/>
          <w:spacing w:val="9"/>
          <w:position w:val="1"/>
          <w:sz w:val="20"/>
          <w:szCs w:val="20"/>
          <w:lang w:eastAsia="zh-CN"/>
        </w:rPr>
      </w:pPr>
    </w:p>
    <w:p w14:paraId="7CA771D4">
      <w:pPr>
        <w:spacing w:before="65" w:line="271" w:lineRule="exact"/>
        <w:jc w:val="both"/>
        <w:rPr>
          <w:rFonts w:ascii="黑体" w:hAnsi="黑体" w:eastAsia="黑体" w:cs="黑体"/>
          <w:spacing w:val="9"/>
          <w:position w:val="1"/>
          <w:sz w:val="20"/>
          <w:szCs w:val="20"/>
          <w:lang w:eastAsia="zh-CN"/>
        </w:rPr>
      </w:pPr>
    </w:p>
    <w:p w14:paraId="46B36FFA">
      <w:pPr>
        <w:spacing w:before="65" w:line="271" w:lineRule="exact"/>
        <w:jc w:val="both"/>
        <w:rPr>
          <w:rFonts w:ascii="黑体" w:hAnsi="黑体" w:eastAsia="黑体" w:cs="黑体"/>
          <w:spacing w:val="9"/>
          <w:position w:val="1"/>
          <w:sz w:val="20"/>
          <w:szCs w:val="20"/>
          <w:lang w:eastAsia="zh-CN"/>
        </w:rPr>
      </w:pPr>
    </w:p>
    <w:p w14:paraId="318F2FD2">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 </w:t>
      </w:r>
    </w:p>
    <w:p w14:paraId="5DFDBBBE">
      <w:pPr>
        <w:spacing w:before="65" w:line="271" w:lineRule="exact"/>
        <w:jc w:val="both"/>
        <w:rPr>
          <w:rFonts w:ascii="黑体" w:hAnsi="黑体" w:eastAsia="黑体" w:cs="黑体"/>
          <w:spacing w:val="9"/>
          <w:position w:val="1"/>
          <w:sz w:val="20"/>
          <w:szCs w:val="20"/>
          <w:lang w:eastAsia="zh-CN"/>
        </w:rPr>
      </w:pPr>
    </w:p>
    <w:p w14:paraId="73063270">
      <w:pPr>
        <w:spacing w:before="65" w:line="271" w:lineRule="exact"/>
        <w:jc w:val="both"/>
        <w:rPr>
          <w:rFonts w:ascii="黑体" w:hAnsi="黑体" w:eastAsia="黑体" w:cs="黑体"/>
          <w:spacing w:val="9"/>
          <w:position w:val="1"/>
          <w:sz w:val="20"/>
          <w:szCs w:val="20"/>
          <w:lang w:eastAsia="zh-CN"/>
        </w:rPr>
      </w:pPr>
    </w:p>
    <w:p w14:paraId="7B7A77A5">
      <w:pPr>
        <w:spacing w:before="65" w:line="271" w:lineRule="exact"/>
        <w:jc w:val="both"/>
        <w:rPr>
          <w:rFonts w:ascii="黑体" w:hAnsi="黑体" w:eastAsia="黑体" w:cs="黑体"/>
          <w:spacing w:val="9"/>
          <w:position w:val="1"/>
          <w:sz w:val="20"/>
          <w:szCs w:val="20"/>
          <w:lang w:eastAsia="zh-CN"/>
        </w:rPr>
      </w:pPr>
    </w:p>
    <w:p w14:paraId="0FB54D89">
      <w:pPr>
        <w:spacing w:before="65" w:line="271" w:lineRule="exact"/>
        <w:jc w:val="both"/>
        <w:rPr>
          <w:rFonts w:ascii="黑体" w:hAnsi="黑体" w:eastAsia="黑体" w:cs="黑体"/>
          <w:spacing w:val="9"/>
          <w:position w:val="1"/>
          <w:sz w:val="20"/>
          <w:szCs w:val="20"/>
          <w:lang w:eastAsia="zh-CN"/>
        </w:rPr>
      </w:pPr>
    </w:p>
    <w:p w14:paraId="58EFEE66">
      <w:pPr>
        <w:spacing w:before="65" w:line="271" w:lineRule="exact"/>
        <w:jc w:val="both"/>
        <w:rPr>
          <w:rFonts w:ascii="黑体" w:hAnsi="黑体" w:eastAsia="黑体" w:cs="黑体"/>
          <w:spacing w:val="9"/>
          <w:position w:val="1"/>
          <w:sz w:val="20"/>
          <w:szCs w:val="20"/>
          <w:lang w:eastAsia="zh-CN"/>
        </w:rPr>
      </w:pPr>
    </w:p>
    <w:p w14:paraId="53341C42">
      <w:pPr>
        <w:spacing w:before="65" w:line="271" w:lineRule="exact"/>
        <w:jc w:val="both"/>
        <w:rPr>
          <w:rFonts w:ascii="黑体" w:hAnsi="黑体" w:eastAsia="黑体" w:cs="黑体"/>
          <w:spacing w:val="9"/>
          <w:position w:val="1"/>
          <w:sz w:val="20"/>
          <w:szCs w:val="20"/>
          <w:lang w:eastAsia="zh-CN"/>
        </w:rPr>
      </w:pPr>
    </w:p>
    <w:p w14:paraId="103C9273">
      <w:pPr>
        <w:spacing w:before="65" w:line="271" w:lineRule="exact"/>
        <w:jc w:val="both"/>
        <w:rPr>
          <w:rFonts w:ascii="黑体" w:hAnsi="黑体" w:eastAsia="黑体" w:cs="黑体"/>
          <w:spacing w:val="9"/>
          <w:position w:val="1"/>
          <w:sz w:val="20"/>
          <w:szCs w:val="20"/>
          <w:lang w:eastAsia="zh-CN"/>
        </w:rPr>
      </w:pPr>
    </w:p>
    <w:p w14:paraId="7E0C6D20">
      <w:pPr>
        <w:spacing w:before="65" w:line="271" w:lineRule="exact"/>
        <w:jc w:val="both"/>
        <w:rPr>
          <w:rFonts w:ascii="黑体" w:hAnsi="黑体" w:eastAsia="黑体" w:cs="黑体"/>
          <w:spacing w:val="9"/>
          <w:position w:val="1"/>
          <w:sz w:val="20"/>
          <w:szCs w:val="20"/>
          <w:lang w:eastAsia="zh-CN"/>
        </w:rPr>
      </w:pPr>
    </w:p>
    <w:p w14:paraId="19802250">
      <w:pPr>
        <w:spacing w:before="65" w:line="271" w:lineRule="exact"/>
        <w:jc w:val="both"/>
        <w:rPr>
          <w:rFonts w:ascii="黑体" w:hAnsi="黑体" w:eastAsia="黑体" w:cs="黑体"/>
          <w:spacing w:val="9"/>
          <w:position w:val="1"/>
          <w:sz w:val="20"/>
          <w:szCs w:val="20"/>
          <w:lang w:eastAsia="zh-CN"/>
        </w:rPr>
      </w:pPr>
    </w:p>
    <w:p w14:paraId="40A00392">
      <w:pPr>
        <w:spacing w:before="65" w:line="271" w:lineRule="exact"/>
        <w:jc w:val="both"/>
        <w:rPr>
          <w:rFonts w:ascii="黑体" w:hAnsi="黑体" w:eastAsia="黑体" w:cs="黑体"/>
          <w:spacing w:val="9"/>
          <w:position w:val="1"/>
          <w:sz w:val="20"/>
          <w:szCs w:val="20"/>
          <w:lang w:eastAsia="zh-CN"/>
        </w:rPr>
      </w:pPr>
    </w:p>
    <w:p w14:paraId="56D76E06">
      <w:pPr>
        <w:spacing w:before="65" w:line="271" w:lineRule="exact"/>
        <w:jc w:val="both"/>
        <w:rPr>
          <w:rFonts w:ascii="黑体" w:hAnsi="黑体" w:eastAsia="黑体" w:cs="黑体"/>
          <w:spacing w:val="9"/>
          <w:position w:val="1"/>
          <w:sz w:val="20"/>
          <w:szCs w:val="20"/>
          <w:lang w:eastAsia="zh-CN"/>
        </w:rPr>
      </w:pPr>
    </w:p>
    <w:p w14:paraId="616EBA88">
      <w:pPr>
        <w:spacing w:before="65" w:line="271" w:lineRule="exact"/>
        <w:jc w:val="both"/>
        <w:rPr>
          <w:rFonts w:ascii="黑体" w:hAnsi="黑体" w:eastAsia="黑体" w:cs="黑体"/>
          <w:spacing w:val="9"/>
          <w:position w:val="1"/>
          <w:sz w:val="20"/>
          <w:szCs w:val="20"/>
          <w:lang w:eastAsia="zh-CN"/>
        </w:rPr>
      </w:pPr>
    </w:p>
    <w:p w14:paraId="21175ED9">
      <w:pPr>
        <w:spacing w:before="65" w:line="271" w:lineRule="exact"/>
        <w:jc w:val="both"/>
        <w:rPr>
          <w:rFonts w:ascii="黑体" w:hAnsi="黑体" w:eastAsia="黑体" w:cs="黑体"/>
          <w:spacing w:val="9"/>
          <w:position w:val="1"/>
          <w:sz w:val="20"/>
          <w:szCs w:val="20"/>
          <w:lang w:eastAsia="zh-CN"/>
        </w:rPr>
      </w:pPr>
    </w:p>
    <w:p w14:paraId="38E1BE36">
      <w:pPr>
        <w:spacing w:before="65" w:line="230" w:lineRule="auto"/>
        <w:rPr>
          <w:rFonts w:ascii="黑体" w:hAnsi="黑体" w:eastAsia="黑体" w:cs="黑体"/>
          <w:spacing w:val="-4"/>
          <w:sz w:val="20"/>
          <w:szCs w:val="20"/>
          <w:lang w:eastAsia="zh-CN"/>
        </w:rPr>
      </w:pPr>
    </w:p>
    <w:p w14:paraId="62A6499C">
      <w:pPr>
        <w:spacing w:before="65" w:line="230" w:lineRule="auto"/>
        <w:rPr>
          <w:rFonts w:ascii="黑体" w:hAnsi="黑体" w:eastAsia="黑体" w:cs="黑体"/>
          <w:spacing w:val="-4"/>
          <w:sz w:val="20"/>
          <w:szCs w:val="20"/>
          <w:lang w:eastAsia="zh-CN"/>
        </w:rPr>
      </w:pPr>
    </w:p>
    <w:p w14:paraId="0F8659CB">
      <w:pPr>
        <w:spacing w:before="65" w:line="230" w:lineRule="auto"/>
        <w:ind w:left="4125"/>
        <w:rPr>
          <w:rFonts w:ascii="黑体" w:hAnsi="黑体" w:eastAsia="黑体" w:cs="黑体"/>
          <w:sz w:val="20"/>
          <w:szCs w:val="20"/>
          <w:lang w:eastAsia="zh-CN"/>
        </w:rPr>
      </w:pPr>
      <w:r>
        <w:rPr>
          <w:rFonts w:ascii="黑体" w:hAnsi="黑体" w:eastAsia="黑体" w:cs="黑体"/>
          <w:spacing w:val="-4"/>
          <w:sz w:val="20"/>
          <w:szCs w:val="20"/>
          <w:lang w:eastAsia="zh-CN"/>
        </w:rPr>
        <w:t>附</w:t>
      </w:r>
      <w:r>
        <w:rPr>
          <w:rFonts w:ascii="黑体" w:hAnsi="黑体" w:eastAsia="黑体" w:cs="黑体"/>
          <w:spacing w:val="5"/>
          <w:sz w:val="20"/>
          <w:szCs w:val="20"/>
          <w:lang w:eastAsia="zh-CN"/>
        </w:rPr>
        <w:t xml:space="preserve">  </w:t>
      </w:r>
      <w:r>
        <w:rPr>
          <w:rFonts w:ascii="黑体" w:hAnsi="黑体" w:eastAsia="黑体" w:cs="黑体"/>
          <w:spacing w:val="-4"/>
          <w:sz w:val="20"/>
          <w:szCs w:val="20"/>
          <w:lang w:eastAsia="zh-CN"/>
        </w:rPr>
        <w:t>录</w:t>
      </w:r>
      <w:r>
        <w:rPr>
          <w:rFonts w:ascii="黑体" w:hAnsi="黑体" w:eastAsia="黑体" w:cs="黑体"/>
          <w:spacing w:val="3"/>
          <w:sz w:val="20"/>
          <w:szCs w:val="20"/>
          <w:lang w:eastAsia="zh-CN"/>
        </w:rPr>
        <w:t xml:space="preserve">   </w:t>
      </w:r>
      <w:r>
        <w:rPr>
          <w:rFonts w:hint="eastAsia" w:ascii="黑体" w:hAnsi="黑体" w:eastAsia="黑体" w:cs="黑体"/>
          <w:spacing w:val="-4"/>
          <w:sz w:val="20"/>
          <w:szCs w:val="20"/>
          <w:lang w:eastAsia="zh-CN"/>
        </w:rPr>
        <w:t>C</w:t>
      </w:r>
    </w:p>
    <w:p w14:paraId="28D63087">
      <w:pPr>
        <w:spacing w:before="22" w:line="230" w:lineRule="auto"/>
        <w:ind w:left="4171"/>
        <w:jc w:val="both"/>
        <w:outlineLvl w:val="0"/>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1CC6B5D8">
      <w:pPr>
        <w:spacing w:before="24" w:line="229" w:lineRule="auto"/>
        <w:ind w:left="4257"/>
        <w:rPr>
          <w:rFonts w:ascii="黑体" w:hAnsi="黑体" w:eastAsia="黑体" w:cs="黑体"/>
          <w:sz w:val="20"/>
          <w:szCs w:val="20"/>
          <w:lang w:eastAsia="zh-CN"/>
        </w:rPr>
      </w:pPr>
      <w:r>
        <w:rPr>
          <w:rFonts w:ascii="黑体" w:hAnsi="黑体" w:eastAsia="黑体" w:cs="黑体"/>
          <w:spacing w:val="7"/>
          <w:sz w:val="20"/>
          <w:szCs w:val="20"/>
          <w:lang w:eastAsia="zh-CN"/>
        </w:rPr>
        <w:t>模板</w:t>
      </w:r>
    </w:p>
    <w:p w14:paraId="375BBB4C">
      <w:pPr>
        <w:spacing w:before="65" w:line="271" w:lineRule="exact"/>
        <w:jc w:val="both"/>
        <w:rPr>
          <w:rFonts w:ascii="黑体" w:hAnsi="黑体" w:eastAsia="黑体" w:cs="黑体"/>
          <w:spacing w:val="9"/>
          <w:position w:val="1"/>
          <w:sz w:val="20"/>
          <w:szCs w:val="20"/>
          <w:lang w:eastAsia="zh-CN"/>
        </w:rPr>
      </w:pPr>
      <w:r>
        <w:rPr>
          <w:rFonts w:hint="eastAsia" w:ascii="黑体" w:hAnsi="黑体" w:eastAsia="黑体" w:cs="黑体"/>
          <w:spacing w:val="9"/>
          <w:position w:val="1"/>
          <w:sz w:val="20"/>
          <w:szCs w:val="20"/>
          <w:lang w:eastAsia="zh-CN"/>
        </w:rPr>
        <w:t>C2</w:t>
      </w:r>
      <w:r>
        <w:rPr>
          <w:rFonts w:hint="eastAsia" w:ascii="黑体" w:hAnsi="黑体" w:eastAsia="黑体" w:cs="黑体"/>
          <w:sz w:val="20"/>
          <w:szCs w:val="20"/>
          <w:lang w:eastAsia="zh-CN" w:bidi="ar"/>
        </w:rPr>
        <w:t>产品符合雄安安选农产品标准的自我声明</w:t>
      </w:r>
    </w:p>
    <w:p w14:paraId="7B673646">
      <w:pPr>
        <w:spacing w:before="65" w:line="271" w:lineRule="exact"/>
        <w:jc w:val="both"/>
        <w:rPr>
          <w:rFonts w:ascii="黑体" w:hAnsi="黑体" w:eastAsia="黑体" w:cs="黑体"/>
          <w:spacing w:val="9"/>
          <w:position w:val="1"/>
          <w:sz w:val="20"/>
          <w:szCs w:val="20"/>
          <w:lang w:eastAsia="zh-CN"/>
        </w:rPr>
      </w:pPr>
    </w:p>
    <w:p w14:paraId="76053F2F">
      <w:pPr>
        <w:jc w:val="center"/>
        <w:rPr>
          <w:sz w:val="18"/>
          <w:szCs w:val="18"/>
          <w:lang w:eastAsia="zh-CN"/>
        </w:rPr>
      </w:pPr>
      <w:r>
        <w:rPr>
          <w:rFonts w:ascii="黑体" w:hAnsi="宋体" w:eastAsia="黑体" w:cs="黑体"/>
          <w:sz w:val="24"/>
          <w:szCs w:val="24"/>
          <w:lang w:eastAsia="zh-CN" w:bidi="ar"/>
        </w:rPr>
        <w:t>企业自我声明</w:t>
      </w:r>
    </w:p>
    <w:p w14:paraId="1B77B770">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本企业郑重声明如下： </w:t>
      </w:r>
    </w:p>
    <w:p w14:paraId="7104843A">
      <w:p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 xml:space="preserve">本企业所申报的产品/规格均符合雄安安选农产品选品规范要求，并承诺： </w:t>
      </w:r>
    </w:p>
    <w:p w14:paraId="38D76EC9">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1、本企业申报产品按照相关规定接受“雄安安选农产品”评价，产品获证后将接受“雄安安选农产品”监督。 </w:t>
      </w:r>
    </w:p>
    <w:p w14:paraId="2DE3D4E5">
      <w:p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2、本企业两年内未发生重大食品安全事故；</w:t>
      </w:r>
    </w:p>
    <w:p w14:paraId="10B27F8F">
      <w:p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3、本企业两年内未收到政府监管部门给予食品或食用农产品质量安全行政处罚；</w:t>
      </w:r>
    </w:p>
    <w:p w14:paraId="666613AD">
      <w:pPr>
        <w:spacing w:line="360" w:lineRule="auto"/>
        <w:rPr>
          <w:rFonts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4、未故意实施违法行为造成严重后果；</w:t>
      </w:r>
    </w:p>
    <w:p w14:paraId="4B9571EB">
      <w:pPr>
        <w:spacing w:line="360" w:lineRule="auto"/>
        <w:rPr>
          <w:rFonts w:ascii="宋体" w:hAnsi="宋体" w:eastAsia="宋体" w:cs="宋体"/>
          <w:sz w:val="20"/>
          <w:szCs w:val="20"/>
          <w:lang w:eastAsia="zh-CN" w:bidi="ar"/>
        </w:rPr>
      </w:pPr>
      <w:r>
        <w:rPr>
          <w:rFonts w:hint="eastAsia" w:ascii="宋体" w:hAnsi="宋体" w:eastAsia="宋体" w:cs="宋体"/>
          <w:sz w:val="20"/>
          <w:szCs w:val="20"/>
          <w:lang w:eastAsia="zh-CN" w:bidi="ar"/>
        </w:rPr>
        <w:t>5、未被列入失信联合惩戒</w:t>
      </w:r>
      <w:r>
        <w:rPr>
          <w:rFonts w:hint="eastAsia" w:ascii="宋体" w:hAnsi="宋体" w:eastAsia="宋体" w:cs="宋体"/>
          <w:sz w:val="20"/>
          <w:szCs w:val="20"/>
          <w:lang w:val="en-US" w:eastAsia="zh-CN" w:bidi="ar"/>
        </w:rPr>
        <w:t>名单</w:t>
      </w:r>
      <w:r>
        <w:rPr>
          <w:rFonts w:hint="eastAsia" w:ascii="宋体" w:hAnsi="宋体" w:eastAsia="宋体" w:cs="宋体"/>
          <w:sz w:val="20"/>
          <w:szCs w:val="20"/>
          <w:lang w:eastAsia="zh-CN" w:bidi="ar"/>
        </w:rPr>
        <w:t>；</w:t>
      </w:r>
    </w:p>
    <w:p w14:paraId="0D9358A7">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6、本企业所申报产品两年内未被国抽、省抽、市抽列入不合格产品。 </w:t>
      </w:r>
    </w:p>
    <w:p w14:paraId="4EC160AC">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7、本企业实际具备的条件与申报材料具有一致性，无虚假材料。 </w:t>
      </w:r>
    </w:p>
    <w:p w14:paraId="20A749D2">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8、本企业对申报产品的质量安全负责； </w:t>
      </w:r>
    </w:p>
    <w:p w14:paraId="6CAE547A">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9、我方对此声明负全部法律责任。 </w:t>
      </w:r>
    </w:p>
    <w:p w14:paraId="52341E0C">
      <w:pPr>
        <w:spacing w:line="360" w:lineRule="auto"/>
        <w:jc w:val="right"/>
        <w:rPr>
          <w:rFonts w:ascii="宋体" w:hAnsi="宋体" w:eastAsia="宋体" w:cs="宋体"/>
          <w:sz w:val="20"/>
          <w:szCs w:val="20"/>
          <w:lang w:eastAsia="zh-CN"/>
        </w:rPr>
      </w:pPr>
      <w:r>
        <w:rPr>
          <w:rFonts w:hint="eastAsia" w:ascii="宋体" w:hAnsi="宋体" w:eastAsia="宋体" w:cs="宋体"/>
          <w:sz w:val="20"/>
          <w:szCs w:val="20"/>
          <w:lang w:eastAsia="zh-CN" w:bidi="ar"/>
        </w:rPr>
        <w:t xml:space="preserve">企业法人代表（负责人）签名： </w:t>
      </w:r>
    </w:p>
    <w:p w14:paraId="25E285DF">
      <w:pPr>
        <w:spacing w:line="360" w:lineRule="auto"/>
        <w:ind w:firstLine="6600" w:firstLineChars="3300"/>
        <w:jc w:val="both"/>
        <w:rPr>
          <w:rFonts w:ascii="宋体" w:hAnsi="宋体" w:eastAsia="宋体" w:cs="宋体"/>
          <w:sz w:val="20"/>
          <w:szCs w:val="20"/>
          <w:lang w:eastAsia="zh-CN"/>
        </w:rPr>
      </w:pPr>
      <w:r>
        <w:rPr>
          <w:rFonts w:hint="eastAsia" w:ascii="宋体" w:hAnsi="宋体" w:eastAsia="宋体" w:cs="宋体"/>
          <w:sz w:val="20"/>
          <w:szCs w:val="20"/>
          <w:lang w:eastAsia="zh-CN" w:bidi="ar"/>
        </w:rPr>
        <w:t xml:space="preserve">（单位公章） </w:t>
      </w:r>
    </w:p>
    <w:p w14:paraId="11434E1C">
      <w:pPr>
        <w:spacing w:line="360" w:lineRule="auto"/>
        <w:ind w:firstLine="200" w:firstLineChars="100"/>
        <w:jc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日期：</w:t>
      </w:r>
    </w:p>
    <w:p w14:paraId="659D2A61">
      <w:pPr>
        <w:spacing w:before="65" w:line="271" w:lineRule="exact"/>
        <w:jc w:val="both"/>
        <w:rPr>
          <w:rFonts w:ascii="黑体" w:hAnsi="黑体" w:eastAsia="黑体" w:cs="黑体"/>
          <w:spacing w:val="9"/>
          <w:position w:val="1"/>
          <w:sz w:val="20"/>
          <w:szCs w:val="20"/>
          <w:lang w:eastAsia="zh-CN"/>
        </w:rPr>
      </w:pPr>
    </w:p>
    <w:p w14:paraId="15D9F053">
      <w:pPr>
        <w:spacing w:before="65" w:line="271" w:lineRule="exact"/>
        <w:jc w:val="both"/>
        <w:rPr>
          <w:rFonts w:ascii="黑体" w:hAnsi="黑体" w:eastAsia="黑体" w:cs="黑体"/>
          <w:spacing w:val="9"/>
          <w:position w:val="1"/>
          <w:sz w:val="20"/>
          <w:szCs w:val="20"/>
          <w:lang w:eastAsia="zh-CN"/>
        </w:rPr>
      </w:pPr>
    </w:p>
    <w:p w14:paraId="65DCCA22">
      <w:pPr>
        <w:spacing w:before="65" w:line="271" w:lineRule="exact"/>
        <w:jc w:val="both"/>
        <w:rPr>
          <w:rFonts w:ascii="黑体" w:hAnsi="黑体" w:eastAsia="黑体" w:cs="黑体"/>
          <w:spacing w:val="9"/>
          <w:position w:val="1"/>
          <w:sz w:val="20"/>
          <w:szCs w:val="20"/>
          <w:lang w:eastAsia="zh-CN"/>
        </w:rPr>
      </w:pPr>
    </w:p>
    <w:p w14:paraId="42EBA611">
      <w:pPr>
        <w:spacing w:before="65" w:line="271" w:lineRule="exact"/>
        <w:jc w:val="both"/>
        <w:rPr>
          <w:rFonts w:ascii="黑体" w:hAnsi="黑体" w:eastAsia="黑体" w:cs="黑体"/>
          <w:spacing w:val="9"/>
          <w:position w:val="1"/>
          <w:sz w:val="20"/>
          <w:szCs w:val="20"/>
          <w:lang w:eastAsia="zh-CN"/>
        </w:rPr>
      </w:pPr>
    </w:p>
    <w:p w14:paraId="07228DEB">
      <w:pPr>
        <w:spacing w:before="65" w:line="271" w:lineRule="exact"/>
        <w:jc w:val="both"/>
        <w:rPr>
          <w:rFonts w:ascii="黑体" w:hAnsi="黑体" w:eastAsia="黑体" w:cs="黑体"/>
          <w:spacing w:val="9"/>
          <w:position w:val="1"/>
          <w:sz w:val="20"/>
          <w:szCs w:val="20"/>
          <w:lang w:eastAsia="zh-CN"/>
        </w:rPr>
      </w:pPr>
    </w:p>
    <w:p w14:paraId="3BDBF25D">
      <w:pPr>
        <w:spacing w:before="65" w:line="271" w:lineRule="exact"/>
        <w:jc w:val="both"/>
        <w:rPr>
          <w:rFonts w:ascii="黑体" w:hAnsi="黑体" w:eastAsia="黑体" w:cs="黑体"/>
          <w:spacing w:val="9"/>
          <w:position w:val="1"/>
          <w:sz w:val="20"/>
          <w:szCs w:val="20"/>
          <w:lang w:eastAsia="zh-CN"/>
        </w:rPr>
      </w:pPr>
    </w:p>
    <w:p w14:paraId="0384B7B9">
      <w:pPr>
        <w:spacing w:before="65" w:line="271" w:lineRule="exact"/>
        <w:jc w:val="both"/>
        <w:rPr>
          <w:rFonts w:ascii="黑体" w:hAnsi="黑体" w:eastAsia="黑体" w:cs="黑体"/>
          <w:spacing w:val="9"/>
          <w:position w:val="1"/>
          <w:sz w:val="20"/>
          <w:szCs w:val="20"/>
          <w:lang w:eastAsia="zh-CN"/>
        </w:rPr>
      </w:pPr>
    </w:p>
    <w:p w14:paraId="20D107FD">
      <w:pPr>
        <w:spacing w:before="65" w:line="271" w:lineRule="exact"/>
        <w:jc w:val="both"/>
        <w:rPr>
          <w:rFonts w:ascii="黑体" w:hAnsi="黑体" w:eastAsia="黑体" w:cs="黑体"/>
          <w:spacing w:val="9"/>
          <w:position w:val="1"/>
          <w:sz w:val="20"/>
          <w:szCs w:val="20"/>
          <w:lang w:eastAsia="zh-CN"/>
        </w:rPr>
      </w:pPr>
    </w:p>
    <w:p w14:paraId="27E6FDF7">
      <w:pPr>
        <w:spacing w:before="65" w:line="271" w:lineRule="exact"/>
        <w:jc w:val="both"/>
        <w:rPr>
          <w:rFonts w:ascii="黑体" w:hAnsi="黑体" w:eastAsia="黑体" w:cs="黑体"/>
          <w:spacing w:val="9"/>
          <w:position w:val="1"/>
          <w:sz w:val="20"/>
          <w:szCs w:val="20"/>
          <w:lang w:eastAsia="zh-CN"/>
        </w:rPr>
      </w:pPr>
    </w:p>
    <w:p w14:paraId="453CCC09">
      <w:pPr>
        <w:spacing w:before="65" w:line="271" w:lineRule="exact"/>
        <w:jc w:val="both"/>
        <w:rPr>
          <w:rFonts w:ascii="黑体" w:hAnsi="黑体" w:eastAsia="黑体" w:cs="黑体"/>
          <w:spacing w:val="9"/>
          <w:position w:val="1"/>
          <w:sz w:val="20"/>
          <w:szCs w:val="20"/>
          <w:lang w:eastAsia="zh-CN"/>
        </w:rPr>
      </w:pPr>
    </w:p>
    <w:p w14:paraId="69FA0522">
      <w:pPr>
        <w:spacing w:before="65" w:line="271" w:lineRule="exact"/>
        <w:jc w:val="both"/>
        <w:rPr>
          <w:rFonts w:ascii="黑体" w:hAnsi="黑体" w:eastAsia="黑体" w:cs="黑体"/>
          <w:spacing w:val="9"/>
          <w:position w:val="1"/>
          <w:sz w:val="20"/>
          <w:szCs w:val="20"/>
          <w:lang w:eastAsia="zh-CN"/>
        </w:rPr>
      </w:pPr>
    </w:p>
    <w:p w14:paraId="28CF149E">
      <w:pPr>
        <w:spacing w:before="65" w:line="271" w:lineRule="exact"/>
        <w:jc w:val="both"/>
        <w:rPr>
          <w:rFonts w:ascii="黑体" w:hAnsi="黑体" w:eastAsia="黑体" w:cs="黑体"/>
          <w:spacing w:val="9"/>
          <w:position w:val="1"/>
          <w:sz w:val="20"/>
          <w:szCs w:val="20"/>
          <w:lang w:eastAsia="zh-CN"/>
        </w:rPr>
      </w:pPr>
    </w:p>
    <w:p w14:paraId="2A22E2C5">
      <w:pPr>
        <w:spacing w:before="65" w:line="271" w:lineRule="exact"/>
        <w:jc w:val="both"/>
        <w:rPr>
          <w:rFonts w:ascii="黑体" w:hAnsi="黑体" w:eastAsia="黑体" w:cs="黑体"/>
          <w:spacing w:val="9"/>
          <w:position w:val="1"/>
          <w:sz w:val="20"/>
          <w:szCs w:val="20"/>
          <w:lang w:eastAsia="zh-CN"/>
        </w:rPr>
      </w:pPr>
    </w:p>
    <w:p w14:paraId="31E73463">
      <w:pPr>
        <w:spacing w:before="65" w:line="271" w:lineRule="exact"/>
        <w:jc w:val="both"/>
        <w:rPr>
          <w:rFonts w:ascii="黑体" w:hAnsi="黑体" w:eastAsia="黑体" w:cs="黑体"/>
          <w:spacing w:val="9"/>
          <w:position w:val="1"/>
          <w:sz w:val="20"/>
          <w:szCs w:val="20"/>
          <w:lang w:eastAsia="zh-CN"/>
        </w:rPr>
      </w:pPr>
    </w:p>
    <w:p w14:paraId="6C1F8130">
      <w:pPr>
        <w:spacing w:before="65" w:line="271" w:lineRule="exact"/>
        <w:jc w:val="both"/>
        <w:rPr>
          <w:rFonts w:ascii="黑体" w:hAnsi="黑体" w:eastAsia="黑体" w:cs="黑体"/>
          <w:spacing w:val="9"/>
          <w:position w:val="1"/>
          <w:sz w:val="20"/>
          <w:szCs w:val="20"/>
          <w:lang w:eastAsia="zh-CN"/>
        </w:rPr>
      </w:pPr>
    </w:p>
    <w:p w14:paraId="4D1ABCB4">
      <w:pPr>
        <w:spacing w:before="65" w:line="271" w:lineRule="exact"/>
        <w:jc w:val="both"/>
        <w:rPr>
          <w:rFonts w:ascii="黑体" w:hAnsi="黑体" w:eastAsia="黑体" w:cs="黑体"/>
          <w:spacing w:val="9"/>
          <w:position w:val="1"/>
          <w:sz w:val="20"/>
          <w:szCs w:val="20"/>
          <w:lang w:eastAsia="zh-CN"/>
        </w:rPr>
      </w:pPr>
    </w:p>
    <w:p w14:paraId="16C74929">
      <w:pPr>
        <w:spacing w:before="65" w:line="271" w:lineRule="exact"/>
        <w:jc w:val="both"/>
        <w:rPr>
          <w:rFonts w:ascii="黑体" w:hAnsi="黑体" w:eastAsia="黑体" w:cs="黑体"/>
          <w:spacing w:val="9"/>
          <w:position w:val="1"/>
          <w:sz w:val="20"/>
          <w:szCs w:val="20"/>
          <w:lang w:eastAsia="zh-CN"/>
        </w:rPr>
      </w:pPr>
    </w:p>
    <w:p w14:paraId="28E3EF81">
      <w:pPr>
        <w:spacing w:before="65" w:line="230" w:lineRule="auto"/>
        <w:rPr>
          <w:rFonts w:ascii="黑体" w:hAnsi="黑体" w:eastAsia="黑体" w:cs="黑体"/>
          <w:spacing w:val="-4"/>
          <w:sz w:val="20"/>
          <w:szCs w:val="20"/>
          <w:lang w:eastAsia="zh-CN"/>
        </w:rPr>
      </w:pPr>
    </w:p>
    <w:p w14:paraId="73ACF6F6">
      <w:pPr>
        <w:spacing w:before="65" w:line="230" w:lineRule="auto"/>
        <w:ind w:left="4125"/>
        <w:rPr>
          <w:rFonts w:ascii="黑体" w:hAnsi="黑体" w:eastAsia="黑体" w:cs="黑体"/>
          <w:sz w:val="20"/>
          <w:szCs w:val="20"/>
          <w:lang w:eastAsia="zh-CN"/>
        </w:rPr>
      </w:pPr>
      <w:r>
        <w:rPr>
          <w:rFonts w:ascii="黑体" w:hAnsi="黑体" w:eastAsia="黑体" w:cs="黑体"/>
          <w:spacing w:val="-4"/>
          <w:sz w:val="20"/>
          <w:szCs w:val="20"/>
          <w:lang w:eastAsia="zh-CN"/>
        </w:rPr>
        <w:t>附</w:t>
      </w:r>
      <w:r>
        <w:rPr>
          <w:rFonts w:ascii="黑体" w:hAnsi="黑体" w:eastAsia="黑体" w:cs="黑体"/>
          <w:spacing w:val="5"/>
          <w:sz w:val="20"/>
          <w:szCs w:val="20"/>
          <w:lang w:eastAsia="zh-CN"/>
        </w:rPr>
        <w:t xml:space="preserve">  </w:t>
      </w:r>
      <w:r>
        <w:rPr>
          <w:rFonts w:ascii="黑体" w:hAnsi="黑体" w:eastAsia="黑体" w:cs="黑体"/>
          <w:spacing w:val="-4"/>
          <w:sz w:val="20"/>
          <w:szCs w:val="20"/>
          <w:lang w:eastAsia="zh-CN"/>
        </w:rPr>
        <w:t>录</w:t>
      </w:r>
      <w:r>
        <w:rPr>
          <w:rFonts w:ascii="黑体" w:hAnsi="黑体" w:eastAsia="黑体" w:cs="黑体"/>
          <w:spacing w:val="3"/>
          <w:sz w:val="20"/>
          <w:szCs w:val="20"/>
          <w:lang w:eastAsia="zh-CN"/>
        </w:rPr>
        <w:t xml:space="preserve">   </w:t>
      </w:r>
      <w:r>
        <w:rPr>
          <w:rFonts w:hint="eastAsia" w:ascii="黑体" w:hAnsi="黑体" w:eastAsia="黑体" w:cs="黑体"/>
          <w:spacing w:val="-4"/>
          <w:sz w:val="20"/>
          <w:szCs w:val="20"/>
          <w:lang w:eastAsia="zh-CN"/>
        </w:rPr>
        <w:t>C</w:t>
      </w:r>
    </w:p>
    <w:p w14:paraId="0EDC9FDA">
      <w:pPr>
        <w:spacing w:before="22" w:line="230" w:lineRule="auto"/>
        <w:ind w:left="4171"/>
        <w:jc w:val="both"/>
        <w:outlineLvl w:val="0"/>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42F26173">
      <w:pPr>
        <w:spacing w:before="24" w:line="229" w:lineRule="auto"/>
        <w:ind w:left="4257"/>
        <w:rPr>
          <w:rFonts w:ascii="黑体" w:hAnsi="黑体" w:eastAsia="黑体" w:cs="黑体"/>
          <w:sz w:val="20"/>
          <w:szCs w:val="20"/>
          <w:lang w:eastAsia="zh-CN"/>
        </w:rPr>
      </w:pPr>
      <w:r>
        <w:rPr>
          <w:rFonts w:ascii="黑体" w:hAnsi="黑体" w:eastAsia="黑体" w:cs="黑体"/>
          <w:spacing w:val="7"/>
          <w:sz w:val="20"/>
          <w:szCs w:val="20"/>
          <w:lang w:eastAsia="zh-CN"/>
        </w:rPr>
        <w:t>模板</w:t>
      </w:r>
    </w:p>
    <w:p w14:paraId="444E5A45">
      <w:pPr>
        <w:spacing w:before="65" w:line="271" w:lineRule="exact"/>
        <w:jc w:val="both"/>
        <w:rPr>
          <w:rFonts w:ascii="黑体" w:hAnsi="黑体" w:eastAsia="黑体" w:cs="黑体"/>
          <w:spacing w:val="9"/>
          <w:position w:val="1"/>
          <w:sz w:val="20"/>
          <w:szCs w:val="20"/>
          <w:lang w:eastAsia="zh-CN"/>
        </w:rPr>
      </w:pPr>
      <w:r>
        <w:rPr>
          <w:rFonts w:hint="eastAsia" w:ascii="黑体" w:hAnsi="黑体" w:eastAsia="黑体" w:cs="黑体"/>
          <w:spacing w:val="9"/>
          <w:position w:val="1"/>
          <w:sz w:val="20"/>
          <w:szCs w:val="20"/>
          <w:lang w:eastAsia="zh-CN"/>
        </w:rPr>
        <w:t>C3法律责任声明</w:t>
      </w:r>
    </w:p>
    <w:p w14:paraId="60BDEA3B">
      <w:pPr>
        <w:spacing w:before="65" w:line="360" w:lineRule="auto"/>
        <w:jc w:val="both"/>
        <w:rPr>
          <w:rFonts w:ascii="黑体" w:hAnsi="黑体" w:eastAsia="黑体" w:cs="黑体"/>
          <w:spacing w:val="9"/>
          <w:position w:val="1"/>
          <w:sz w:val="20"/>
          <w:szCs w:val="20"/>
          <w:lang w:eastAsia="zh-CN"/>
        </w:rPr>
      </w:pPr>
    </w:p>
    <w:p w14:paraId="7C25BC25">
      <w:pPr>
        <w:spacing w:line="360" w:lineRule="auto"/>
        <w:jc w:val="center"/>
        <w:rPr>
          <w:rFonts w:ascii="宋体" w:hAnsi="宋体" w:eastAsia="宋体" w:cs="宋体"/>
          <w:b/>
          <w:bCs/>
          <w:sz w:val="20"/>
          <w:szCs w:val="20"/>
          <w:lang w:eastAsia="zh-CN"/>
        </w:rPr>
      </w:pPr>
      <w:r>
        <w:rPr>
          <w:rFonts w:hint="eastAsia" w:ascii="宋体" w:hAnsi="宋体" w:eastAsia="宋体" w:cs="宋体"/>
          <w:b/>
          <w:bCs/>
          <w:sz w:val="20"/>
          <w:szCs w:val="20"/>
          <w:lang w:eastAsia="zh-CN" w:bidi="ar"/>
        </w:rPr>
        <w:t>法律责任声明书</w:t>
      </w:r>
    </w:p>
    <w:p w14:paraId="07549600">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本企业郑重声明如下： </w:t>
      </w:r>
    </w:p>
    <w:p w14:paraId="5123B0C8">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1.此次申报“雄安安选农产品”所提交的各项申报材料均完整、真实、有效，如有虚假、伪造、欺骗、隐瞒、谎报等行为，我方愿意承担由此引起的所有法律责任与后果，与其他单位及个人均无关，并愿意接受有关部门依据有关法律法规给予的处罚。 </w:t>
      </w:r>
    </w:p>
    <w:p w14:paraId="7E3DD0AC">
      <w:pPr>
        <w:spacing w:line="360" w:lineRule="auto"/>
        <w:rPr>
          <w:rFonts w:ascii="宋体" w:hAnsi="宋体" w:eastAsia="宋体" w:cs="宋体"/>
          <w:sz w:val="20"/>
          <w:szCs w:val="20"/>
          <w:lang w:eastAsia="zh-CN"/>
        </w:rPr>
      </w:pPr>
      <w:r>
        <w:rPr>
          <w:rFonts w:hint="eastAsia" w:ascii="宋体" w:hAnsi="宋体" w:eastAsia="宋体" w:cs="宋体"/>
          <w:sz w:val="20"/>
          <w:szCs w:val="20"/>
          <w:lang w:eastAsia="zh-CN" w:bidi="ar"/>
        </w:rPr>
        <w:t xml:space="preserve">2.本企业为本次申报“雄安安选农产品”的相关产品承担相应的经济和法律责任。 </w:t>
      </w:r>
    </w:p>
    <w:p w14:paraId="6847AED8">
      <w:pPr>
        <w:spacing w:line="360" w:lineRule="auto"/>
        <w:jc w:val="right"/>
        <w:rPr>
          <w:rFonts w:ascii="宋体" w:hAnsi="宋体" w:eastAsia="宋体" w:cs="宋体"/>
          <w:sz w:val="20"/>
          <w:szCs w:val="20"/>
          <w:lang w:eastAsia="zh-CN"/>
        </w:rPr>
      </w:pPr>
      <w:r>
        <w:rPr>
          <w:rFonts w:hint="eastAsia" w:ascii="宋体" w:hAnsi="宋体" w:eastAsia="宋体" w:cs="宋体"/>
          <w:sz w:val="20"/>
          <w:szCs w:val="20"/>
          <w:lang w:eastAsia="zh-CN" w:bidi="ar"/>
        </w:rPr>
        <w:t xml:space="preserve">企业法人代表（负责人）签名： </w:t>
      </w:r>
    </w:p>
    <w:p w14:paraId="331219F1">
      <w:pPr>
        <w:spacing w:line="360" w:lineRule="auto"/>
        <w:jc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（单位公章） </w:t>
      </w:r>
    </w:p>
    <w:p w14:paraId="05F1F545">
      <w:pPr>
        <w:spacing w:line="360" w:lineRule="auto"/>
        <w:jc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日期：</w:t>
      </w:r>
    </w:p>
    <w:p w14:paraId="15F6F525">
      <w:pPr>
        <w:spacing w:before="65" w:line="360" w:lineRule="auto"/>
        <w:jc w:val="both"/>
        <w:rPr>
          <w:rFonts w:ascii="宋体" w:hAnsi="宋体" w:eastAsia="宋体" w:cs="宋体"/>
          <w:spacing w:val="9"/>
          <w:position w:val="1"/>
          <w:sz w:val="20"/>
          <w:szCs w:val="20"/>
          <w:lang w:eastAsia="zh-CN"/>
        </w:rPr>
      </w:pPr>
    </w:p>
    <w:p w14:paraId="5D3B94A2">
      <w:pPr>
        <w:spacing w:before="65" w:line="271" w:lineRule="exact"/>
        <w:jc w:val="both"/>
        <w:rPr>
          <w:rFonts w:ascii="黑体" w:hAnsi="黑体" w:eastAsia="黑体" w:cs="黑体"/>
          <w:spacing w:val="9"/>
          <w:position w:val="1"/>
          <w:sz w:val="20"/>
          <w:szCs w:val="20"/>
          <w:lang w:eastAsia="zh-CN"/>
        </w:rPr>
      </w:pPr>
    </w:p>
    <w:p w14:paraId="004EF57E">
      <w:pPr>
        <w:spacing w:before="65" w:line="271" w:lineRule="exact"/>
        <w:jc w:val="both"/>
        <w:rPr>
          <w:rFonts w:ascii="黑体" w:hAnsi="黑体" w:eastAsia="黑体" w:cs="黑体"/>
          <w:spacing w:val="9"/>
          <w:position w:val="1"/>
          <w:sz w:val="20"/>
          <w:szCs w:val="20"/>
          <w:lang w:eastAsia="zh-CN"/>
        </w:rPr>
      </w:pPr>
    </w:p>
    <w:p w14:paraId="7C7507B7">
      <w:pPr>
        <w:spacing w:before="1" w:line="228" w:lineRule="auto"/>
        <w:ind w:left="3152"/>
        <w:rPr>
          <w:rFonts w:ascii="宋体" w:hAnsi="宋体" w:eastAsia="宋体" w:cs="宋体"/>
          <w:spacing w:val="5"/>
          <w:sz w:val="20"/>
          <w:szCs w:val="20"/>
          <w:lang w:eastAsia="zh-CN"/>
        </w:rPr>
        <w:sectPr>
          <w:pgSz w:w="11906" w:h="16839"/>
          <w:pgMar w:top="1406" w:right="1133" w:bottom="1312" w:left="1425" w:header="0" w:footer="1134" w:gutter="0"/>
          <w:cols w:space="720" w:num="1"/>
        </w:sectPr>
      </w:pPr>
    </w:p>
    <w:p w14:paraId="7A20F6A8">
      <w:pPr>
        <w:spacing w:before="65" w:line="271" w:lineRule="exact"/>
        <w:ind w:left="4564"/>
        <w:rPr>
          <w:rFonts w:ascii="黑体" w:hAnsi="黑体" w:eastAsia="黑体" w:cs="黑体"/>
          <w:sz w:val="20"/>
          <w:szCs w:val="20"/>
          <w:lang w:eastAsia="zh-CN"/>
        </w:rPr>
      </w:pPr>
      <w:r>
        <w:rPr>
          <w:rFonts w:ascii="黑体" w:hAnsi="黑体" w:eastAsia="黑体" w:cs="黑体"/>
          <w:spacing w:val="-4"/>
          <w:position w:val="4"/>
          <w:sz w:val="20"/>
          <w:szCs w:val="20"/>
          <w:lang w:eastAsia="zh-CN"/>
        </w:rPr>
        <w:t>附</w:t>
      </w:r>
      <w:r>
        <w:rPr>
          <w:rFonts w:ascii="黑体" w:hAnsi="黑体" w:eastAsia="黑体" w:cs="黑体"/>
          <w:spacing w:val="5"/>
          <w:position w:val="4"/>
          <w:sz w:val="20"/>
          <w:szCs w:val="20"/>
          <w:lang w:eastAsia="zh-CN"/>
        </w:rPr>
        <w:t xml:space="preserve">  </w:t>
      </w:r>
      <w:r>
        <w:rPr>
          <w:rFonts w:ascii="黑体" w:hAnsi="黑体" w:eastAsia="黑体" w:cs="黑体"/>
          <w:spacing w:val="-4"/>
          <w:position w:val="4"/>
          <w:sz w:val="20"/>
          <w:szCs w:val="20"/>
          <w:lang w:eastAsia="zh-CN"/>
        </w:rPr>
        <w:t>录</w:t>
      </w:r>
      <w:r>
        <w:rPr>
          <w:rFonts w:ascii="黑体" w:hAnsi="黑体" w:eastAsia="黑体" w:cs="黑体"/>
          <w:spacing w:val="3"/>
          <w:position w:val="4"/>
          <w:sz w:val="20"/>
          <w:szCs w:val="20"/>
          <w:lang w:eastAsia="zh-CN"/>
        </w:rPr>
        <w:t xml:space="preserve">   </w:t>
      </w:r>
      <w:r>
        <w:rPr>
          <w:rFonts w:hint="eastAsia" w:ascii="黑体" w:hAnsi="黑体" w:eastAsia="黑体" w:cs="黑体"/>
          <w:spacing w:val="3"/>
          <w:position w:val="4"/>
          <w:sz w:val="20"/>
          <w:szCs w:val="20"/>
          <w:lang w:eastAsia="zh-CN"/>
        </w:rPr>
        <w:t>D</w:t>
      </w:r>
    </w:p>
    <w:p w14:paraId="40152537">
      <w:pPr>
        <w:spacing w:before="1" w:line="229" w:lineRule="auto"/>
        <w:ind w:left="4609"/>
        <w:rPr>
          <w:rFonts w:ascii="黑体" w:hAnsi="黑体" w:eastAsia="黑体" w:cs="黑体"/>
          <w:sz w:val="20"/>
          <w:szCs w:val="20"/>
          <w:lang w:eastAsia="zh-CN"/>
        </w:rPr>
      </w:pPr>
      <w:r>
        <w:rPr>
          <w:rFonts w:ascii="黑体" w:hAnsi="黑体" w:eastAsia="黑体" w:cs="黑体"/>
          <w:spacing w:val="2"/>
          <w:sz w:val="20"/>
          <w:szCs w:val="20"/>
          <w:lang w:eastAsia="zh-CN"/>
        </w:rPr>
        <w:t>（资料性）</w:t>
      </w:r>
    </w:p>
    <w:p w14:paraId="56078A94">
      <w:pPr>
        <w:spacing w:before="24" w:line="229" w:lineRule="auto"/>
        <w:jc w:val="center"/>
        <w:outlineLvl w:val="0"/>
        <w:rPr>
          <w:rFonts w:ascii="黑体" w:hAnsi="黑体" w:eastAsia="黑体" w:cs="黑体"/>
          <w:sz w:val="20"/>
          <w:szCs w:val="20"/>
          <w:lang w:eastAsia="zh-CN"/>
        </w:rPr>
      </w:pPr>
      <w:r>
        <w:rPr>
          <w:rFonts w:ascii="黑体" w:hAnsi="黑体" w:eastAsia="黑体" w:cs="黑体"/>
          <w:spacing w:val="9"/>
          <w:sz w:val="20"/>
          <w:szCs w:val="20"/>
          <w:lang w:eastAsia="zh-CN"/>
        </w:rPr>
        <w:t>农业及相关产业统计分类表</w:t>
      </w:r>
      <w:r>
        <w:rPr>
          <w:rFonts w:hint="eastAsia" w:ascii="黑体" w:hAnsi="黑体" w:eastAsia="黑体" w:cs="黑体"/>
          <w:spacing w:val="9"/>
          <w:sz w:val="20"/>
          <w:szCs w:val="20"/>
          <w:lang w:eastAsia="zh-CN"/>
        </w:rPr>
        <w:t>（</w:t>
      </w:r>
      <w:r>
        <w:rPr>
          <w:rFonts w:hint="eastAsia" w:asciiTheme="minorEastAsia" w:hAnsiTheme="minorEastAsia" w:eastAsiaTheme="minorEastAsia" w:cstheme="minorEastAsia"/>
          <w:sz w:val="20"/>
          <w:szCs w:val="20"/>
          <w:lang w:eastAsia="zh-CN"/>
        </w:rPr>
        <w:t>雄安安选农产品产品</w:t>
      </w:r>
      <w:r>
        <w:rPr>
          <w:rFonts w:hint="eastAsia" w:ascii="黑体" w:hAnsi="黑体" w:eastAsia="黑体" w:cs="黑体"/>
          <w:spacing w:val="9"/>
          <w:sz w:val="20"/>
          <w:szCs w:val="20"/>
          <w:lang w:eastAsia="zh-CN"/>
        </w:rPr>
        <w:t>）</w:t>
      </w:r>
    </w:p>
    <w:p w14:paraId="45BB49A5">
      <w:pPr>
        <w:spacing w:line="112" w:lineRule="exact"/>
        <w:rPr>
          <w:lang w:eastAsia="zh-CN"/>
        </w:rPr>
      </w:pPr>
    </w:p>
    <w:tbl>
      <w:tblPr>
        <w:tblStyle w:val="8"/>
        <w:tblW w:w="102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3"/>
        <w:gridCol w:w="744"/>
        <w:gridCol w:w="849"/>
        <w:gridCol w:w="2218"/>
        <w:gridCol w:w="3418"/>
        <w:gridCol w:w="2548"/>
      </w:tblGrid>
      <w:tr w14:paraId="6C972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2026" w:type="dxa"/>
            <w:gridSpan w:val="3"/>
          </w:tcPr>
          <w:p w14:paraId="05E7785F">
            <w:pPr>
              <w:spacing w:before="33" w:line="204" w:lineRule="auto"/>
              <w:ind w:left="838"/>
              <w:rPr>
                <w:rFonts w:ascii="宋体" w:hAnsi="宋体" w:eastAsia="宋体" w:cs="宋体"/>
                <w:sz w:val="18"/>
                <w:szCs w:val="18"/>
              </w:rPr>
            </w:pPr>
            <w:r>
              <w:rPr>
                <w:rFonts w:ascii="宋体" w:hAnsi="宋体" w:eastAsia="宋体" w:cs="宋体"/>
                <w:spacing w:val="-4"/>
                <w:sz w:val="18"/>
                <w:szCs w:val="18"/>
              </w:rPr>
              <w:t>代码</w:t>
            </w:r>
          </w:p>
        </w:tc>
        <w:tc>
          <w:tcPr>
            <w:tcW w:w="2218" w:type="dxa"/>
            <w:vMerge w:val="restart"/>
            <w:tcBorders>
              <w:bottom w:val="nil"/>
            </w:tcBorders>
          </w:tcPr>
          <w:p w14:paraId="128E2853">
            <w:pPr>
              <w:spacing w:before="271" w:line="221" w:lineRule="auto"/>
              <w:ind w:left="934"/>
              <w:rPr>
                <w:rFonts w:ascii="宋体" w:hAnsi="宋体" w:eastAsia="宋体" w:cs="宋体"/>
                <w:sz w:val="18"/>
                <w:szCs w:val="18"/>
              </w:rPr>
            </w:pPr>
            <w:r>
              <w:rPr>
                <w:rFonts w:ascii="宋体" w:hAnsi="宋体" w:eastAsia="宋体" w:cs="宋体"/>
                <w:spacing w:val="-5"/>
                <w:sz w:val="18"/>
                <w:szCs w:val="18"/>
              </w:rPr>
              <w:t>名称</w:t>
            </w:r>
          </w:p>
        </w:tc>
        <w:tc>
          <w:tcPr>
            <w:tcW w:w="3418" w:type="dxa"/>
            <w:vMerge w:val="restart"/>
            <w:tcBorders>
              <w:bottom w:val="nil"/>
            </w:tcBorders>
          </w:tcPr>
          <w:p w14:paraId="39CD7EC2">
            <w:pPr>
              <w:spacing w:before="271" w:line="219" w:lineRule="auto"/>
              <w:ind w:left="1536"/>
              <w:rPr>
                <w:rFonts w:ascii="宋体" w:hAnsi="宋体" w:eastAsia="宋体" w:cs="宋体"/>
                <w:sz w:val="18"/>
                <w:szCs w:val="18"/>
              </w:rPr>
            </w:pPr>
            <w:r>
              <w:rPr>
                <w:rFonts w:ascii="宋体" w:hAnsi="宋体" w:eastAsia="宋体" w:cs="宋体"/>
                <w:spacing w:val="-5"/>
                <w:sz w:val="18"/>
                <w:szCs w:val="18"/>
              </w:rPr>
              <w:t>说明</w:t>
            </w:r>
          </w:p>
        </w:tc>
        <w:tc>
          <w:tcPr>
            <w:tcW w:w="2548" w:type="dxa"/>
            <w:vMerge w:val="restart"/>
            <w:tcBorders>
              <w:bottom w:val="nil"/>
            </w:tcBorders>
          </w:tcPr>
          <w:p w14:paraId="134BAF3F">
            <w:pPr>
              <w:spacing w:before="153" w:line="230" w:lineRule="auto"/>
              <w:ind w:left="826" w:right="193" w:hanging="612"/>
              <w:rPr>
                <w:rFonts w:ascii="宋体" w:hAnsi="宋体" w:eastAsia="宋体" w:cs="宋体"/>
                <w:sz w:val="18"/>
                <w:szCs w:val="18"/>
                <w:lang w:eastAsia="zh-CN"/>
              </w:rPr>
            </w:pPr>
            <w:r>
              <w:rPr>
                <w:rFonts w:ascii="宋体" w:hAnsi="宋体" w:eastAsia="宋体" w:cs="宋体"/>
                <w:spacing w:val="-3"/>
                <w:sz w:val="18"/>
                <w:szCs w:val="18"/>
                <w:lang w:eastAsia="zh-CN"/>
              </w:rPr>
              <w:t>国民经济行业分类代码及名</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称（</w:t>
            </w:r>
            <w:r>
              <w:rPr>
                <w:rFonts w:ascii="Times New Roman" w:hAnsi="Times New Roman" w:eastAsia="Times New Roman" w:cs="Times New Roman"/>
                <w:spacing w:val="-1"/>
                <w:sz w:val="18"/>
                <w:szCs w:val="18"/>
                <w:lang w:eastAsia="zh-CN"/>
              </w:rPr>
              <w:t>2017</w:t>
            </w:r>
            <w:r>
              <w:rPr>
                <w:rFonts w:ascii="宋体" w:hAnsi="宋体" w:eastAsia="宋体" w:cs="宋体"/>
                <w:spacing w:val="-1"/>
                <w:sz w:val="18"/>
                <w:szCs w:val="18"/>
                <w:lang w:eastAsia="zh-CN"/>
              </w:rPr>
              <w:t>）</w:t>
            </w:r>
          </w:p>
        </w:tc>
      </w:tr>
      <w:tr w14:paraId="74867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textDirection w:val="tbRlV"/>
          </w:tcPr>
          <w:p w14:paraId="04FE5E17">
            <w:pPr>
              <w:spacing w:before="124" w:line="208" w:lineRule="auto"/>
              <w:ind w:left="28"/>
              <w:rPr>
                <w:rFonts w:ascii="宋体" w:hAnsi="宋体" w:eastAsia="宋体" w:cs="宋体"/>
                <w:sz w:val="18"/>
                <w:szCs w:val="18"/>
              </w:rPr>
            </w:pPr>
            <w:r>
              <w:rPr>
                <w:rFonts w:ascii="宋体" w:hAnsi="宋体" w:eastAsia="宋体" w:cs="宋体"/>
                <w:spacing w:val="26"/>
                <w:sz w:val="18"/>
                <w:szCs w:val="18"/>
              </w:rPr>
              <w:t>大类</w:t>
            </w:r>
          </w:p>
        </w:tc>
        <w:tc>
          <w:tcPr>
            <w:tcW w:w="744" w:type="dxa"/>
            <w:textDirection w:val="tbRlV"/>
          </w:tcPr>
          <w:p w14:paraId="155622B5">
            <w:pPr>
              <w:spacing w:before="282" w:line="208" w:lineRule="auto"/>
              <w:ind w:left="28"/>
              <w:rPr>
                <w:rFonts w:ascii="宋体" w:hAnsi="宋体" w:eastAsia="宋体" w:cs="宋体"/>
                <w:sz w:val="18"/>
                <w:szCs w:val="18"/>
              </w:rPr>
            </w:pPr>
            <w:r>
              <w:rPr>
                <w:rFonts w:ascii="宋体" w:hAnsi="宋体" w:eastAsia="宋体" w:cs="宋体"/>
                <w:spacing w:val="26"/>
                <w:sz w:val="18"/>
                <w:szCs w:val="18"/>
              </w:rPr>
              <w:t>中类</w:t>
            </w:r>
          </w:p>
        </w:tc>
        <w:tc>
          <w:tcPr>
            <w:tcW w:w="849" w:type="dxa"/>
            <w:textDirection w:val="tbRlV"/>
          </w:tcPr>
          <w:p w14:paraId="63602666">
            <w:pPr>
              <w:pStyle w:val="9"/>
              <w:spacing w:line="266" w:lineRule="auto"/>
            </w:pPr>
          </w:p>
          <w:p w14:paraId="1EC5F50B">
            <w:pPr>
              <w:spacing w:before="60" w:line="208" w:lineRule="auto"/>
              <w:ind w:left="28"/>
              <w:rPr>
                <w:rFonts w:ascii="宋体" w:hAnsi="宋体" w:eastAsia="宋体" w:cs="宋体"/>
                <w:sz w:val="18"/>
                <w:szCs w:val="18"/>
              </w:rPr>
            </w:pPr>
            <w:r>
              <w:rPr>
                <w:rFonts w:ascii="宋体" w:hAnsi="宋体" w:eastAsia="宋体" w:cs="宋体"/>
                <w:spacing w:val="26"/>
                <w:sz w:val="18"/>
                <w:szCs w:val="18"/>
              </w:rPr>
              <w:t>小类</w:t>
            </w:r>
          </w:p>
        </w:tc>
        <w:tc>
          <w:tcPr>
            <w:tcW w:w="2218" w:type="dxa"/>
            <w:vMerge w:val="continue"/>
            <w:tcBorders>
              <w:top w:val="nil"/>
            </w:tcBorders>
          </w:tcPr>
          <w:p w14:paraId="4D6DE07B">
            <w:pPr>
              <w:pStyle w:val="9"/>
            </w:pPr>
          </w:p>
        </w:tc>
        <w:tc>
          <w:tcPr>
            <w:tcW w:w="3418" w:type="dxa"/>
            <w:vMerge w:val="continue"/>
            <w:tcBorders>
              <w:top w:val="nil"/>
            </w:tcBorders>
          </w:tcPr>
          <w:p w14:paraId="0E083942">
            <w:pPr>
              <w:pStyle w:val="9"/>
            </w:pPr>
          </w:p>
        </w:tc>
        <w:tc>
          <w:tcPr>
            <w:tcW w:w="2548" w:type="dxa"/>
            <w:vMerge w:val="continue"/>
            <w:tcBorders>
              <w:top w:val="nil"/>
            </w:tcBorders>
          </w:tcPr>
          <w:p w14:paraId="344F93CC">
            <w:pPr>
              <w:pStyle w:val="9"/>
            </w:pPr>
          </w:p>
        </w:tc>
      </w:tr>
      <w:tr w14:paraId="4F59C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35AA2DA8">
            <w:pPr>
              <w:spacing w:before="47" w:line="188" w:lineRule="auto"/>
              <w:ind w:left="130"/>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w:t>
            </w:r>
          </w:p>
        </w:tc>
        <w:tc>
          <w:tcPr>
            <w:tcW w:w="744" w:type="dxa"/>
          </w:tcPr>
          <w:p w14:paraId="199CB806">
            <w:pPr>
              <w:pStyle w:val="9"/>
              <w:spacing w:line="229" w:lineRule="exact"/>
              <w:rPr>
                <w:sz w:val="19"/>
              </w:rPr>
            </w:pPr>
          </w:p>
        </w:tc>
        <w:tc>
          <w:tcPr>
            <w:tcW w:w="849" w:type="dxa"/>
          </w:tcPr>
          <w:p w14:paraId="2D67ABC4">
            <w:pPr>
              <w:pStyle w:val="9"/>
              <w:spacing w:line="229" w:lineRule="exact"/>
              <w:rPr>
                <w:sz w:val="19"/>
              </w:rPr>
            </w:pPr>
          </w:p>
        </w:tc>
        <w:tc>
          <w:tcPr>
            <w:tcW w:w="2218" w:type="dxa"/>
          </w:tcPr>
          <w:p w14:paraId="59027CD6">
            <w:pPr>
              <w:spacing w:before="30" w:line="204" w:lineRule="auto"/>
              <w:ind w:left="111"/>
              <w:rPr>
                <w:rFonts w:ascii="宋体" w:hAnsi="宋体" w:eastAsia="宋体" w:cs="宋体"/>
                <w:sz w:val="18"/>
                <w:szCs w:val="18"/>
              </w:rPr>
            </w:pPr>
            <w:r>
              <w:rPr>
                <w:rFonts w:ascii="宋体" w:hAnsi="宋体" w:eastAsia="宋体" w:cs="宋体"/>
                <w:spacing w:val="-2"/>
                <w:sz w:val="18"/>
                <w:szCs w:val="18"/>
              </w:rPr>
              <w:t>农林牧渔业</w:t>
            </w:r>
          </w:p>
        </w:tc>
        <w:tc>
          <w:tcPr>
            <w:tcW w:w="3418" w:type="dxa"/>
          </w:tcPr>
          <w:p w14:paraId="3BB75F22">
            <w:pPr>
              <w:pStyle w:val="9"/>
              <w:spacing w:line="229" w:lineRule="exact"/>
              <w:rPr>
                <w:sz w:val="19"/>
              </w:rPr>
            </w:pPr>
          </w:p>
        </w:tc>
        <w:tc>
          <w:tcPr>
            <w:tcW w:w="2548" w:type="dxa"/>
          </w:tcPr>
          <w:p w14:paraId="66B42EDB">
            <w:pPr>
              <w:pStyle w:val="9"/>
              <w:spacing w:line="229" w:lineRule="exact"/>
              <w:rPr>
                <w:sz w:val="19"/>
              </w:rPr>
            </w:pPr>
          </w:p>
        </w:tc>
      </w:tr>
      <w:tr w14:paraId="6DB7D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3C175BB6">
            <w:pPr>
              <w:pStyle w:val="9"/>
              <w:spacing w:line="228" w:lineRule="exact"/>
              <w:rPr>
                <w:sz w:val="19"/>
              </w:rPr>
            </w:pPr>
          </w:p>
        </w:tc>
        <w:tc>
          <w:tcPr>
            <w:tcW w:w="744" w:type="dxa"/>
          </w:tcPr>
          <w:p w14:paraId="25544F55">
            <w:pPr>
              <w:spacing w:before="57" w:line="188" w:lineRule="auto"/>
              <w:ind w:left="24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011</w:t>
            </w:r>
          </w:p>
        </w:tc>
        <w:tc>
          <w:tcPr>
            <w:tcW w:w="849" w:type="dxa"/>
          </w:tcPr>
          <w:p w14:paraId="6564F6A8">
            <w:pPr>
              <w:pStyle w:val="9"/>
              <w:spacing w:line="228" w:lineRule="exact"/>
              <w:rPr>
                <w:sz w:val="19"/>
              </w:rPr>
            </w:pPr>
          </w:p>
        </w:tc>
        <w:tc>
          <w:tcPr>
            <w:tcW w:w="2218" w:type="dxa"/>
          </w:tcPr>
          <w:p w14:paraId="3A615F11">
            <w:pPr>
              <w:spacing w:before="28" w:line="205" w:lineRule="auto"/>
              <w:ind w:left="291"/>
              <w:rPr>
                <w:rFonts w:ascii="宋体" w:hAnsi="宋体" w:eastAsia="宋体" w:cs="宋体"/>
                <w:sz w:val="18"/>
                <w:szCs w:val="18"/>
              </w:rPr>
            </w:pPr>
            <w:r>
              <w:rPr>
                <w:rFonts w:ascii="宋体" w:hAnsi="宋体" w:eastAsia="宋体" w:cs="宋体"/>
                <w:spacing w:val="-2"/>
                <w:sz w:val="18"/>
                <w:szCs w:val="18"/>
              </w:rPr>
              <w:t>农业生产</w:t>
            </w:r>
          </w:p>
        </w:tc>
        <w:tc>
          <w:tcPr>
            <w:tcW w:w="3418" w:type="dxa"/>
          </w:tcPr>
          <w:p w14:paraId="4C7BEFA4">
            <w:pPr>
              <w:pStyle w:val="9"/>
              <w:spacing w:line="228" w:lineRule="exact"/>
              <w:rPr>
                <w:sz w:val="19"/>
              </w:rPr>
            </w:pPr>
          </w:p>
        </w:tc>
        <w:tc>
          <w:tcPr>
            <w:tcW w:w="2548" w:type="dxa"/>
          </w:tcPr>
          <w:p w14:paraId="75A9CF53">
            <w:pPr>
              <w:pStyle w:val="9"/>
              <w:spacing w:line="228" w:lineRule="exact"/>
              <w:rPr>
                <w:sz w:val="19"/>
              </w:rPr>
            </w:pPr>
          </w:p>
        </w:tc>
      </w:tr>
      <w:tr w14:paraId="1572E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7849FB31">
            <w:pPr>
              <w:pStyle w:val="9"/>
            </w:pPr>
          </w:p>
        </w:tc>
        <w:tc>
          <w:tcPr>
            <w:tcW w:w="744" w:type="dxa"/>
            <w:vMerge w:val="restart"/>
            <w:tcBorders>
              <w:bottom w:val="nil"/>
            </w:tcBorders>
          </w:tcPr>
          <w:p w14:paraId="0BEA4EA0">
            <w:pPr>
              <w:pStyle w:val="9"/>
            </w:pPr>
          </w:p>
        </w:tc>
        <w:tc>
          <w:tcPr>
            <w:tcW w:w="849" w:type="dxa"/>
            <w:vMerge w:val="restart"/>
            <w:tcBorders>
              <w:bottom w:val="nil"/>
            </w:tcBorders>
          </w:tcPr>
          <w:p w14:paraId="56F1FC91">
            <w:pPr>
              <w:spacing w:before="47" w:line="188" w:lineRule="auto"/>
              <w:ind w:left="2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0111</w:t>
            </w:r>
          </w:p>
        </w:tc>
        <w:tc>
          <w:tcPr>
            <w:tcW w:w="2218" w:type="dxa"/>
            <w:vMerge w:val="restart"/>
            <w:tcBorders>
              <w:bottom w:val="nil"/>
            </w:tcBorders>
          </w:tcPr>
          <w:p w14:paraId="4B87325B">
            <w:pPr>
              <w:spacing w:before="30" w:line="219" w:lineRule="auto"/>
              <w:ind w:left="112"/>
              <w:rPr>
                <w:rFonts w:ascii="宋体" w:hAnsi="宋体" w:eastAsia="宋体" w:cs="宋体"/>
                <w:sz w:val="18"/>
                <w:szCs w:val="18"/>
              </w:rPr>
            </w:pPr>
            <w:r>
              <w:rPr>
                <w:rFonts w:ascii="宋体" w:hAnsi="宋体" w:eastAsia="宋体" w:cs="宋体"/>
                <w:spacing w:val="-3"/>
                <w:sz w:val="18"/>
                <w:szCs w:val="18"/>
              </w:rPr>
              <w:t>谷物种植</w:t>
            </w:r>
          </w:p>
        </w:tc>
        <w:tc>
          <w:tcPr>
            <w:tcW w:w="3418" w:type="dxa"/>
            <w:vMerge w:val="restart"/>
            <w:tcBorders>
              <w:bottom w:val="nil"/>
            </w:tcBorders>
          </w:tcPr>
          <w:p w14:paraId="229E305A">
            <w:pPr>
              <w:spacing w:before="31" w:line="232"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指以收获籽实为主的农作物的种植，包</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括稻谷、小麦、玉米等农作物的种植，作</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为饲料和工业原料的谷物的种植</w:t>
            </w:r>
          </w:p>
        </w:tc>
        <w:tc>
          <w:tcPr>
            <w:tcW w:w="2548" w:type="dxa"/>
          </w:tcPr>
          <w:p w14:paraId="4146809D">
            <w:pPr>
              <w:spacing w:before="30"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0111  </w:t>
            </w:r>
            <w:r>
              <w:rPr>
                <w:rFonts w:ascii="宋体" w:hAnsi="宋体" w:eastAsia="宋体" w:cs="宋体"/>
                <w:spacing w:val="-1"/>
                <w:sz w:val="18"/>
                <w:szCs w:val="18"/>
              </w:rPr>
              <w:t>稻谷种植</w:t>
            </w:r>
          </w:p>
        </w:tc>
      </w:tr>
      <w:tr w14:paraId="5B84A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1708EA17">
            <w:pPr>
              <w:pStyle w:val="9"/>
            </w:pPr>
          </w:p>
        </w:tc>
        <w:tc>
          <w:tcPr>
            <w:tcW w:w="744" w:type="dxa"/>
            <w:vMerge w:val="continue"/>
            <w:tcBorders>
              <w:top w:val="nil"/>
              <w:bottom w:val="nil"/>
            </w:tcBorders>
          </w:tcPr>
          <w:p w14:paraId="6B2BAAD0">
            <w:pPr>
              <w:pStyle w:val="9"/>
            </w:pPr>
          </w:p>
        </w:tc>
        <w:tc>
          <w:tcPr>
            <w:tcW w:w="849" w:type="dxa"/>
            <w:vMerge w:val="continue"/>
            <w:tcBorders>
              <w:top w:val="nil"/>
              <w:bottom w:val="nil"/>
            </w:tcBorders>
          </w:tcPr>
          <w:p w14:paraId="695CC8E8">
            <w:pPr>
              <w:pStyle w:val="9"/>
            </w:pPr>
          </w:p>
        </w:tc>
        <w:tc>
          <w:tcPr>
            <w:tcW w:w="2218" w:type="dxa"/>
            <w:vMerge w:val="continue"/>
            <w:tcBorders>
              <w:top w:val="nil"/>
              <w:bottom w:val="nil"/>
            </w:tcBorders>
          </w:tcPr>
          <w:p w14:paraId="6EA562F7">
            <w:pPr>
              <w:pStyle w:val="9"/>
            </w:pPr>
          </w:p>
        </w:tc>
        <w:tc>
          <w:tcPr>
            <w:tcW w:w="3418" w:type="dxa"/>
            <w:vMerge w:val="continue"/>
            <w:tcBorders>
              <w:top w:val="nil"/>
              <w:bottom w:val="nil"/>
            </w:tcBorders>
          </w:tcPr>
          <w:p w14:paraId="46C5354B">
            <w:pPr>
              <w:pStyle w:val="9"/>
            </w:pPr>
          </w:p>
        </w:tc>
        <w:tc>
          <w:tcPr>
            <w:tcW w:w="2548" w:type="dxa"/>
          </w:tcPr>
          <w:p w14:paraId="0F75BB6C">
            <w:pPr>
              <w:spacing w:before="29" w:line="204" w:lineRule="auto"/>
              <w:ind w:left="112"/>
              <w:rPr>
                <w:rFonts w:ascii="宋体" w:hAnsi="宋体" w:eastAsia="宋体" w:cs="宋体"/>
                <w:sz w:val="18"/>
                <w:szCs w:val="18"/>
              </w:rPr>
            </w:pPr>
            <w:r>
              <w:rPr>
                <w:rFonts w:ascii="Times New Roman" w:hAnsi="Times New Roman" w:eastAsia="Times New Roman" w:cs="Times New Roman"/>
                <w:spacing w:val="-3"/>
                <w:sz w:val="18"/>
                <w:szCs w:val="18"/>
              </w:rPr>
              <w:t>0112</w:t>
            </w:r>
            <w:r>
              <w:rPr>
                <w:rFonts w:ascii="Times New Roman" w:hAnsi="Times New Roman" w:eastAsia="Times New Roman" w:cs="Times New Roman"/>
                <w:spacing w:val="8"/>
                <w:sz w:val="18"/>
                <w:szCs w:val="18"/>
              </w:rPr>
              <w:t xml:space="preserve">  </w:t>
            </w:r>
            <w:r>
              <w:rPr>
                <w:rFonts w:ascii="宋体" w:hAnsi="宋体" w:eastAsia="宋体" w:cs="宋体"/>
                <w:spacing w:val="-3"/>
                <w:sz w:val="18"/>
                <w:szCs w:val="18"/>
              </w:rPr>
              <w:t>小麦种植</w:t>
            </w:r>
          </w:p>
        </w:tc>
      </w:tr>
      <w:tr w14:paraId="191D9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69548B92">
            <w:pPr>
              <w:pStyle w:val="9"/>
            </w:pPr>
          </w:p>
        </w:tc>
        <w:tc>
          <w:tcPr>
            <w:tcW w:w="744" w:type="dxa"/>
            <w:vMerge w:val="continue"/>
            <w:tcBorders>
              <w:top w:val="nil"/>
              <w:bottom w:val="nil"/>
            </w:tcBorders>
          </w:tcPr>
          <w:p w14:paraId="38D56B40">
            <w:pPr>
              <w:pStyle w:val="9"/>
            </w:pPr>
          </w:p>
        </w:tc>
        <w:tc>
          <w:tcPr>
            <w:tcW w:w="849" w:type="dxa"/>
            <w:vMerge w:val="continue"/>
            <w:tcBorders>
              <w:top w:val="nil"/>
              <w:bottom w:val="nil"/>
            </w:tcBorders>
          </w:tcPr>
          <w:p w14:paraId="43A299CC">
            <w:pPr>
              <w:pStyle w:val="9"/>
            </w:pPr>
          </w:p>
        </w:tc>
        <w:tc>
          <w:tcPr>
            <w:tcW w:w="2218" w:type="dxa"/>
            <w:vMerge w:val="continue"/>
            <w:tcBorders>
              <w:top w:val="nil"/>
              <w:bottom w:val="nil"/>
            </w:tcBorders>
          </w:tcPr>
          <w:p w14:paraId="2778AF86">
            <w:pPr>
              <w:pStyle w:val="9"/>
            </w:pPr>
          </w:p>
        </w:tc>
        <w:tc>
          <w:tcPr>
            <w:tcW w:w="3418" w:type="dxa"/>
            <w:vMerge w:val="continue"/>
            <w:tcBorders>
              <w:top w:val="nil"/>
              <w:bottom w:val="nil"/>
            </w:tcBorders>
          </w:tcPr>
          <w:p w14:paraId="75688E0E">
            <w:pPr>
              <w:pStyle w:val="9"/>
            </w:pPr>
          </w:p>
        </w:tc>
        <w:tc>
          <w:tcPr>
            <w:tcW w:w="2548" w:type="dxa"/>
          </w:tcPr>
          <w:p w14:paraId="1143B89D">
            <w:pPr>
              <w:spacing w:before="28" w:line="206"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0113  </w:t>
            </w:r>
            <w:r>
              <w:rPr>
                <w:rFonts w:ascii="宋体" w:hAnsi="宋体" w:eastAsia="宋体" w:cs="宋体"/>
                <w:spacing w:val="-1"/>
                <w:sz w:val="18"/>
                <w:szCs w:val="18"/>
              </w:rPr>
              <w:t>玉米种植</w:t>
            </w:r>
          </w:p>
        </w:tc>
      </w:tr>
      <w:tr w14:paraId="0E5BB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12B003B3">
            <w:pPr>
              <w:pStyle w:val="9"/>
            </w:pPr>
          </w:p>
        </w:tc>
        <w:tc>
          <w:tcPr>
            <w:tcW w:w="744" w:type="dxa"/>
            <w:vMerge w:val="continue"/>
            <w:tcBorders>
              <w:top w:val="nil"/>
            </w:tcBorders>
          </w:tcPr>
          <w:p w14:paraId="0198A15F">
            <w:pPr>
              <w:pStyle w:val="9"/>
            </w:pPr>
          </w:p>
        </w:tc>
        <w:tc>
          <w:tcPr>
            <w:tcW w:w="849" w:type="dxa"/>
            <w:vMerge w:val="continue"/>
            <w:tcBorders>
              <w:top w:val="nil"/>
            </w:tcBorders>
          </w:tcPr>
          <w:p w14:paraId="05C4B479">
            <w:pPr>
              <w:pStyle w:val="9"/>
            </w:pPr>
          </w:p>
        </w:tc>
        <w:tc>
          <w:tcPr>
            <w:tcW w:w="2218" w:type="dxa"/>
            <w:vMerge w:val="continue"/>
            <w:tcBorders>
              <w:top w:val="nil"/>
            </w:tcBorders>
          </w:tcPr>
          <w:p w14:paraId="59EF8787">
            <w:pPr>
              <w:pStyle w:val="9"/>
            </w:pPr>
          </w:p>
        </w:tc>
        <w:tc>
          <w:tcPr>
            <w:tcW w:w="3418" w:type="dxa"/>
            <w:vMerge w:val="continue"/>
            <w:tcBorders>
              <w:top w:val="nil"/>
            </w:tcBorders>
          </w:tcPr>
          <w:p w14:paraId="71186FDC">
            <w:pPr>
              <w:pStyle w:val="9"/>
            </w:pPr>
          </w:p>
        </w:tc>
        <w:tc>
          <w:tcPr>
            <w:tcW w:w="2548" w:type="dxa"/>
          </w:tcPr>
          <w:p w14:paraId="57C9F0CF">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0119  </w:t>
            </w:r>
            <w:r>
              <w:rPr>
                <w:rFonts w:ascii="宋体" w:hAnsi="宋体" w:eastAsia="宋体" w:cs="宋体"/>
                <w:spacing w:val="-1"/>
                <w:sz w:val="18"/>
                <w:szCs w:val="18"/>
              </w:rPr>
              <w:t>其他谷物种植</w:t>
            </w:r>
          </w:p>
        </w:tc>
      </w:tr>
      <w:tr w14:paraId="45DC4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43A046FB">
            <w:pPr>
              <w:pStyle w:val="9"/>
            </w:pPr>
          </w:p>
        </w:tc>
        <w:tc>
          <w:tcPr>
            <w:tcW w:w="744" w:type="dxa"/>
            <w:vMerge w:val="restart"/>
            <w:tcBorders>
              <w:bottom w:val="nil"/>
            </w:tcBorders>
          </w:tcPr>
          <w:p w14:paraId="32336BA9">
            <w:pPr>
              <w:pStyle w:val="9"/>
            </w:pPr>
          </w:p>
        </w:tc>
        <w:tc>
          <w:tcPr>
            <w:tcW w:w="849" w:type="dxa"/>
            <w:vMerge w:val="restart"/>
            <w:tcBorders>
              <w:bottom w:val="nil"/>
            </w:tcBorders>
          </w:tcPr>
          <w:p w14:paraId="23CC93CA">
            <w:pPr>
              <w:spacing w:before="45"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0112</w:t>
            </w:r>
          </w:p>
        </w:tc>
        <w:tc>
          <w:tcPr>
            <w:tcW w:w="2218" w:type="dxa"/>
            <w:vMerge w:val="restart"/>
            <w:tcBorders>
              <w:bottom w:val="nil"/>
            </w:tcBorders>
          </w:tcPr>
          <w:p w14:paraId="2D246503">
            <w:pPr>
              <w:spacing w:before="28" w:line="219" w:lineRule="auto"/>
              <w:ind w:left="112"/>
              <w:rPr>
                <w:rFonts w:ascii="宋体" w:hAnsi="宋体" w:eastAsia="宋体" w:cs="宋体"/>
                <w:sz w:val="18"/>
                <w:szCs w:val="18"/>
                <w:lang w:eastAsia="zh-CN"/>
              </w:rPr>
            </w:pPr>
            <w:r>
              <w:rPr>
                <w:rFonts w:ascii="宋体" w:hAnsi="宋体" w:eastAsia="宋体" w:cs="宋体"/>
                <w:spacing w:val="-1"/>
                <w:sz w:val="18"/>
                <w:szCs w:val="18"/>
                <w:lang w:eastAsia="zh-CN"/>
              </w:rPr>
              <w:t>薯类、豆类和油料种植</w:t>
            </w:r>
          </w:p>
        </w:tc>
        <w:tc>
          <w:tcPr>
            <w:tcW w:w="3418" w:type="dxa"/>
            <w:vMerge w:val="restart"/>
            <w:tcBorders>
              <w:bottom w:val="nil"/>
            </w:tcBorders>
          </w:tcPr>
          <w:p w14:paraId="66FAAD2B">
            <w:pPr>
              <w:spacing w:before="28" w:line="219" w:lineRule="auto"/>
              <w:ind w:left="292"/>
              <w:rPr>
                <w:rFonts w:ascii="宋体" w:hAnsi="宋体" w:eastAsia="宋体" w:cs="宋体"/>
                <w:sz w:val="18"/>
                <w:szCs w:val="18"/>
                <w:lang w:eastAsia="zh-CN"/>
              </w:rPr>
            </w:pPr>
            <w:r>
              <w:rPr>
                <w:rFonts w:ascii="宋体" w:hAnsi="宋体" w:eastAsia="宋体" w:cs="宋体"/>
                <w:spacing w:val="-1"/>
                <w:sz w:val="18"/>
                <w:szCs w:val="18"/>
                <w:lang w:eastAsia="zh-CN"/>
              </w:rPr>
              <w:t>指对薯类、豆类以及油料的种植活动</w:t>
            </w:r>
          </w:p>
        </w:tc>
        <w:tc>
          <w:tcPr>
            <w:tcW w:w="2548" w:type="dxa"/>
          </w:tcPr>
          <w:p w14:paraId="4A7D1CC4">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0121  </w:t>
            </w:r>
            <w:r>
              <w:rPr>
                <w:rFonts w:ascii="宋体" w:hAnsi="宋体" w:eastAsia="宋体" w:cs="宋体"/>
                <w:spacing w:val="-1"/>
                <w:sz w:val="18"/>
                <w:szCs w:val="18"/>
              </w:rPr>
              <w:t>豆类种植</w:t>
            </w:r>
          </w:p>
        </w:tc>
      </w:tr>
      <w:tr w14:paraId="65C9C4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3B876CD8">
            <w:pPr>
              <w:pStyle w:val="9"/>
            </w:pPr>
          </w:p>
        </w:tc>
        <w:tc>
          <w:tcPr>
            <w:tcW w:w="744" w:type="dxa"/>
            <w:vMerge w:val="continue"/>
            <w:tcBorders>
              <w:top w:val="nil"/>
              <w:bottom w:val="nil"/>
            </w:tcBorders>
          </w:tcPr>
          <w:p w14:paraId="1EDFD50E">
            <w:pPr>
              <w:pStyle w:val="9"/>
            </w:pPr>
          </w:p>
        </w:tc>
        <w:tc>
          <w:tcPr>
            <w:tcW w:w="849" w:type="dxa"/>
            <w:vMerge w:val="continue"/>
            <w:tcBorders>
              <w:top w:val="nil"/>
              <w:bottom w:val="nil"/>
            </w:tcBorders>
          </w:tcPr>
          <w:p w14:paraId="7B140C27">
            <w:pPr>
              <w:pStyle w:val="9"/>
            </w:pPr>
          </w:p>
        </w:tc>
        <w:tc>
          <w:tcPr>
            <w:tcW w:w="2218" w:type="dxa"/>
            <w:vMerge w:val="continue"/>
            <w:tcBorders>
              <w:top w:val="nil"/>
              <w:bottom w:val="nil"/>
            </w:tcBorders>
          </w:tcPr>
          <w:p w14:paraId="6153F8D7">
            <w:pPr>
              <w:pStyle w:val="9"/>
            </w:pPr>
          </w:p>
        </w:tc>
        <w:tc>
          <w:tcPr>
            <w:tcW w:w="3418" w:type="dxa"/>
            <w:vMerge w:val="continue"/>
            <w:tcBorders>
              <w:top w:val="nil"/>
              <w:bottom w:val="nil"/>
            </w:tcBorders>
          </w:tcPr>
          <w:p w14:paraId="017131FA">
            <w:pPr>
              <w:pStyle w:val="9"/>
            </w:pPr>
          </w:p>
        </w:tc>
        <w:tc>
          <w:tcPr>
            <w:tcW w:w="2548" w:type="dxa"/>
          </w:tcPr>
          <w:p w14:paraId="7D7B9660">
            <w:pPr>
              <w:spacing w:before="30" w:line="204" w:lineRule="auto"/>
              <w:ind w:left="112"/>
              <w:rPr>
                <w:rFonts w:ascii="宋体" w:hAnsi="宋体" w:eastAsia="宋体" w:cs="宋体"/>
                <w:sz w:val="18"/>
                <w:szCs w:val="18"/>
              </w:rPr>
            </w:pPr>
            <w:r>
              <w:rPr>
                <w:rFonts w:ascii="Times New Roman" w:hAnsi="Times New Roman" w:eastAsia="Times New Roman" w:cs="Times New Roman"/>
                <w:spacing w:val="-2"/>
                <w:sz w:val="18"/>
                <w:szCs w:val="18"/>
              </w:rPr>
              <w:t>0122</w:t>
            </w:r>
            <w:r>
              <w:rPr>
                <w:rFonts w:ascii="Times New Roman" w:hAnsi="Times New Roman" w:eastAsia="Times New Roman" w:cs="Times New Roman"/>
                <w:spacing w:val="4"/>
                <w:sz w:val="18"/>
                <w:szCs w:val="18"/>
              </w:rPr>
              <w:t xml:space="preserve">  </w:t>
            </w:r>
            <w:r>
              <w:rPr>
                <w:rFonts w:ascii="宋体" w:hAnsi="宋体" w:eastAsia="宋体" w:cs="宋体"/>
                <w:spacing w:val="-2"/>
                <w:sz w:val="18"/>
                <w:szCs w:val="18"/>
              </w:rPr>
              <w:t>油料种植</w:t>
            </w:r>
          </w:p>
        </w:tc>
      </w:tr>
      <w:tr w14:paraId="27DA2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5EF5A587">
            <w:pPr>
              <w:pStyle w:val="9"/>
            </w:pPr>
          </w:p>
        </w:tc>
        <w:tc>
          <w:tcPr>
            <w:tcW w:w="744" w:type="dxa"/>
            <w:vMerge w:val="continue"/>
            <w:tcBorders>
              <w:top w:val="nil"/>
            </w:tcBorders>
          </w:tcPr>
          <w:p w14:paraId="03B0D278">
            <w:pPr>
              <w:pStyle w:val="9"/>
            </w:pPr>
          </w:p>
        </w:tc>
        <w:tc>
          <w:tcPr>
            <w:tcW w:w="849" w:type="dxa"/>
            <w:vMerge w:val="continue"/>
            <w:tcBorders>
              <w:top w:val="nil"/>
            </w:tcBorders>
          </w:tcPr>
          <w:p w14:paraId="11992BB7">
            <w:pPr>
              <w:pStyle w:val="9"/>
            </w:pPr>
          </w:p>
        </w:tc>
        <w:tc>
          <w:tcPr>
            <w:tcW w:w="2218" w:type="dxa"/>
            <w:vMerge w:val="continue"/>
            <w:tcBorders>
              <w:top w:val="nil"/>
            </w:tcBorders>
          </w:tcPr>
          <w:p w14:paraId="4EA51E6B">
            <w:pPr>
              <w:pStyle w:val="9"/>
            </w:pPr>
          </w:p>
        </w:tc>
        <w:tc>
          <w:tcPr>
            <w:tcW w:w="3418" w:type="dxa"/>
            <w:vMerge w:val="continue"/>
            <w:tcBorders>
              <w:top w:val="nil"/>
            </w:tcBorders>
          </w:tcPr>
          <w:p w14:paraId="71EBE55A">
            <w:pPr>
              <w:pStyle w:val="9"/>
            </w:pPr>
          </w:p>
        </w:tc>
        <w:tc>
          <w:tcPr>
            <w:tcW w:w="2548" w:type="dxa"/>
          </w:tcPr>
          <w:p w14:paraId="5D16793F">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0123  </w:t>
            </w:r>
            <w:r>
              <w:rPr>
                <w:rFonts w:ascii="宋体" w:hAnsi="宋体" w:eastAsia="宋体" w:cs="宋体"/>
                <w:spacing w:val="-1"/>
                <w:sz w:val="18"/>
                <w:szCs w:val="18"/>
              </w:rPr>
              <w:t>薯类种植</w:t>
            </w:r>
          </w:p>
        </w:tc>
      </w:tr>
      <w:tr w14:paraId="1C04D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5E058B47">
            <w:pPr>
              <w:pStyle w:val="9"/>
            </w:pPr>
          </w:p>
        </w:tc>
        <w:tc>
          <w:tcPr>
            <w:tcW w:w="744" w:type="dxa"/>
            <w:vMerge w:val="restart"/>
            <w:tcBorders>
              <w:bottom w:val="nil"/>
            </w:tcBorders>
          </w:tcPr>
          <w:p w14:paraId="6A63CBB6">
            <w:pPr>
              <w:pStyle w:val="9"/>
            </w:pPr>
          </w:p>
        </w:tc>
        <w:tc>
          <w:tcPr>
            <w:tcW w:w="849" w:type="dxa"/>
            <w:vMerge w:val="restart"/>
            <w:tcBorders>
              <w:bottom w:val="nil"/>
            </w:tcBorders>
          </w:tcPr>
          <w:p w14:paraId="322333E6">
            <w:pPr>
              <w:spacing w:before="47"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0113</w:t>
            </w:r>
          </w:p>
        </w:tc>
        <w:tc>
          <w:tcPr>
            <w:tcW w:w="2218" w:type="dxa"/>
            <w:vMerge w:val="restart"/>
            <w:tcBorders>
              <w:bottom w:val="nil"/>
            </w:tcBorders>
          </w:tcPr>
          <w:p w14:paraId="176D3F4F">
            <w:pPr>
              <w:spacing w:before="30" w:line="219" w:lineRule="auto"/>
              <w:ind w:left="111"/>
              <w:rPr>
                <w:rFonts w:ascii="宋体" w:hAnsi="宋体" w:eastAsia="宋体" w:cs="宋体"/>
                <w:sz w:val="18"/>
                <w:szCs w:val="18"/>
                <w:lang w:eastAsia="zh-CN"/>
              </w:rPr>
            </w:pPr>
            <w:r>
              <w:rPr>
                <w:rFonts w:ascii="宋体" w:hAnsi="宋体" w:eastAsia="宋体" w:cs="宋体"/>
                <w:spacing w:val="-1"/>
                <w:sz w:val="18"/>
                <w:szCs w:val="18"/>
                <w:lang w:eastAsia="zh-CN"/>
              </w:rPr>
              <w:t>棉、麻、糖、烟草种植</w:t>
            </w:r>
          </w:p>
        </w:tc>
        <w:tc>
          <w:tcPr>
            <w:tcW w:w="3418" w:type="dxa"/>
            <w:vMerge w:val="restart"/>
            <w:tcBorders>
              <w:bottom w:val="nil"/>
            </w:tcBorders>
          </w:tcPr>
          <w:p w14:paraId="4C04D49F">
            <w:pPr>
              <w:spacing w:before="31" w:line="229" w:lineRule="auto"/>
              <w:ind w:left="113" w:right="105" w:firstLine="179"/>
              <w:rPr>
                <w:rFonts w:ascii="宋体" w:hAnsi="宋体" w:eastAsia="宋体" w:cs="宋体"/>
                <w:sz w:val="18"/>
                <w:szCs w:val="18"/>
                <w:lang w:eastAsia="zh-CN"/>
              </w:rPr>
            </w:pPr>
            <w:r>
              <w:rPr>
                <w:rFonts w:ascii="宋体" w:hAnsi="宋体" w:eastAsia="宋体" w:cs="宋体"/>
                <w:spacing w:val="-3"/>
                <w:sz w:val="18"/>
                <w:szCs w:val="18"/>
                <w:lang w:eastAsia="zh-CN"/>
              </w:rPr>
              <w:t>指对棉花、麻类、糖料以及烟草的种植</w:t>
            </w:r>
            <w:r>
              <w:rPr>
                <w:rFonts w:ascii="宋体" w:hAnsi="宋体" w:eastAsia="宋体" w:cs="宋体"/>
                <w:spacing w:val="4"/>
                <w:sz w:val="18"/>
                <w:szCs w:val="18"/>
                <w:lang w:eastAsia="zh-CN"/>
              </w:rPr>
              <w:t xml:space="preserve"> </w:t>
            </w:r>
            <w:r>
              <w:rPr>
                <w:rFonts w:ascii="宋体" w:hAnsi="宋体" w:eastAsia="宋体" w:cs="宋体"/>
                <w:spacing w:val="-5"/>
                <w:sz w:val="18"/>
                <w:szCs w:val="18"/>
                <w:lang w:eastAsia="zh-CN"/>
              </w:rPr>
              <w:t>活动</w:t>
            </w:r>
          </w:p>
        </w:tc>
        <w:tc>
          <w:tcPr>
            <w:tcW w:w="2548" w:type="dxa"/>
          </w:tcPr>
          <w:p w14:paraId="530DD448">
            <w:pPr>
              <w:spacing w:before="30"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0131  </w:t>
            </w:r>
            <w:r>
              <w:rPr>
                <w:rFonts w:ascii="宋体" w:hAnsi="宋体" w:eastAsia="宋体" w:cs="宋体"/>
                <w:spacing w:val="-1"/>
                <w:sz w:val="18"/>
                <w:szCs w:val="18"/>
              </w:rPr>
              <w:t>棉花种植</w:t>
            </w:r>
          </w:p>
        </w:tc>
      </w:tr>
      <w:tr w14:paraId="15BB94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4541E193">
            <w:pPr>
              <w:pStyle w:val="9"/>
            </w:pPr>
          </w:p>
        </w:tc>
        <w:tc>
          <w:tcPr>
            <w:tcW w:w="744" w:type="dxa"/>
            <w:vMerge w:val="continue"/>
            <w:tcBorders>
              <w:top w:val="nil"/>
              <w:bottom w:val="nil"/>
            </w:tcBorders>
          </w:tcPr>
          <w:p w14:paraId="238E35BC">
            <w:pPr>
              <w:pStyle w:val="9"/>
            </w:pPr>
          </w:p>
        </w:tc>
        <w:tc>
          <w:tcPr>
            <w:tcW w:w="849" w:type="dxa"/>
            <w:vMerge w:val="continue"/>
            <w:tcBorders>
              <w:top w:val="nil"/>
              <w:bottom w:val="nil"/>
            </w:tcBorders>
          </w:tcPr>
          <w:p w14:paraId="0D6B0E7D">
            <w:pPr>
              <w:pStyle w:val="9"/>
            </w:pPr>
          </w:p>
        </w:tc>
        <w:tc>
          <w:tcPr>
            <w:tcW w:w="2218" w:type="dxa"/>
            <w:vMerge w:val="continue"/>
            <w:tcBorders>
              <w:top w:val="nil"/>
              <w:bottom w:val="nil"/>
            </w:tcBorders>
          </w:tcPr>
          <w:p w14:paraId="16D02E1D">
            <w:pPr>
              <w:pStyle w:val="9"/>
            </w:pPr>
          </w:p>
        </w:tc>
        <w:tc>
          <w:tcPr>
            <w:tcW w:w="3418" w:type="dxa"/>
            <w:vMerge w:val="continue"/>
            <w:tcBorders>
              <w:top w:val="nil"/>
              <w:bottom w:val="nil"/>
            </w:tcBorders>
          </w:tcPr>
          <w:p w14:paraId="48A13661">
            <w:pPr>
              <w:pStyle w:val="9"/>
            </w:pPr>
          </w:p>
        </w:tc>
        <w:tc>
          <w:tcPr>
            <w:tcW w:w="2548" w:type="dxa"/>
          </w:tcPr>
          <w:p w14:paraId="3EBE0098">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0132  </w:t>
            </w:r>
            <w:r>
              <w:rPr>
                <w:rFonts w:ascii="宋体" w:hAnsi="宋体" w:eastAsia="宋体" w:cs="宋体"/>
                <w:spacing w:val="-1"/>
                <w:sz w:val="18"/>
                <w:szCs w:val="18"/>
              </w:rPr>
              <w:t>麻类种植</w:t>
            </w:r>
          </w:p>
        </w:tc>
      </w:tr>
      <w:tr w14:paraId="42365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02C7AB2F">
            <w:pPr>
              <w:pStyle w:val="9"/>
            </w:pPr>
          </w:p>
        </w:tc>
        <w:tc>
          <w:tcPr>
            <w:tcW w:w="744" w:type="dxa"/>
            <w:vMerge w:val="continue"/>
            <w:tcBorders>
              <w:top w:val="nil"/>
              <w:bottom w:val="nil"/>
            </w:tcBorders>
          </w:tcPr>
          <w:p w14:paraId="5D1AE40B">
            <w:pPr>
              <w:pStyle w:val="9"/>
            </w:pPr>
          </w:p>
        </w:tc>
        <w:tc>
          <w:tcPr>
            <w:tcW w:w="849" w:type="dxa"/>
            <w:vMerge w:val="continue"/>
            <w:tcBorders>
              <w:top w:val="nil"/>
              <w:bottom w:val="nil"/>
            </w:tcBorders>
          </w:tcPr>
          <w:p w14:paraId="0D2BD418">
            <w:pPr>
              <w:pStyle w:val="9"/>
            </w:pPr>
          </w:p>
        </w:tc>
        <w:tc>
          <w:tcPr>
            <w:tcW w:w="2218" w:type="dxa"/>
            <w:vMerge w:val="continue"/>
            <w:tcBorders>
              <w:top w:val="nil"/>
              <w:bottom w:val="nil"/>
            </w:tcBorders>
          </w:tcPr>
          <w:p w14:paraId="29F1B26E">
            <w:pPr>
              <w:pStyle w:val="9"/>
            </w:pPr>
          </w:p>
        </w:tc>
        <w:tc>
          <w:tcPr>
            <w:tcW w:w="3418" w:type="dxa"/>
            <w:vMerge w:val="continue"/>
            <w:tcBorders>
              <w:top w:val="nil"/>
              <w:bottom w:val="nil"/>
            </w:tcBorders>
          </w:tcPr>
          <w:p w14:paraId="67A8FDD2">
            <w:pPr>
              <w:pStyle w:val="9"/>
            </w:pPr>
          </w:p>
        </w:tc>
        <w:tc>
          <w:tcPr>
            <w:tcW w:w="2548" w:type="dxa"/>
          </w:tcPr>
          <w:p w14:paraId="65380813">
            <w:pPr>
              <w:spacing w:before="28" w:line="206"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0133  </w:t>
            </w:r>
            <w:r>
              <w:rPr>
                <w:rFonts w:ascii="宋体" w:hAnsi="宋体" w:eastAsia="宋体" w:cs="宋体"/>
                <w:spacing w:val="-1"/>
                <w:sz w:val="18"/>
                <w:szCs w:val="18"/>
              </w:rPr>
              <w:t>糖料种植</w:t>
            </w:r>
          </w:p>
        </w:tc>
      </w:tr>
      <w:tr w14:paraId="7EEB7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6BBD0205">
            <w:pPr>
              <w:pStyle w:val="9"/>
            </w:pPr>
          </w:p>
        </w:tc>
        <w:tc>
          <w:tcPr>
            <w:tcW w:w="744" w:type="dxa"/>
            <w:vMerge w:val="continue"/>
            <w:tcBorders>
              <w:top w:val="nil"/>
            </w:tcBorders>
          </w:tcPr>
          <w:p w14:paraId="5A8AD4FC">
            <w:pPr>
              <w:pStyle w:val="9"/>
            </w:pPr>
          </w:p>
        </w:tc>
        <w:tc>
          <w:tcPr>
            <w:tcW w:w="849" w:type="dxa"/>
            <w:vMerge w:val="continue"/>
            <w:tcBorders>
              <w:top w:val="nil"/>
            </w:tcBorders>
          </w:tcPr>
          <w:p w14:paraId="65BCB20A">
            <w:pPr>
              <w:pStyle w:val="9"/>
            </w:pPr>
          </w:p>
        </w:tc>
        <w:tc>
          <w:tcPr>
            <w:tcW w:w="2218" w:type="dxa"/>
            <w:vMerge w:val="continue"/>
            <w:tcBorders>
              <w:top w:val="nil"/>
            </w:tcBorders>
          </w:tcPr>
          <w:p w14:paraId="23F24F2A">
            <w:pPr>
              <w:pStyle w:val="9"/>
            </w:pPr>
          </w:p>
        </w:tc>
        <w:tc>
          <w:tcPr>
            <w:tcW w:w="3418" w:type="dxa"/>
            <w:vMerge w:val="continue"/>
            <w:tcBorders>
              <w:top w:val="nil"/>
            </w:tcBorders>
          </w:tcPr>
          <w:p w14:paraId="3F5B8DE5">
            <w:pPr>
              <w:pStyle w:val="9"/>
            </w:pPr>
          </w:p>
        </w:tc>
        <w:tc>
          <w:tcPr>
            <w:tcW w:w="2548" w:type="dxa"/>
          </w:tcPr>
          <w:p w14:paraId="4E05BA4D">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0134  </w:t>
            </w:r>
            <w:r>
              <w:rPr>
                <w:rFonts w:ascii="宋体" w:hAnsi="宋体" w:eastAsia="宋体" w:cs="宋体"/>
                <w:spacing w:val="-1"/>
                <w:sz w:val="18"/>
                <w:szCs w:val="18"/>
              </w:rPr>
              <w:t>烟草种植</w:t>
            </w:r>
          </w:p>
        </w:tc>
      </w:tr>
      <w:tr w14:paraId="6DF00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7A2D1FFD">
            <w:pPr>
              <w:pStyle w:val="9"/>
            </w:pPr>
          </w:p>
        </w:tc>
        <w:tc>
          <w:tcPr>
            <w:tcW w:w="744" w:type="dxa"/>
            <w:vMerge w:val="restart"/>
            <w:tcBorders>
              <w:bottom w:val="nil"/>
            </w:tcBorders>
          </w:tcPr>
          <w:p w14:paraId="07D1D028">
            <w:pPr>
              <w:pStyle w:val="9"/>
            </w:pPr>
          </w:p>
        </w:tc>
        <w:tc>
          <w:tcPr>
            <w:tcW w:w="849" w:type="dxa"/>
            <w:vMerge w:val="restart"/>
            <w:tcBorders>
              <w:bottom w:val="nil"/>
            </w:tcBorders>
          </w:tcPr>
          <w:p w14:paraId="63E9958B">
            <w:pPr>
              <w:spacing w:before="47"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0114</w:t>
            </w:r>
          </w:p>
        </w:tc>
        <w:tc>
          <w:tcPr>
            <w:tcW w:w="2218" w:type="dxa"/>
            <w:vMerge w:val="restart"/>
            <w:tcBorders>
              <w:bottom w:val="nil"/>
            </w:tcBorders>
          </w:tcPr>
          <w:p w14:paraId="36A3C8D3">
            <w:pPr>
              <w:spacing w:before="28" w:line="229" w:lineRule="auto"/>
              <w:ind w:left="111" w:right="128" w:firstLine="3"/>
              <w:rPr>
                <w:rFonts w:ascii="宋体" w:hAnsi="宋体" w:eastAsia="宋体" w:cs="宋体"/>
                <w:sz w:val="18"/>
                <w:szCs w:val="18"/>
                <w:lang w:eastAsia="zh-CN"/>
              </w:rPr>
            </w:pPr>
            <w:r>
              <w:rPr>
                <w:rFonts w:ascii="宋体" w:hAnsi="宋体" w:eastAsia="宋体" w:cs="宋体"/>
                <w:spacing w:val="-1"/>
                <w:sz w:val="18"/>
                <w:szCs w:val="18"/>
                <w:lang w:eastAsia="zh-CN"/>
              </w:rPr>
              <w:t>蔬菜、食用菌及园艺作物</w:t>
            </w:r>
            <w:r>
              <w:rPr>
                <w:rFonts w:ascii="宋体" w:hAnsi="宋体" w:eastAsia="宋体" w:cs="宋体"/>
                <w:sz w:val="18"/>
                <w:szCs w:val="18"/>
                <w:lang w:eastAsia="zh-CN"/>
              </w:rPr>
              <w:t xml:space="preserve"> </w:t>
            </w:r>
            <w:r>
              <w:rPr>
                <w:rFonts w:ascii="宋体" w:hAnsi="宋体" w:eastAsia="宋体" w:cs="宋体"/>
                <w:spacing w:val="-4"/>
                <w:sz w:val="18"/>
                <w:szCs w:val="18"/>
                <w:lang w:eastAsia="zh-CN"/>
              </w:rPr>
              <w:t>种植</w:t>
            </w:r>
          </w:p>
        </w:tc>
        <w:tc>
          <w:tcPr>
            <w:tcW w:w="3418" w:type="dxa"/>
            <w:vMerge w:val="restart"/>
            <w:tcBorders>
              <w:bottom w:val="nil"/>
            </w:tcBorders>
          </w:tcPr>
          <w:p w14:paraId="2012BF6E">
            <w:pPr>
              <w:spacing w:before="26" w:line="234" w:lineRule="auto"/>
              <w:ind w:left="110" w:right="100" w:firstLine="182"/>
              <w:rPr>
                <w:rFonts w:ascii="宋体" w:hAnsi="宋体" w:eastAsia="宋体" w:cs="宋体"/>
                <w:sz w:val="18"/>
                <w:szCs w:val="18"/>
                <w:lang w:eastAsia="zh-CN"/>
              </w:rPr>
            </w:pPr>
            <w:r>
              <w:rPr>
                <w:rFonts w:ascii="宋体" w:hAnsi="宋体" w:eastAsia="宋体" w:cs="宋体"/>
                <w:spacing w:val="-3"/>
                <w:sz w:val="18"/>
                <w:szCs w:val="18"/>
                <w:lang w:eastAsia="zh-CN"/>
              </w:rPr>
              <w:t>指对蔬菜、食用菌、花卉以及其他园艺</w:t>
            </w:r>
            <w:r>
              <w:rPr>
                <w:rFonts w:ascii="宋体" w:hAnsi="宋体" w:eastAsia="宋体" w:cs="宋体"/>
                <w:spacing w:val="4"/>
                <w:sz w:val="18"/>
                <w:szCs w:val="18"/>
                <w:lang w:eastAsia="zh-CN"/>
              </w:rPr>
              <w:t xml:space="preserve"> </w:t>
            </w:r>
            <w:r>
              <w:rPr>
                <w:rFonts w:ascii="宋体" w:hAnsi="宋体" w:eastAsia="宋体" w:cs="宋体"/>
                <w:spacing w:val="8"/>
                <w:sz w:val="18"/>
                <w:szCs w:val="18"/>
                <w:lang w:eastAsia="zh-CN"/>
              </w:rPr>
              <w:t>作物的种植活动。不包括用作水果的西</w:t>
            </w:r>
            <w:r>
              <w:rPr>
                <w:rFonts w:ascii="宋体" w:hAnsi="宋体" w:eastAsia="宋体" w:cs="宋体"/>
                <w:sz w:val="18"/>
                <w:szCs w:val="18"/>
                <w:lang w:eastAsia="zh-CN"/>
              </w:rPr>
              <w:t xml:space="preserve"> </w:t>
            </w:r>
            <w:r>
              <w:rPr>
                <w:rFonts w:ascii="宋体" w:hAnsi="宋体" w:eastAsia="宋体" w:cs="宋体"/>
                <w:spacing w:val="-3"/>
                <w:sz w:val="18"/>
                <w:szCs w:val="18"/>
                <w:lang w:eastAsia="zh-CN"/>
              </w:rPr>
              <w:t>瓜、白兰瓜、香瓜等瓜果类种植和腰果、</w:t>
            </w:r>
            <w:r>
              <w:rPr>
                <w:rFonts w:ascii="宋体" w:hAnsi="宋体" w:eastAsia="宋体" w:cs="宋体"/>
                <w:spacing w:val="14"/>
                <w:sz w:val="18"/>
                <w:szCs w:val="18"/>
                <w:lang w:eastAsia="zh-CN"/>
              </w:rPr>
              <w:t xml:space="preserve"> </w:t>
            </w:r>
            <w:r>
              <w:rPr>
                <w:rFonts w:ascii="宋体" w:hAnsi="宋体" w:eastAsia="宋体" w:cs="宋体"/>
                <w:spacing w:val="-3"/>
                <w:sz w:val="18"/>
                <w:szCs w:val="18"/>
                <w:lang w:eastAsia="zh-CN"/>
              </w:rPr>
              <w:t>核桃、榛子、白果等坚果类作物种植，野</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生菌类的采集，树木幼苗的培育和种植，</w:t>
            </w:r>
            <w:r>
              <w:rPr>
                <w:rFonts w:ascii="宋体" w:hAnsi="宋体" w:eastAsia="宋体" w:cs="宋体"/>
                <w:spacing w:val="14"/>
                <w:sz w:val="18"/>
                <w:szCs w:val="18"/>
                <w:lang w:eastAsia="zh-CN"/>
              </w:rPr>
              <w:t xml:space="preserve"> </w:t>
            </w:r>
            <w:r>
              <w:rPr>
                <w:rFonts w:ascii="宋体" w:hAnsi="宋体" w:eastAsia="宋体" w:cs="宋体"/>
                <w:spacing w:val="-1"/>
                <w:sz w:val="18"/>
                <w:szCs w:val="18"/>
                <w:lang w:eastAsia="zh-CN"/>
              </w:rPr>
              <w:t>城市草坪的种植、管理</w:t>
            </w:r>
          </w:p>
        </w:tc>
        <w:tc>
          <w:tcPr>
            <w:tcW w:w="2548" w:type="dxa"/>
          </w:tcPr>
          <w:p w14:paraId="3E14D3F9">
            <w:pPr>
              <w:spacing w:before="28" w:line="205" w:lineRule="auto"/>
              <w:ind w:left="112"/>
              <w:rPr>
                <w:rFonts w:ascii="宋体" w:hAnsi="宋体" w:eastAsia="宋体" w:cs="宋体"/>
                <w:sz w:val="18"/>
                <w:szCs w:val="18"/>
              </w:rPr>
            </w:pPr>
            <w:r>
              <w:rPr>
                <w:rFonts w:ascii="Times New Roman" w:hAnsi="Times New Roman" w:eastAsia="Times New Roman" w:cs="Times New Roman"/>
                <w:spacing w:val="-2"/>
                <w:sz w:val="18"/>
                <w:szCs w:val="18"/>
              </w:rPr>
              <w:t>0141</w:t>
            </w:r>
            <w:r>
              <w:rPr>
                <w:rFonts w:ascii="Times New Roman" w:hAnsi="Times New Roman" w:eastAsia="Times New Roman" w:cs="Times New Roman"/>
                <w:spacing w:val="5"/>
                <w:sz w:val="18"/>
                <w:szCs w:val="18"/>
              </w:rPr>
              <w:t xml:space="preserve">  </w:t>
            </w:r>
            <w:r>
              <w:rPr>
                <w:rFonts w:ascii="宋体" w:hAnsi="宋体" w:eastAsia="宋体" w:cs="宋体"/>
                <w:spacing w:val="-2"/>
                <w:sz w:val="18"/>
                <w:szCs w:val="18"/>
              </w:rPr>
              <w:t>蔬菜种植</w:t>
            </w:r>
          </w:p>
        </w:tc>
      </w:tr>
      <w:tr w14:paraId="1F77A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175799C6">
            <w:pPr>
              <w:pStyle w:val="9"/>
            </w:pPr>
          </w:p>
        </w:tc>
        <w:tc>
          <w:tcPr>
            <w:tcW w:w="744" w:type="dxa"/>
            <w:vMerge w:val="continue"/>
            <w:tcBorders>
              <w:top w:val="nil"/>
              <w:bottom w:val="nil"/>
            </w:tcBorders>
          </w:tcPr>
          <w:p w14:paraId="39BE3435">
            <w:pPr>
              <w:pStyle w:val="9"/>
            </w:pPr>
          </w:p>
        </w:tc>
        <w:tc>
          <w:tcPr>
            <w:tcW w:w="849" w:type="dxa"/>
            <w:vMerge w:val="continue"/>
            <w:tcBorders>
              <w:top w:val="nil"/>
              <w:bottom w:val="nil"/>
            </w:tcBorders>
          </w:tcPr>
          <w:p w14:paraId="0060C6BC">
            <w:pPr>
              <w:pStyle w:val="9"/>
            </w:pPr>
          </w:p>
        </w:tc>
        <w:tc>
          <w:tcPr>
            <w:tcW w:w="2218" w:type="dxa"/>
            <w:vMerge w:val="continue"/>
            <w:tcBorders>
              <w:top w:val="nil"/>
              <w:bottom w:val="nil"/>
            </w:tcBorders>
          </w:tcPr>
          <w:p w14:paraId="5122958F">
            <w:pPr>
              <w:pStyle w:val="9"/>
            </w:pPr>
          </w:p>
        </w:tc>
        <w:tc>
          <w:tcPr>
            <w:tcW w:w="3418" w:type="dxa"/>
            <w:vMerge w:val="continue"/>
            <w:tcBorders>
              <w:top w:val="nil"/>
              <w:bottom w:val="nil"/>
            </w:tcBorders>
          </w:tcPr>
          <w:p w14:paraId="7175DDBB">
            <w:pPr>
              <w:pStyle w:val="9"/>
            </w:pPr>
          </w:p>
        </w:tc>
        <w:tc>
          <w:tcPr>
            <w:tcW w:w="2548" w:type="dxa"/>
          </w:tcPr>
          <w:p w14:paraId="5FEA052D">
            <w:pPr>
              <w:spacing w:before="30"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0142  </w:t>
            </w:r>
            <w:r>
              <w:rPr>
                <w:rFonts w:ascii="宋体" w:hAnsi="宋体" w:eastAsia="宋体" w:cs="宋体"/>
                <w:spacing w:val="-1"/>
                <w:sz w:val="18"/>
                <w:szCs w:val="18"/>
              </w:rPr>
              <w:t>食用菌种植</w:t>
            </w:r>
          </w:p>
        </w:tc>
      </w:tr>
      <w:tr w14:paraId="16AF4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1E0AC91F">
            <w:pPr>
              <w:pStyle w:val="9"/>
            </w:pPr>
          </w:p>
        </w:tc>
        <w:tc>
          <w:tcPr>
            <w:tcW w:w="744" w:type="dxa"/>
            <w:vMerge w:val="continue"/>
            <w:tcBorders>
              <w:top w:val="nil"/>
              <w:bottom w:val="nil"/>
            </w:tcBorders>
          </w:tcPr>
          <w:p w14:paraId="5C58BA64">
            <w:pPr>
              <w:pStyle w:val="9"/>
            </w:pPr>
          </w:p>
        </w:tc>
        <w:tc>
          <w:tcPr>
            <w:tcW w:w="849" w:type="dxa"/>
            <w:vMerge w:val="continue"/>
            <w:tcBorders>
              <w:top w:val="nil"/>
              <w:bottom w:val="nil"/>
            </w:tcBorders>
          </w:tcPr>
          <w:p w14:paraId="27258814">
            <w:pPr>
              <w:pStyle w:val="9"/>
            </w:pPr>
          </w:p>
        </w:tc>
        <w:tc>
          <w:tcPr>
            <w:tcW w:w="2218" w:type="dxa"/>
            <w:vMerge w:val="continue"/>
            <w:tcBorders>
              <w:top w:val="nil"/>
              <w:bottom w:val="nil"/>
            </w:tcBorders>
          </w:tcPr>
          <w:p w14:paraId="71F0E0E0">
            <w:pPr>
              <w:pStyle w:val="9"/>
            </w:pPr>
          </w:p>
        </w:tc>
        <w:tc>
          <w:tcPr>
            <w:tcW w:w="3418" w:type="dxa"/>
            <w:vMerge w:val="continue"/>
            <w:tcBorders>
              <w:top w:val="nil"/>
              <w:bottom w:val="nil"/>
            </w:tcBorders>
          </w:tcPr>
          <w:p w14:paraId="552713CD">
            <w:pPr>
              <w:pStyle w:val="9"/>
            </w:pPr>
          </w:p>
        </w:tc>
        <w:tc>
          <w:tcPr>
            <w:tcW w:w="2548" w:type="dxa"/>
          </w:tcPr>
          <w:p w14:paraId="4ED2CA12">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0143  </w:t>
            </w:r>
            <w:r>
              <w:rPr>
                <w:rFonts w:ascii="宋体" w:hAnsi="宋体" w:eastAsia="宋体" w:cs="宋体"/>
                <w:spacing w:val="-1"/>
                <w:sz w:val="18"/>
                <w:szCs w:val="18"/>
              </w:rPr>
              <w:t>花卉种植</w:t>
            </w:r>
          </w:p>
        </w:tc>
      </w:tr>
      <w:tr w14:paraId="18F00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433" w:type="dxa"/>
            <w:vMerge w:val="continue"/>
            <w:tcBorders>
              <w:top w:val="nil"/>
            </w:tcBorders>
          </w:tcPr>
          <w:p w14:paraId="3C82C194">
            <w:pPr>
              <w:pStyle w:val="9"/>
            </w:pPr>
          </w:p>
        </w:tc>
        <w:tc>
          <w:tcPr>
            <w:tcW w:w="744" w:type="dxa"/>
            <w:vMerge w:val="continue"/>
            <w:tcBorders>
              <w:top w:val="nil"/>
            </w:tcBorders>
          </w:tcPr>
          <w:p w14:paraId="6295F9F6">
            <w:pPr>
              <w:pStyle w:val="9"/>
            </w:pPr>
          </w:p>
        </w:tc>
        <w:tc>
          <w:tcPr>
            <w:tcW w:w="849" w:type="dxa"/>
            <w:vMerge w:val="continue"/>
            <w:tcBorders>
              <w:top w:val="nil"/>
            </w:tcBorders>
          </w:tcPr>
          <w:p w14:paraId="61EFE7B8">
            <w:pPr>
              <w:pStyle w:val="9"/>
            </w:pPr>
          </w:p>
        </w:tc>
        <w:tc>
          <w:tcPr>
            <w:tcW w:w="2218" w:type="dxa"/>
            <w:vMerge w:val="continue"/>
            <w:tcBorders>
              <w:top w:val="nil"/>
            </w:tcBorders>
          </w:tcPr>
          <w:p w14:paraId="4D97474F">
            <w:pPr>
              <w:pStyle w:val="9"/>
            </w:pPr>
          </w:p>
        </w:tc>
        <w:tc>
          <w:tcPr>
            <w:tcW w:w="3418" w:type="dxa"/>
            <w:vMerge w:val="continue"/>
            <w:tcBorders>
              <w:top w:val="nil"/>
            </w:tcBorders>
          </w:tcPr>
          <w:p w14:paraId="19EE4A97">
            <w:pPr>
              <w:pStyle w:val="9"/>
            </w:pPr>
          </w:p>
        </w:tc>
        <w:tc>
          <w:tcPr>
            <w:tcW w:w="2548" w:type="dxa"/>
          </w:tcPr>
          <w:p w14:paraId="4E9C40F0">
            <w:pPr>
              <w:spacing w:before="30" w:line="219"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0149  </w:t>
            </w:r>
            <w:r>
              <w:rPr>
                <w:rFonts w:ascii="宋体" w:hAnsi="宋体" w:eastAsia="宋体" w:cs="宋体"/>
                <w:spacing w:val="-1"/>
                <w:sz w:val="18"/>
                <w:szCs w:val="18"/>
              </w:rPr>
              <w:t>其他园艺作物种植</w:t>
            </w:r>
          </w:p>
        </w:tc>
      </w:tr>
      <w:tr w14:paraId="6971E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vMerge w:val="restart"/>
            <w:tcBorders>
              <w:bottom w:val="nil"/>
            </w:tcBorders>
          </w:tcPr>
          <w:p w14:paraId="56691969">
            <w:pPr>
              <w:pStyle w:val="9"/>
            </w:pPr>
          </w:p>
        </w:tc>
        <w:tc>
          <w:tcPr>
            <w:tcW w:w="744" w:type="dxa"/>
            <w:vMerge w:val="restart"/>
            <w:tcBorders>
              <w:bottom w:val="nil"/>
            </w:tcBorders>
          </w:tcPr>
          <w:p w14:paraId="1C9E2619">
            <w:pPr>
              <w:pStyle w:val="9"/>
            </w:pPr>
          </w:p>
        </w:tc>
        <w:tc>
          <w:tcPr>
            <w:tcW w:w="849" w:type="dxa"/>
            <w:vMerge w:val="restart"/>
            <w:tcBorders>
              <w:bottom w:val="nil"/>
            </w:tcBorders>
          </w:tcPr>
          <w:p w14:paraId="4FCA4567">
            <w:pPr>
              <w:spacing w:before="46"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0115</w:t>
            </w:r>
          </w:p>
        </w:tc>
        <w:tc>
          <w:tcPr>
            <w:tcW w:w="2218" w:type="dxa"/>
            <w:vMerge w:val="restart"/>
            <w:tcBorders>
              <w:bottom w:val="nil"/>
            </w:tcBorders>
          </w:tcPr>
          <w:p w14:paraId="61E8F263">
            <w:pPr>
              <w:spacing w:before="29" w:line="219" w:lineRule="auto"/>
              <w:ind w:left="113"/>
              <w:rPr>
                <w:rFonts w:ascii="宋体" w:hAnsi="宋体" w:eastAsia="宋体" w:cs="宋体"/>
                <w:sz w:val="18"/>
                <w:szCs w:val="18"/>
              </w:rPr>
            </w:pPr>
            <w:r>
              <w:rPr>
                <w:rFonts w:ascii="宋体" w:hAnsi="宋体" w:eastAsia="宋体" w:cs="宋体"/>
                <w:spacing w:val="-3"/>
                <w:sz w:val="18"/>
                <w:szCs w:val="18"/>
              </w:rPr>
              <w:t>水果种植</w:t>
            </w:r>
          </w:p>
        </w:tc>
        <w:tc>
          <w:tcPr>
            <w:tcW w:w="3418" w:type="dxa"/>
            <w:vMerge w:val="restart"/>
            <w:tcBorders>
              <w:bottom w:val="nil"/>
            </w:tcBorders>
          </w:tcPr>
          <w:p w14:paraId="0CF93B05">
            <w:pPr>
              <w:spacing w:before="30" w:line="232"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指对仁果类和核果类水果、葡萄、柑橘类、香蕉等亚热带水果以及其他水果的种</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植活动</w:t>
            </w:r>
          </w:p>
        </w:tc>
        <w:tc>
          <w:tcPr>
            <w:tcW w:w="2548" w:type="dxa"/>
          </w:tcPr>
          <w:p w14:paraId="6CFBA8D7">
            <w:pPr>
              <w:spacing w:before="30" w:line="221" w:lineRule="auto"/>
              <w:ind w:left="113" w:right="231" w:hanging="1"/>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0151 </w:t>
            </w:r>
            <w:r>
              <w:rPr>
                <w:rFonts w:ascii="宋体" w:hAnsi="宋体" w:eastAsia="宋体" w:cs="宋体"/>
                <w:spacing w:val="-1"/>
                <w:sz w:val="18"/>
                <w:szCs w:val="18"/>
                <w:lang w:eastAsia="zh-CN"/>
              </w:rPr>
              <w:t>仁果类和核果类水果种</w:t>
            </w:r>
            <w:r>
              <w:rPr>
                <w:rFonts w:ascii="宋体" w:hAnsi="宋体" w:eastAsia="宋体" w:cs="宋体"/>
                <w:spacing w:val="8"/>
                <w:sz w:val="18"/>
                <w:szCs w:val="18"/>
                <w:lang w:eastAsia="zh-CN"/>
              </w:rPr>
              <w:t xml:space="preserve"> </w:t>
            </w:r>
            <w:r>
              <w:rPr>
                <w:rFonts w:ascii="宋体" w:hAnsi="宋体" w:eastAsia="宋体" w:cs="宋体"/>
                <w:sz w:val="18"/>
                <w:szCs w:val="18"/>
                <w:lang w:eastAsia="zh-CN"/>
              </w:rPr>
              <w:t>植</w:t>
            </w:r>
          </w:p>
        </w:tc>
      </w:tr>
      <w:tr w14:paraId="4FF45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5088FEDB">
            <w:pPr>
              <w:pStyle w:val="9"/>
              <w:rPr>
                <w:lang w:eastAsia="zh-CN"/>
              </w:rPr>
            </w:pPr>
          </w:p>
        </w:tc>
        <w:tc>
          <w:tcPr>
            <w:tcW w:w="744" w:type="dxa"/>
            <w:vMerge w:val="continue"/>
            <w:tcBorders>
              <w:top w:val="nil"/>
              <w:bottom w:val="nil"/>
            </w:tcBorders>
          </w:tcPr>
          <w:p w14:paraId="4D916593">
            <w:pPr>
              <w:pStyle w:val="9"/>
              <w:rPr>
                <w:lang w:eastAsia="zh-CN"/>
              </w:rPr>
            </w:pPr>
          </w:p>
        </w:tc>
        <w:tc>
          <w:tcPr>
            <w:tcW w:w="849" w:type="dxa"/>
            <w:vMerge w:val="continue"/>
            <w:tcBorders>
              <w:top w:val="nil"/>
              <w:bottom w:val="nil"/>
            </w:tcBorders>
          </w:tcPr>
          <w:p w14:paraId="7A67230A">
            <w:pPr>
              <w:pStyle w:val="9"/>
              <w:rPr>
                <w:lang w:eastAsia="zh-CN"/>
              </w:rPr>
            </w:pPr>
          </w:p>
        </w:tc>
        <w:tc>
          <w:tcPr>
            <w:tcW w:w="2218" w:type="dxa"/>
            <w:vMerge w:val="continue"/>
            <w:tcBorders>
              <w:top w:val="nil"/>
              <w:bottom w:val="nil"/>
            </w:tcBorders>
          </w:tcPr>
          <w:p w14:paraId="465D3C05">
            <w:pPr>
              <w:pStyle w:val="9"/>
              <w:rPr>
                <w:lang w:eastAsia="zh-CN"/>
              </w:rPr>
            </w:pPr>
          </w:p>
        </w:tc>
        <w:tc>
          <w:tcPr>
            <w:tcW w:w="3418" w:type="dxa"/>
            <w:vMerge w:val="continue"/>
            <w:tcBorders>
              <w:top w:val="nil"/>
              <w:bottom w:val="nil"/>
            </w:tcBorders>
          </w:tcPr>
          <w:p w14:paraId="6409E973">
            <w:pPr>
              <w:pStyle w:val="9"/>
              <w:rPr>
                <w:lang w:eastAsia="zh-CN"/>
              </w:rPr>
            </w:pPr>
          </w:p>
        </w:tc>
        <w:tc>
          <w:tcPr>
            <w:tcW w:w="2548" w:type="dxa"/>
          </w:tcPr>
          <w:p w14:paraId="71C1B58B">
            <w:pPr>
              <w:spacing w:before="31" w:line="202"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0152  </w:t>
            </w:r>
            <w:r>
              <w:rPr>
                <w:rFonts w:ascii="宋体" w:hAnsi="宋体" w:eastAsia="宋体" w:cs="宋体"/>
                <w:spacing w:val="-1"/>
                <w:sz w:val="18"/>
                <w:szCs w:val="18"/>
              </w:rPr>
              <w:t>葡萄种植</w:t>
            </w:r>
          </w:p>
        </w:tc>
      </w:tr>
      <w:tr w14:paraId="6231D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1170DA52">
            <w:pPr>
              <w:pStyle w:val="9"/>
            </w:pPr>
          </w:p>
        </w:tc>
        <w:tc>
          <w:tcPr>
            <w:tcW w:w="744" w:type="dxa"/>
            <w:vMerge w:val="continue"/>
            <w:tcBorders>
              <w:top w:val="nil"/>
              <w:bottom w:val="nil"/>
            </w:tcBorders>
          </w:tcPr>
          <w:p w14:paraId="4512C5DD">
            <w:pPr>
              <w:pStyle w:val="9"/>
            </w:pPr>
          </w:p>
        </w:tc>
        <w:tc>
          <w:tcPr>
            <w:tcW w:w="849" w:type="dxa"/>
            <w:vMerge w:val="continue"/>
            <w:tcBorders>
              <w:top w:val="nil"/>
              <w:bottom w:val="nil"/>
            </w:tcBorders>
          </w:tcPr>
          <w:p w14:paraId="14EB8A0F">
            <w:pPr>
              <w:pStyle w:val="9"/>
            </w:pPr>
          </w:p>
        </w:tc>
        <w:tc>
          <w:tcPr>
            <w:tcW w:w="2218" w:type="dxa"/>
            <w:vMerge w:val="continue"/>
            <w:tcBorders>
              <w:top w:val="nil"/>
              <w:bottom w:val="nil"/>
            </w:tcBorders>
          </w:tcPr>
          <w:p w14:paraId="4D225205">
            <w:pPr>
              <w:pStyle w:val="9"/>
            </w:pPr>
          </w:p>
        </w:tc>
        <w:tc>
          <w:tcPr>
            <w:tcW w:w="3418" w:type="dxa"/>
            <w:vMerge w:val="continue"/>
            <w:tcBorders>
              <w:top w:val="nil"/>
              <w:bottom w:val="nil"/>
            </w:tcBorders>
          </w:tcPr>
          <w:p w14:paraId="466C4550">
            <w:pPr>
              <w:pStyle w:val="9"/>
            </w:pPr>
          </w:p>
        </w:tc>
        <w:tc>
          <w:tcPr>
            <w:tcW w:w="2548" w:type="dxa"/>
          </w:tcPr>
          <w:p w14:paraId="3B76B0AF">
            <w:pPr>
              <w:spacing w:before="30"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0153  </w:t>
            </w:r>
            <w:r>
              <w:rPr>
                <w:rFonts w:ascii="宋体" w:hAnsi="宋体" w:eastAsia="宋体" w:cs="宋体"/>
                <w:spacing w:val="-1"/>
                <w:sz w:val="18"/>
                <w:szCs w:val="18"/>
              </w:rPr>
              <w:t>柑橘类种植</w:t>
            </w:r>
          </w:p>
        </w:tc>
      </w:tr>
      <w:tr w14:paraId="38A7F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4A610392">
            <w:pPr>
              <w:pStyle w:val="9"/>
            </w:pPr>
          </w:p>
        </w:tc>
        <w:tc>
          <w:tcPr>
            <w:tcW w:w="744" w:type="dxa"/>
            <w:vMerge w:val="continue"/>
            <w:tcBorders>
              <w:top w:val="nil"/>
              <w:bottom w:val="nil"/>
            </w:tcBorders>
          </w:tcPr>
          <w:p w14:paraId="6622CFF7">
            <w:pPr>
              <w:pStyle w:val="9"/>
            </w:pPr>
          </w:p>
        </w:tc>
        <w:tc>
          <w:tcPr>
            <w:tcW w:w="849" w:type="dxa"/>
            <w:vMerge w:val="continue"/>
            <w:tcBorders>
              <w:top w:val="nil"/>
              <w:bottom w:val="nil"/>
            </w:tcBorders>
          </w:tcPr>
          <w:p w14:paraId="00D5746C">
            <w:pPr>
              <w:pStyle w:val="9"/>
            </w:pPr>
          </w:p>
        </w:tc>
        <w:tc>
          <w:tcPr>
            <w:tcW w:w="2218" w:type="dxa"/>
            <w:vMerge w:val="continue"/>
            <w:tcBorders>
              <w:top w:val="nil"/>
              <w:bottom w:val="nil"/>
            </w:tcBorders>
          </w:tcPr>
          <w:p w14:paraId="662E04D3">
            <w:pPr>
              <w:pStyle w:val="9"/>
            </w:pPr>
          </w:p>
        </w:tc>
        <w:tc>
          <w:tcPr>
            <w:tcW w:w="3418" w:type="dxa"/>
            <w:vMerge w:val="continue"/>
            <w:tcBorders>
              <w:top w:val="nil"/>
              <w:bottom w:val="nil"/>
            </w:tcBorders>
          </w:tcPr>
          <w:p w14:paraId="7A5AA193">
            <w:pPr>
              <w:pStyle w:val="9"/>
            </w:pPr>
          </w:p>
        </w:tc>
        <w:tc>
          <w:tcPr>
            <w:tcW w:w="2548" w:type="dxa"/>
          </w:tcPr>
          <w:p w14:paraId="1DD37249">
            <w:pPr>
              <w:spacing w:before="32" w:line="202" w:lineRule="auto"/>
              <w:ind w:left="112"/>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0154  </w:t>
            </w:r>
            <w:r>
              <w:rPr>
                <w:rFonts w:ascii="宋体" w:hAnsi="宋体" w:eastAsia="宋体" w:cs="宋体"/>
                <w:spacing w:val="-1"/>
                <w:sz w:val="18"/>
                <w:szCs w:val="18"/>
                <w:lang w:eastAsia="zh-CN"/>
              </w:rPr>
              <w:t>香蕉等亚热带水果种植</w:t>
            </w:r>
          </w:p>
        </w:tc>
      </w:tr>
      <w:tr w14:paraId="7192E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6306AA3A">
            <w:pPr>
              <w:pStyle w:val="9"/>
              <w:rPr>
                <w:lang w:eastAsia="zh-CN"/>
              </w:rPr>
            </w:pPr>
          </w:p>
        </w:tc>
        <w:tc>
          <w:tcPr>
            <w:tcW w:w="744" w:type="dxa"/>
            <w:vMerge w:val="continue"/>
            <w:tcBorders>
              <w:top w:val="nil"/>
            </w:tcBorders>
          </w:tcPr>
          <w:p w14:paraId="37855CAC">
            <w:pPr>
              <w:pStyle w:val="9"/>
              <w:rPr>
                <w:lang w:eastAsia="zh-CN"/>
              </w:rPr>
            </w:pPr>
          </w:p>
        </w:tc>
        <w:tc>
          <w:tcPr>
            <w:tcW w:w="849" w:type="dxa"/>
            <w:vMerge w:val="continue"/>
            <w:tcBorders>
              <w:top w:val="nil"/>
            </w:tcBorders>
          </w:tcPr>
          <w:p w14:paraId="405578A5">
            <w:pPr>
              <w:pStyle w:val="9"/>
              <w:rPr>
                <w:lang w:eastAsia="zh-CN"/>
              </w:rPr>
            </w:pPr>
          </w:p>
        </w:tc>
        <w:tc>
          <w:tcPr>
            <w:tcW w:w="2218" w:type="dxa"/>
            <w:vMerge w:val="continue"/>
            <w:tcBorders>
              <w:top w:val="nil"/>
            </w:tcBorders>
          </w:tcPr>
          <w:p w14:paraId="0373591C">
            <w:pPr>
              <w:pStyle w:val="9"/>
              <w:rPr>
                <w:lang w:eastAsia="zh-CN"/>
              </w:rPr>
            </w:pPr>
          </w:p>
        </w:tc>
        <w:tc>
          <w:tcPr>
            <w:tcW w:w="3418" w:type="dxa"/>
            <w:vMerge w:val="continue"/>
            <w:tcBorders>
              <w:top w:val="nil"/>
            </w:tcBorders>
          </w:tcPr>
          <w:p w14:paraId="6E171996">
            <w:pPr>
              <w:pStyle w:val="9"/>
              <w:rPr>
                <w:lang w:eastAsia="zh-CN"/>
              </w:rPr>
            </w:pPr>
          </w:p>
        </w:tc>
        <w:tc>
          <w:tcPr>
            <w:tcW w:w="2548" w:type="dxa"/>
          </w:tcPr>
          <w:p w14:paraId="442A7BA0">
            <w:pPr>
              <w:spacing w:before="31" w:line="202"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0159  </w:t>
            </w:r>
            <w:r>
              <w:rPr>
                <w:rFonts w:ascii="宋体" w:hAnsi="宋体" w:eastAsia="宋体" w:cs="宋体"/>
                <w:spacing w:val="-1"/>
                <w:sz w:val="18"/>
                <w:szCs w:val="18"/>
              </w:rPr>
              <w:t>其他水果种植</w:t>
            </w:r>
          </w:p>
        </w:tc>
      </w:tr>
      <w:tr w14:paraId="43CB1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582022DC">
            <w:pPr>
              <w:pStyle w:val="9"/>
            </w:pPr>
          </w:p>
        </w:tc>
        <w:tc>
          <w:tcPr>
            <w:tcW w:w="744" w:type="dxa"/>
            <w:vMerge w:val="restart"/>
            <w:tcBorders>
              <w:bottom w:val="nil"/>
            </w:tcBorders>
          </w:tcPr>
          <w:p w14:paraId="7E79D69C">
            <w:pPr>
              <w:pStyle w:val="9"/>
            </w:pPr>
          </w:p>
        </w:tc>
        <w:tc>
          <w:tcPr>
            <w:tcW w:w="849" w:type="dxa"/>
            <w:vMerge w:val="restart"/>
            <w:tcBorders>
              <w:bottom w:val="nil"/>
            </w:tcBorders>
          </w:tcPr>
          <w:p w14:paraId="06B983A0">
            <w:pPr>
              <w:spacing w:before="49"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0116</w:t>
            </w:r>
          </w:p>
        </w:tc>
        <w:tc>
          <w:tcPr>
            <w:tcW w:w="2218" w:type="dxa"/>
            <w:vMerge w:val="restart"/>
            <w:tcBorders>
              <w:bottom w:val="nil"/>
            </w:tcBorders>
          </w:tcPr>
          <w:p w14:paraId="676883FC">
            <w:pPr>
              <w:spacing w:before="30" w:line="230" w:lineRule="auto"/>
              <w:ind w:left="111" w:right="128" w:firstLine="2"/>
              <w:rPr>
                <w:rFonts w:ascii="宋体" w:hAnsi="宋体" w:eastAsia="宋体" w:cs="宋体"/>
                <w:sz w:val="18"/>
                <w:szCs w:val="18"/>
                <w:lang w:eastAsia="zh-CN"/>
              </w:rPr>
            </w:pPr>
            <w:r>
              <w:rPr>
                <w:rFonts w:ascii="宋体" w:hAnsi="宋体" w:eastAsia="宋体" w:cs="宋体"/>
                <w:spacing w:val="-1"/>
                <w:sz w:val="18"/>
                <w:szCs w:val="18"/>
                <w:lang w:eastAsia="zh-CN"/>
              </w:rPr>
              <w:t>坚果、含油果、香料和饮</w:t>
            </w:r>
            <w:r>
              <w:rPr>
                <w:rFonts w:ascii="宋体" w:hAnsi="宋体" w:eastAsia="宋体" w:cs="宋体"/>
                <w:sz w:val="18"/>
                <w:szCs w:val="18"/>
                <w:lang w:eastAsia="zh-CN"/>
              </w:rPr>
              <w:t xml:space="preserve"> </w:t>
            </w:r>
            <w:r>
              <w:rPr>
                <w:rFonts w:ascii="宋体" w:hAnsi="宋体" w:eastAsia="宋体" w:cs="宋体"/>
                <w:spacing w:val="-2"/>
                <w:sz w:val="18"/>
                <w:szCs w:val="18"/>
                <w:lang w:eastAsia="zh-CN"/>
              </w:rPr>
              <w:t>料作物种植</w:t>
            </w:r>
          </w:p>
        </w:tc>
        <w:tc>
          <w:tcPr>
            <w:tcW w:w="3418" w:type="dxa"/>
            <w:vMerge w:val="restart"/>
            <w:tcBorders>
              <w:bottom w:val="nil"/>
            </w:tcBorders>
          </w:tcPr>
          <w:p w14:paraId="040B829A">
            <w:pPr>
              <w:spacing w:before="30" w:line="230" w:lineRule="auto"/>
              <w:ind w:left="110" w:right="105" w:firstLine="182"/>
              <w:rPr>
                <w:rFonts w:ascii="宋体" w:hAnsi="宋体" w:eastAsia="宋体" w:cs="宋体"/>
                <w:sz w:val="18"/>
                <w:szCs w:val="18"/>
                <w:lang w:eastAsia="zh-CN"/>
              </w:rPr>
            </w:pPr>
            <w:r>
              <w:rPr>
                <w:rFonts w:ascii="宋体" w:hAnsi="宋体" w:eastAsia="宋体" w:cs="宋体"/>
                <w:spacing w:val="-3"/>
                <w:sz w:val="18"/>
                <w:szCs w:val="18"/>
                <w:lang w:eastAsia="zh-CN"/>
              </w:rPr>
              <w:t>指对坚果、含油果、香料作物、茶叶以</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及其他饮料作物的种植活动</w:t>
            </w:r>
          </w:p>
        </w:tc>
        <w:tc>
          <w:tcPr>
            <w:tcW w:w="2548" w:type="dxa"/>
          </w:tcPr>
          <w:p w14:paraId="0D6DA3D1">
            <w:pPr>
              <w:spacing w:before="30" w:line="204" w:lineRule="auto"/>
              <w:ind w:left="112"/>
              <w:rPr>
                <w:rFonts w:ascii="宋体" w:hAnsi="宋体" w:eastAsia="宋体" w:cs="宋体"/>
                <w:sz w:val="18"/>
                <w:szCs w:val="18"/>
              </w:rPr>
            </w:pPr>
            <w:r>
              <w:rPr>
                <w:rFonts w:ascii="Times New Roman" w:hAnsi="Times New Roman" w:eastAsia="Times New Roman" w:cs="Times New Roman"/>
                <w:spacing w:val="-2"/>
                <w:sz w:val="18"/>
                <w:szCs w:val="18"/>
              </w:rPr>
              <w:t>0161</w:t>
            </w:r>
            <w:r>
              <w:rPr>
                <w:rFonts w:ascii="Times New Roman" w:hAnsi="Times New Roman" w:eastAsia="Times New Roman" w:cs="Times New Roman"/>
                <w:spacing w:val="4"/>
                <w:sz w:val="18"/>
                <w:szCs w:val="18"/>
              </w:rPr>
              <w:t xml:space="preserve">  </w:t>
            </w:r>
            <w:r>
              <w:rPr>
                <w:rFonts w:ascii="宋体" w:hAnsi="宋体" w:eastAsia="宋体" w:cs="宋体"/>
                <w:spacing w:val="-2"/>
                <w:sz w:val="18"/>
                <w:szCs w:val="18"/>
              </w:rPr>
              <w:t>坚果种植</w:t>
            </w:r>
          </w:p>
        </w:tc>
      </w:tr>
      <w:tr w14:paraId="67B6B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66E873B5">
            <w:pPr>
              <w:pStyle w:val="9"/>
            </w:pPr>
          </w:p>
        </w:tc>
        <w:tc>
          <w:tcPr>
            <w:tcW w:w="744" w:type="dxa"/>
            <w:vMerge w:val="continue"/>
            <w:tcBorders>
              <w:top w:val="nil"/>
              <w:bottom w:val="nil"/>
            </w:tcBorders>
          </w:tcPr>
          <w:p w14:paraId="17395180">
            <w:pPr>
              <w:pStyle w:val="9"/>
            </w:pPr>
          </w:p>
        </w:tc>
        <w:tc>
          <w:tcPr>
            <w:tcW w:w="849" w:type="dxa"/>
            <w:vMerge w:val="continue"/>
            <w:tcBorders>
              <w:top w:val="nil"/>
              <w:bottom w:val="nil"/>
            </w:tcBorders>
          </w:tcPr>
          <w:p w14:paraId="58087A4D">
            <w:pPr>
              <w:pStyle w:val="9"/>
            </w:pPr>
          </w:p>
        </w:tc>
        <w:tc>
          <w:tcPr>
            <w:tcW w:w="2218" w:type="dxa"/>
            <w:vMerge w:val="continue"/>
            <w:tcBorders>
              <w:top w:val="nil"/>
              <w:bottom w:val="nil"/>
            </w:tcBorders>
          </w:tcPr>
          <w:p w14:paraId="61C36173">
            <w:pPr>
              <w:pStyle w:val="9"/>
            </w:pPr>
          </w:p>
        </w:tc>
        <w:tc>
          <w:tcPr>
            <w:tcW w:w="3418" w:type="dxa"/>
            <w:vMerge w:val="continue"/>
            <w:tcBorders>
              <w:top w:val="nil"/>
              <w:bottom w:val="nil"/>
            </w:tcBorders>
          </w:tcPr>
          <w:p w14:paraId="68FBD450">
            <w:pPr>
              <w:pStyle w:val="9"/>
            </w:pPr>
          </w:p>
        </w:tc>
        <w:tc>
          <w:tcPr>
            <w:tcW w:w="2548" w:type="dxa"/>
          </w:tcPr>
          <w:p w14:paraId="3345B581">
            <w:pPr>
              <w:spacing w:before="31" w:line="202"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0162  </w:t>
            </w:r>
            <w:r>
              <w:rPr>
                <w:rFonts w:ascii="宋体" w:hAnsi="宋体" w:eastAsia="宋体" w:cs="宋体"/>
                <w:spacing w:val="-1"/>
                <w:sz w:val="18"/>
                <w:szCs w:val="18"/>
              </w:rPr>
              <w:t>含油果种植</w:t>
            </w:r>
          </w:p>
        </w:tc>
      </w:tr>
      <w:tr w14:paraId="14DC8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2A5FA3B0">
            <w:pPr>
              <w:pStyle w:val="9"/>
            </w:pPr>
          </w:p>
        </w:tc>
        <w:tc>
          <w:tcPr>
            <w:tcW w:w="744" w:type="dxa"/>
            <w:vMerge w:val="continue"/>
            <w:tcBorders>
              <w:top w:val="nil"/>
              <w:bottom w:val="nil"/>
            </w:tcBorders>
          </w:tcPr>
          <w:p w14:paraId="163AB2D6">
            <w:pPr>
              <w:pStyle w:val="9"/>
            </w:pPr>
          </w:p>
        </w:tc>
        <w:tc>
          <w:tcPr>
            <w:tcW w:w="849" w:type="dxa"/>
            <w:vMerge w:val="continue"/>
            <w:tcBorders>
              <w:top w:val="nil"/>
              <w:bottom w:val="nil"/>
            </w:tcBorders>
          </w:tcPr>
          <w:p w14:paraId="3F6DCE2A">
            <w:pPr>
              <w:pStyle w:val="9"/>
            </w:pPr>
          </w:p>
        </w:tc>
        <w:tc>
          <w:tcPr>
            <w:tcW w:w="2218" w:type="dxa"/>
            <w:vMerge w:val="continue"/>
            <w:tcBorders>
              <w:top w:val="nil"/>
              <w:bottom w:val="nil"/>
            </w:tcBorders>
          </w:tcPr>
          <w:p w14:paraId="4E0FE0EA">
            <w:pPr>
              <w:pStyle w:val="9"/>
            </w:pPr>
          </w:p>
        </w:tc>
        <w:tc>
          <w:tcPr>
            <w:tcW w:w="3418" w:type="dxa"/>
            <w:vMerge w:val="continue"/>
            <w:tcBorders>
              <w:top w:val="nil"/>
              <w:bottom w:val="nil"/>
            </w:tcBorders>
          </w:tcPr>
          <w:p w14:paraId="09516929">
            <w:pPr>
              <w:pStyle w:val="9"/>
            </w:pPr>
          </w:p>
        </w:tc>
        <w:tc>
          <w:tcPr>
            <w:tcW w:w="2548" w:type="dxa"/>
          </w:tcPr>
          <w:p w14:paraId="5532691D">
            <w:pPr>
              <w:spacing w:before="30"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0163  </w:t>
            </w:r>
            <w:r>
              <w:rPr>
                <w:rFonts w:ascii="宋体" w:hAnsi="宋体" w:eastAsia="宋体" w:cs="宋体"/>
                <w:spacing w:val="-1"/>
                <w:sz w:val="18"/>
                <w:szCs w:val="18"/>
              </w:rPr>
              <w:t>香料作物种植</w:t>
            </w:r>
          </w:p>
        </w:tc>
      </w:tr>
      <w:tr w14:paraId="5AFF1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37164E81">
            <w:pPr>
              <w:pStyle w:val="9"/>
            </w:pPr>
          </w:p>
        </w:tc>
        <w:tc>
          <w:tcPr>
            <w:tcW w:w="744" w:type="dxa"/>
            <w:vMerge w:val="continue"/>
            <w:tcBorders>
              <w:top w:val="nil"/>
              <w:bottom w:val="nil"/>
            </w:tcBorders>
          </w:tcPr>
          <w:p w14:paraId="3FB810F3">
            <w:pPr>
              <w:pStyle w:val="9"/>
            </w:pPr>
          </w:p>
        </w:tc>
        <w:tc>
          <w:tcPr>
            <w:tcW w:w="849" w:type="dxa"/>
            <w:vMerge w:val="continue"/>
            <w:tcBorders>
              <w:top w:val="nil"/>
              <w:bottom w:val="nil"/>
            </w:tcBorders>
          </w:tcPr>
          <w:p w14:paraId="39E3AC0D">
            <w:pPr>
              <w:pStyle w:val="9"/>
            </w:pPr>
          </w:p>
        </w:tc>
        <w:tc>
          <w:tcPr>
            <w:tcW w:w="2218" w:type="dxa"/>
            <w:vMerge w:val="continue"/>
            <w:tcBorders>
              <w:top w:val="nil"/>
              <w:bottom w:val="nil"/>
            </w:tcBorders>
          </w:tcPr>
          <w:p w14:paraId="023DEE4C">
            <w:pPr>
              <w:pStyle w:val="9"/>
            </w:pPr>
          </w:p>
        </w:tc>
        <w:tc>
          <w:tcPr>
            <w:tcW w:w="3418" w:type="dxa"/>
            <w:vMerge w:val="continue"/>
            <w:tcBorders>
              <w:top w:val="nil"/>
              <w:bottom w:val="nil"/>
            </w:tcBorders>
          </w:tcPr>
          <w:p w14:paraId="11707339">
            <w:pPr>
              <w:pStyle w:val="9"/>
            </w:pPr>
          </w:p>
        </w:tc>
        <w:tc>
          <w:tcPr>
            <w:tcW w:w="2548" w:type="dxa"/>
          </w:tcPr>
          <w:p w14:paraId="7A6760BC">
            <w:pPr>
              <w:spacing w:before="31" w:line="202"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0164  </w:t>
            </w:r>
            <w:r>
              <w:rPr>
                <w:rFonts w:ascii="宋体" w:hAnsi="宋体" w:eastAsia="宋体" w:cs="宋体"/>
                <w:spacing w:val="-1"/>
                <w:sz w:val="18"/>
                <w:szCs w:val="18"/>
              </w:rPr>
              <w:t>茶叶种植</w:t>
            </w:r>
          </w:p>
        </w:tc>
      </w:tr>
      <w:tr w14:paraId="03EBC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482B8416">
            <w:pPr>
              <w:pStyle w:val="9"/>
            </w:pPr>
          </w:p>
        </w:tc>
        <w:tc>
          <w:tcPr>
            <w:tcW w:w="744" w:type="dxa"/>
            <w:vMerge w:val="continue"/>
            <w:tcBorders>
              <w:top w:val="nil"/>
            </w:tcBorders>
          </w:tcPr>
          <w:p w14:paraId="5E9D2E70">
            <w:pPr>
              <w:pStyle w:val="9"/>
            </w:pPr>
          </w:p>
        </w:tc>
        <w:tc>
          <w:tcPr>
            <w:tcW w:w="849" w:type="dxa"/>
            <w:vMerge w:val="continue"/>
            <w:tcBorders>
              <w:top w:val="nil"/>
            </w:tcBorders>
          </w:tcPr>
          <w:p w14:paraId="12E149DE">
            <w:pPr>
              <w:pStyle w:val="9"/>
            </w:pPr>
          </w:p>
        </w:tc>
        <w:tc>
          <w:tcPr>
            <w:tcW w:w="2218" w:type="dxa"/>
            <w:vMerge w:val="continue"/>
            <w:tcBorders>
              <w:top w:val="nil"/>
            </w:tcBorders>
          </w:tcPr>
          <w:p w14:paraId="40228E51">
            <w:pPr>
              <w:pStyle w:val="9"/>
            </w:pPr>
          </w:p>
        </w:tc>
        <w:tc>
          <w:tcPr>
            <w:tcW w:w="3418" w:type="dxa"/>
            <w:vMerge w:val="continue"/>
            <w:tcBorders>
              <w:top w:val="nil"/>
            </w:tcBorders>
          </w:tcPr>
          <w:p w14:paraId="0ACC3AB9">
            <w:pPr>
              <w:pStyle w:val="9"/>
            </w:pPr>
          </w:p>
        </w:tc>
        <w:tc>
          <w:tcPr>
            <w:tcW w:w="2548" w:type="dxa"/>
          </w:tcPr>
          <w:p w14:paraId="5CEE35CB">
            <w:pPr>
              <w:spacing w:before="30"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0169  </w:t>
            </w:r>
            <w:r>
              <w:rPr>
                <w:rFonts w:ascii="宋体" w:hAnsi="宋体" w:eastAsia="宋体" w:cs="宋体"/>
                <w:spacing w:val="-1"/>
                <w:sz w:val="18"/>
                <w:szCs w:val="18"/>
              </w:rPr>
              <w:t>其他饮料作物种植</w:t>
            </w:r>
          </w:p>
        </w:tc>
      </w:tr>
      <w:tr w14:paraId="3B51A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6A9DCE54">
            <w:pPr>
              <w:pStyle w:val="9"/>
            </w:pPr>
          </w:p>
        </w:tc>
        <w:tc>
          <w:tcPr>
            <w:tcW w:w="744" w:type="dxa"/>
            <w:vMerge w:val="restart"/>
            <w:tcBorders>
              <w:bottom w:val="nil"/>
            </w:tcBorders>
          </w:tcPr>
          <w:p w14:paraId="63B54FDF">
            <w:pPr>
              <w:pStyle w:val="9"/>
            </w:pPr>
          </w:p>
        </w:tc>
        <w:tc>
          <w:tcPr>
            <w:tcW w:w="849" w:type="dxa"/>
            <w:vMerge w:val="restart"/>
            <w:tcBorders>
              <w:bottom w:val="nil"/>
            </w:tcBorders>
          </w:tcPr>
          <w:p w14:paraId="30DB3908">
            <w:pPr>
              <w:spacing w:before="49"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0117</w:t>
            </w:r>
          </w:p>
        </w:tc>
        <w:tc>
          <w:tcPr>
            <w:tcW w:w="2218" w:type="dxa"/>
            <w:vMerge w:val="restart"/>
            <w:tcBorders>
              <w:bottom w:val="nil"/>
            </w:tcBorders>
          </w:tcPr>
          <w:p w14:paraId="62B65E34">
            <w:pPr>
              <w:spacing w:before="32" w:line="219" w:lineRule="auto"/>
              <w:ind w:left="128"/>
              <w:rPr>
                <w:rFonts w:ascii="宋体" w:hAnsi="宋体" w:eastAsia="宋体" w:cs="宋体"/>
                <w:sz w:val="18"/>
                <w:szCs w:val="18"/>
              </w:rPr>
            </w:pPr>
            <w:r>
              <w:rPr>
                <w:rFonts w:ascii="宋体" w:hAnsi="宋体" w:eastAsia="宋体" w:cs="宋体"/>
                <w:spacing w:val="-5"/>
                <w:sz w:val="18"/>
                <w:szCs w:val="18"/>
              </w:rPr>
              <w:t>中药材种植</w:t>
            </w:r>
          </w:p>
        </w:tc>
        <w:tc>
          <w:tcPr>
            <w:tcW w:w="3418" w:type="dxa"/>
            <w:vMerge w:val="restart"/>
            <w:tcBorders>
              <w:bottom w:val="nil"/>
            </w:tcBorders>
          </w:tcPr>
          <w:p w14:paraId="09212987">
            <w:pPr>
              <w:spacing w:before="32" w:line="227" w:lineRule="auto"/>
              <w:ind w:left="110" w:right="105" w:firstLine="182"/>
              <w:jc w:val="both"/>
              <w:rPr>
                <w:rFonts w:ascii="宋体" w:hAnsi="宋体" w:eastAsia="宋体" w:cs="宋体"/>
                <w:sz w:val="18"/>
                <w:szCs w:val="18"/>
                <w:lang w:eastAsia="zh-CN"/>
              </w:rPr>
            </w:pPr>
            <w:r>
              <w:rPr>
                <w:rFonts w:ascii="宋体" w:hAnsi="宋体" w:eastAsia="宋体" w:cs="宋体"/>
                <w:spacing w:val="8"/>
                <w:sz w:val="18"/>
                <w:szCs w:val="18"/>
                <w:lang w:eastAsia="zh-CN"/>
              </w:rPr>
              <w:t>指主要用于中药配制以及中成药加工</w:t>
            </w:r>
            <w:r>
              <w:rPr>
                <w:rFonts w:ascii="宋体" w:hAnsi="宋体" w:eastAsia="宋体" w:cs="宋体"/>
                <w:spacing w:val="5"/>
                <w:sz w:val="18"/>
                <w:szCs w:val="18"/>
                <w:lang w:eastAsia="zh-CN"/>
              </w:rPr>
              <w:t xml:space="preserve"> </w:t>
            </w:r>
            <w:r>
              <w:rPr>
                <w:rFonts w:ascii="宋体" w:hAnsi="宋体" w:eastAsia="宋体" w:cs="宋体"/>
                <w:spacing w:val="8"/>
                <w:sz w:val="18"/>
                <w:szCs w:val="18"/>
                <w:lang w:eastAsia="zh-CN"/>
              </w:rPr>
              <w:t>的各种中草药材作物以及其他中药材的</w:t>
            </w:r>
            <w:r>
              <w:rPr>
                <w:rFonts w:ascii="宋体" w:hAnsi="宋体" w:eastAsia="宋体" w:cs="宋体"/>
                <w:sz w:val="18"/>
                <w:szCs w:val="18"/>
                <w:lang w:eastAsia="zh-CN"/>
              </w:rPr>
              <w:t xml:space="preserve"> </w:t>
            </w:r>
            <w:r>
              <w:rPr>
                <w:rFonts w:ascii="宋体" w:hAnsi="宋体" w:eastAsia="宋体" w:cs="宋体"/>
                <w:spacing w:val="-2"/>
                <w:sz w:val="18"/>
                <w:szCs w:val="18"/>
                <w:lang w:eastAsia="zh-CN"/>
              </w:rPr>
              <w:t>种植活动</w:t>
            </w:r>
          </w:p>
        </w:tc>
        <w:tc>
          <w:tcPr>
            <w:tcW w:w="2548" w:type="dxa"/>
          </w:tcPr>
          <w:p w14:paraId="6B11921A">
            <w:pPr>
              <w:spacing w:before="32" w:line="202" w:lineRule="auto"/>
              <w:ind w:left="112"/>
              <w:rPr>
                <w:rFonts w:ascii="宋体" w:hAnsi="宋体" w:eastAsia="宋体" w:cs="宋体"/>
                <w:sz w:val="18"/>
                <w:szCs w:val="18"/>
              </w:rPr>
            </w:pPr>
            <w:r>
              <w:rPr>
                <w:rFonts w:ascii="Times New Roman" w:hAnsi="Times New Roman" w:eastAsia="Times New Roman" w:cs="Times New Roman"/>
                <w:spacing w:val="-4"/>
                <w:sz w:val="18"/>
                <w:szCs w:val="18"/>
              </w:rPr>
              <w:t>0171</w:t>
            </w:r>
            <w:r>
              <w:rPr>
                <w:rFonts w:ascii="Times New Roman" w:hAnsi="Times New Roman" w:eastAsia="Times New Roman" w:cs="Times New Roman"/>
                <w:spacing w:val="14"/>
                <w:w w:val="101"/>
                <w:sz w:val="18"/>
                <w:szCs w:val="18"/>
              </w:rPr>
              <w:t xml:space="preserve">  </w:t>
            </w:r>
            <w:r>
              <w:rPr>
                <w:rFonts w:ascii="宋体" w:hAnsi="宋体" w:eastAsia="宋体" w:cs="宋体"/>
                <w:spacing w:val="-4"/>
                <w:sz w:val="18"/>
                <w:szCs w:val="18"/>
              </w:rPr>
              <w:t>中草药种植</w:t>
            </w:r>
          </w:p>
        </w:tc>
      </w:tr>
      <w:tr w14:paraId="023CD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433" w:type="dxa"/>
            <w:vMerge w:val="continue"/>
            <w:tcBorders>
              <w:top w:val="nil"/>
            </w:tcBorders>
          </w:tcPr>
          <w:p w14:paraId="7380439B">
            <w:pPr>
              <w:pStyle w:val="9"/>
            </w:pPr>
          </w:p>
        </w:tc>
        <w:tc>
          <w:tcPr>
            <w:tcW w:w="744" w:type="dxa"/>
            <w:vMerge w:val="continue"/>
            <w:tcBorders>
              <w:top w:val="nil"/>
            </w:tcBorders>
          </w:tcPr>
          <w:p w14:paraId="0E20107C">
            <w:pPr>
              <w:pStyle w:val="9"/>
            </w:pPr>
          </w:p>
        </w:tc>
        <w:tc>
          <w:tcPr>
            <w:tcW w:w="849" w:type="dxa"/>
            <w:vMerge w:val="continue"/>
            <w:tcBorders>
              <w:top w:val="nil"/>
            </w:tcBorders>
          </w:tcPr>
          <w:p w14:paraId="08034419">
            <w:pPr>
              <w:pStyle w:val="9"/>
            </w:pPr>
          </w:p>
        </w:tc>
        <w:tc>
          <w:tcPr>
            <w:tcW w:w="2218" w:type="dxa"/>
            <w:vMerge w:val="continue"/>
            <w:tcBorders>
              <w:top w:val="nil"/>
            </w:tcBorders>
          </w:tcPr>
          <w:p w14:paraId="72F581F4">
            <w:pPr>
              <w:pStyle w:val="9"/>
            </w:pPr>
          </w:p>
        </w:tc>
        <w:tc>
          <w:tcPr>
            <w:tcW w:w="3418" w:type="dxa"/>
            <w:vMerge w:val="continue"/>
            <w:tcBorders>
              <w:top w:val="nil"/>
            </w:tcBorders>
          </w:tcPr>
          <w:p w14:paraId="164E94E0">
            <w:pPr>
              <w:pStyle w:val="9"/>
            </w:pPr>
          </w:p>
        </w:tc>
        <w:tc>
          <w:tcPr>
            <w:tcW w:w="2548" w:type="dxa"/>
          </w:tcPr>
          <w:p w14:paraId="3F3CDE53">
            <w:pPr>
              <w:spacing w:before="30" w:line="219"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0179  </w:t>
            </w:r>
            <w:r>
              <w:rPr>
                <w:rFonts w:ascii="宋体" w:hAnsi="宋体" w:eastAsia="宋体" w:cs="宋体"/>
                <w:spacing w:val="-1"/>
                <w:sz w:val="18"/>
                <w:szCs w:val="18"/>
              </w:rPr>
              <w:t>其他中药材种植</w:t>
            </w:r>
          </w:p>
        </w:tc>
      </w:tr>
      <w:tr w14:paraId="3E0F0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0F018520">
            <w:pPr>
              <w:pStyle w:val="9"/>
            </w:pPr>
          </w:p>
        </w:tc>
        <w:tc>
          <w:tcPr>
            <w:tcW w:w="744" w:type="dxa"/>
            <w:vMerge w:val="restart"/>
            <w:tcBorders>
              <w:bottom w:val="nil"/>
            </w:tcBorders>
          </w:tcPr>
          <w:p w14:paraId="712EA959">
            <w:pPr>
              <w:pStyle w:val="9"/>
            </w:pPr>
          </w:p>
        </w:tc>
        <w:tc>
          <w:tcPr>
            <w:tcW w:w="849" w:type="dxa"/>
            <w:vMerge w:val="restart"/>
            <w:tcBorders>
              <w:bottom w:val="nil"/>
            </w:tcBorders>
          </w:tcPr>
          <w:p w14:paraId="28BE6361">
            <w:pPr>
              <w:spacing w:before="48"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0118</w:t>
            </w:r>
          </w:p>
        </w:tc>
        <w:tc>
          <w:tcPr>
            <w:tcW w:w="2218" w:type="dxa"/>
            <w:vMerge w:val="restart"/>
            <w:tcBorders>
              <w:bottom w:val="nil"/>
            </w:tcBorders>
          </w:tcPr>
          <w:p w14:paraId="032C9734">
            <w:pPr>
              <w:spacing w:before="29" w:line="219" w:lineRule="auto"/>
              <w:ind w:left="112"/>
              <w:rPr>
                <w:rFonts w:ascii="宋体" w:hAnsi="宋体" w:eastAsia="宋体" w:cs="宋体"/>
                <w:sz w:val="18"/>
                <w:szCs w:val="18"/>
              </w:rPr>
            </w:pPr>
            <w:r>
              <w:rPr>
                <w:rFonts w:ascii="宋体" w:hAnsi="宋体" w:eastAsia="宋体" w:cs="宋体"/>
                <w:spacing w:val="-2"/>
                <w:sz w:val="18"/>
                <w:szCs w:val="18"/>
              </w:rPr>
              <w:t>草种植及割草</w:t>
            </w:r>
          </w:p>
        </w:tc>
        <w:tc>
          <w:tcPr>
            <w:tcW w:w="3418" w:type="dxa"/>
            <w:vMerge w:val="restart"/>
            <w:tcBorders>
              <w:bottom w:val="nil"/>
            </w:tcBorders>
          </w:tcPr>
          <w:p w14:paraId="3B5DC6FC">
            <w:pPr>
              <w:spacing w:before="29" w:line="227" w:lineRule="auto"/>
              <w:ind w:left="111" w:right="105" w:firstLine="181"/>
              <w:rPr>
                <w:rFonts w:ascii="宋体" w:hAnsi="宋体" w:eastAsia="宋体" w:cs="宋体"/>
                <w:sz w:val="18"/>
                <w:szCs w:val="18"/>
                <w:lang w:eastAsia="zh-CN"/>
              </w:rPr>
            </w:pPr>
            <w:r>
              <w:rPr>
                <w:rFonts w:ascii="宋体" w:hAnsi="宋体" w:eastAsia="宋体" w:cs="宋体"/>
                <w:spacing w:val="8"/>
                <w:sz w:val="18"/>
                <w:szCs w:val="18"/>
                <w:lang w:eastAsia="zh-CN"/>
              </w:rPr>
              <w:t>指收获人工种植牧草和收割天然草原</w:t>
            </w:r>
            <w:r>
              <w:rPr>
                <w:rFonts w:ascii="宋体" w:hAnsi="宋体" w:eastAsia="宋体" w:cs="宋体"/>
                <w:spacing w:val="5"/>
                <w:sz w:val="18"/>
                <w:szCs w:val="18"/>
                <w:lang w:eastAsia="zh-CN"/>
              </w:rPr>
              <w:t xml:space="preserve"> </w:t>
            </w:r>
            <w:r>
              <w:rPr>
                <w:rFonts w:ascii="宋体" w:hAnsi="宋体" w:eastAsia="宋体" w:cs="宋体"/>
                <w:spacing w:val="-2"/>
                <w:sz w:val="18"/>
                <w:szCs w:val="18"/>
                <w:lang w:eastAsia="zh-CN"/>
              </w:rPr>
              <w:t>牧草的活动</w:t>
            </w:r>
          </w:p>
        </w:tc>
        <w:tc>
          <w:tcPr>
            <w:tcW w:w="2548" w:type="dxa"/>
          </w:tcPr>
          <w:p w14:paraId="6BFD0D5B">
            <w:pPr>
              <w:spacing w:before="29" w:line="204" w:lineRule="auto"/>
              <w:ind w:left="112"/>
              <w:rPr>
                <w:rFonts w:ascii="宋体" w:hAnsi="宋体" w:eastAsia="宋体" w:cs="宋体"/>
                <w:sz w:val="18"/>
                <w:szCs w:val="18"/>
              </w:rPr>
            </w:pPr>
            <w:r>
              <w:rPr>
                <w:rFonts w:ascii="Times New Roman" w:hAnsi="Times New Roman" w:eastAsia="Times New Roman" w:cs="Times New Roman"/>
                <w:spacing w:val="-2"/>
                <w:sz w:val="18"/>
                <w:szCs w:val="18"/>
              </w:rPr>
              <w:t>0181</w:t>
            </w:r>
            <w:r>
              <w:rPr>
                <w:rFonts w:ascii="Times New Roman" w:hAnsi="Times New Roman" w:eastAsia="Times New Roman" w:cs="Times New Roman"/>
                <w:spacing w:val="4"/>
                <w:sz w:val="18"/>
                <w:szCs w:val="18"/>
              </w:rPr>
              <w:t xml:space="preserve">  </w:t>
            </w:r>
            <w:r>
              <w:rPr>
                <w:rFonts w:ascii="宋体" w:hAnsi="宋体" w:eastAsia="宋体" w:cs="宋体"/>
                <w:spacing w:val="-2"/>
                <w:sz w:val="18"/>
                <w:szCs w:val="18"/>
              </w:rPr>
              <w:t>草种植</w:t>
            </w:r>
          </w:p>
        </w:tc>
      </w:tr>
      <w:tr w14:paraId="21CDB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tcBorders>
          </w:tcPr>
          <w:p w14:paraId="4CA8BBED">
            <w:pPr>
              <w:pStyle w:val="9"/>
            </w:pPr>
          </w:p>
        </w:tc>
        <w:tc>
          <w:tcPr>
            <w:tcW w:w="744" w:type="dxa"/>
            <w:vMerge w:val="continue"/>
            <w:tcBorders>
              <w:top w:val="nil"/>
            </w:tcBorders>
          </w:tcPr>
          <w:p w14:paraId="54148E50">
            <w:pPr>
              <w:pStyle w:val="9"/>
            </w:pPr>
          </w:p>
        </w:tc>
        <w:tc>
          <w:tcPr>
            <w:tcW w:w="849" w:type="dxa"/>
            <w:vMerge w:val="continue"/>
            <w:tcBorders>
              <w:top w:val="nil"/>
            </w:tcBorders>
          </w:tcPr>
          <w:p w14:paraId="795E6A63">
            <w:pPr>
              <w:pStyle w:val="9"/>
            </w:pPr>
          </w:p>
        </w:tc>
        <w:tc>
          <w:tcPr>
            <w:tcW w:w="2218" w:type="dxa"/>
            <w:vMerge w:val="continue"/>
            <w:tcBorders>
              <w:top w:val="nil"/>
            </w:tcBorders>
          </w:tcPr>
          <w:p w14:paraId="09981D77">
            <w:pPr>
              <w:pStyle w:val="9"/>
            </w:pPr>
          </w:p>
        </w:tc>
        <w:tc>
          <w:tcPr>
            <w:tcW w:w="3418" w:type="dxa"/>
            <w:vMerge w:val="continue"/>
            <w:tcBorders>
              <w:top w:val="nil"/>
            </w:tcBorders>
          </w:tcPr>
          <w:p w14:paraId="79409FAB">
            <w:pPr>
              <w:pStyle w:val="9"/>
            </w:pPr>
          </w:p>
        </w:tc>
        <w:tc>
          <w:tcPr>
            <w:tcW w:w="2548" w:type="dxa"/>
          </w:tcPr>
          <w:p w14:paraId="6E34FF93">
            <w:pPr>
              <w:spacing w:before="31"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0182  </w:t>
            </w:r>
            <w:r>
              <w:rPr>
                <w:rFonts w:ascii="宋体" w:hAnsi="宋体" w:eastAsia="宋体" w:cs="宋体"/>
                <w:spacing w:val="-1"/>
                <w:sz w:val="18"/>
                <w:szCs w:val="18"/>
              </w:rPr>
              <w:t>天然草原割草</w:t>
            </w:r>
          </w:p>
        </w:tc>
      </w:tr>
      <w:tr w14:paraId="46B2A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33" w:type="dxa"/>
          </w:tcPr>
          <w:p w14:paraId="520E319B">
            <w:pPr>
              <w:pStyle w:val="9"/>
            </w:pPr>
          </w:p>
        </w:tc>
        <w:tc>
          <w:tcPr>
            <w:tcW w:w="744" w:type="dxa"/>
          </w:tcPr>
          <w:p w14:paraId="698BEF19">
            <w:pPr>
              <w:pStyle w:val="9"/>
            </w:pPr>
          </w:p>
        </w:tc>
        <w:tc>
          <w:tcPr>
            <w:tcW w:w="849" w:type="dxa"/>
          </w:tcPr>
          <w:p w14:paraId="22C11FF3">
            <w:pPr>
              <w:spacing w:before="46" w:line="188" w:lineRule="auto"/>
              <w:ind w:left="249"/>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0119</w:t>
            </w:r>
          </w:p>
        </w:tc>
        <w:tc>
          <w:tcPr>
            <w:tcW w:w="2218" w:type="dxa"/>
          </w:tcPr>
          <w:p w14:paraId="447A42C8">
            <w:pPr>
              <w:spacing w:before="29" w:line="219" w:lineRule="auto"/>
              <w:ind w:left="111"/>
              <w:rPr>
                <w:rFonts w:ascii="宋体" w:hAnsi="宋体" w:eastAsia="宋体" w:cs="宋体"/>
                <w:sz w:val="18"/>
                <w:szCs w:val="18"/>
              </w:rPr>
            </w:pPr>
            <w:r>
              <w:rPr>
                <w:rFonts w:ascii="宋体" w:hAnsi="宋体" w:eastAsia="宋体" w:cs="宋体"/>
                <w:spacing w:val="-1"/>
                <w:sz w:val="18"/>
                <w:szCs w:val="18"/>
              </w:rPr>
              <w:t>其他农业生产活动</w:t>
            </w:r>
          </w:p>
        </w:tc>
        <w:tc>
          <w:tcPr>
            <w:tcW w:w="3418" w:type="dxa"/>
          </w:tcPr>
          <w:p w14:paraId="2ADC9180">
            <w:pPr>
              <w:spacing w:before="29" w:line="222" w:lineRule="auto"/>
              <w:ind w:right="105"/>
              <w:rPr>
                <w:rFonts w:ascii="宋体" w:hAnsi="宋体" w:eastAsia="宋体" w:cs="宋体"/>
                <w:sz w:val="18"/>
                <w:szCs w:val="18"/>
                <w:lang w:eastAsia="zh-CN"/>
              </w:rPr>
            </w:pPr>
            <w:r>
              <w:rPr>
                <w:rFonts w:ascii="宋体" w:hAnsi="宋体" w:eastAsia="宋体" w:cs="宋体"/>
                <w:spacing w:val="8"/>
                <w:sz w:val="18"/>
                <w:szCs w:val="18"/>
                <w:lang w:eastAsia="zh-CN"/>
              </w:rPr>
              <w:t>指上述内容未包括的其他农业生产活</w:t>
            </w:r>
            <w:r>
              <w:rPr>
                <w:rFonts w:ascii="宋体" w:hAnsi="宋体" w:eastAsia="宋体" w:cs="宋体"/>
                <w:sz w:val="18"/>
                <w:szCs w:val="18"/>
                <w:lang w:eastAsia="zh-CN"/>
              </w:rPr>
              <w:t>动</w:t>
            </w:r>
          </w:p>
        </w:tc>
        <w:tc>
          <w:tcPr>
            <w:tcW w:w="2548" w:type="dxa"/>
          </w:tcPr>
          <w:p w14:paraId="06B3D1C3">
            <w:pPr>
              <w:spacing w:before="29" w:line="220"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0190  </w:t>
            </w:r>
            <w:r>
              <w:rPr>
                <w:rFonts w:ascii="宋体" w:hAnsi="宋体" w:eastAsia="宋体" w:cs="宋体"/>
                <w:spacing w:val="-1"/>
                <w:sz w:val="18"/>
                <w:szCs w:val="18"/>
              </w:rPr>
              <w:t>其他农业</w:t>
            </w:r>
          </w:p>
        </w:tc>
      </w:tr>
      <w:tr w14:paraId="3899F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0593EB3C">
            <w:pPr>
              <w:pStyle w:val="9"/>
            </w:pPr>
          </w:p>
          <w:p w14:paraId="0DFC80A4">
            <w:pPr>
              <w:pStyle w:val="9"/>
            </w:pPr>
          </w:p>
        </w:tc>
        <w:tc>
          <w:tcPr>
            <w:tcW w:w="744" w:type="dxa"/>
          </w:tcPr>
          <w:p w14:paraId="3E5CA891">
            <w:pPr>
              <w:spacing w:before="44" w:line="188" w:lineRule="auto"/>
              <w:ind w:left="237"/>
              <w:rPr>
                <w:rFonts w:ascii="Times New Roman" w:hAnsi="Times New Roman" w:eastAsia="宋体" w:cs="Times New Roman"/>
                <w:sz w:val="18"/>
                <w:szCs w:val="18"/>
                <w:lang w:eastAsia="zh-CN"/>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2</w:t>
            </w:r>
          </w:p>
        </w:tc>
        <w:tc>
          <w:tcPr>
            <w:tcW w:w="849" w:type="dxa"/>
          </w:tcPr>
          <w:p w14:paraId="137219A6">
            <w:pPr>
              <w:pStyle w:val="9"/>
              <w:spacing w:line="228" w:lineRule="exact"/>
              <w:rPr>
                <w:sz w:val="19"/>
              </w:rPr>
            </w:pPr>
          </w:p>
        </w:tc>
        <w:tc>
          <w:tcPr>
            <w:tcW w:w="2218" w:type="dxa"/>
          </w:tcPr>
          <w:p w14:paraId="61AD90ED">
            <w:pPr>
              <w:spacing w:before="28" w:line="205" w:lineRule="auto"/>
              <w:ind w:left="302"/>
              <w:rPr>
                <w:rFonts w:ascii="宋体" w:hAnsi="宋体" w:eastAsia="宋体" w:cs="宋体"/>
                <w:sz w:val="18"/>
                <w:szCs w:val="18"/>
              </w:rPr>
            </w:pPr>
            <w:r>
              <w:rPr>
                <w:rFonts w:ascii="宋体" w:hAnsi="宋体" w:eastAsia="宋体" w:cs="宋体"/>
                <w:spacing w:val="-4"/>
                <w:sz w:val="18"/>
                <w:szCs w:val="18"/>
              </w:rPr>
              <w:t>畜牧业生产</w:t>
            </w:r>
          </w:p>
        </w:tc>
        <w:tc>
          <w:tcPr>
            <w:tcW w:w="3418" w:type="dxa"/>
          </w:tcPr>
          <w:p w14:paraId="0214D63A">
            <w:pPr>
              <w:pStyle w:val="9"/>
              <w:spacing w:line="228" w:lineRule="exact"/>
              <w:rPr>
                <w:sz w:val="19"/>
              </w:rPr>
            </w:pPr>
          </w:p>
        </w:tc>
        <w:tc>
          <w:tcPr>
            <w:tcW w:w="2548" w:type="dxa"/>
          </w:tcPr>
          <w:p w14:paraId="2C547680">
            <w:pPr>
              <w:pStyle w:val="9"/>
              <w:spacing w:line="228" w:lineRule="exact"/>
              <w:rPr>
                <w:sz w:val="19"/>
              </w:rPr>
            </w:pPr>
          </w:p>
        </w:tc>
      </w:tr>
      <w:tr w14:paraId="16C7A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739A8A22">
            <w:pPr>
              <w:pStyle w:val="9"/>
            </w:pPr>
          </w:p>
        </w:tc>
        <w:tc>
          <w:tcPr>
            <w:tcW w:w="744" w:type="dxa"/>
          </w:tcPr>
          <w:p w14:paraId="14C5CDA5">
            <w:pPr>
              <w:pStyle w:val="9"/>
            </w:pPr>
          </w:p>
        </w:tc>
        <w:tc>
          <w:tcPr>
            <w:tcW w:w="849" w:type="dxa"/>
            <w:vMerge w:val="restart"/>
          </w:tcPr>
          <w:p w14:paraId="0428B621">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2</w:t>
            </w:r>
            <w:r>
              <w:rPr>
                <w:rFonts w:ascii="Times New Roman" w:hAnsi="Times New Roman" w:eastAsia="Times New Roman" w:cs="Times New Roman"/>
                <w:spacing w:val="-2"/>
                <w:sz w:val="18"/>
                <w:szCs w:val="18"/>
              </w:rPr>
              <w:t>1</w:t>
            </w:r>
          </w:p>
        </w:tc>
        <w:tc>
          <w:tcPr>
            <w:tcW w:w="2218" w:type="dxa"/>
            <w:vMerge w:val="restart"/>
          </w:tcPr>
          <w:p w14:paraId="29690C0F">
            <w:pPr>
              <w:spacing w:before="29" w:line="219" w:lineRule="auto"/>
              <w:ind w:left="110"/>
              <w:rPr>
                <w:rFonts w:ascii="宋体" w:hAnsi="宋体" w:eastAsia="宋体" w:cs="宋体"/>
                <w:sz w:val="18"/>
                <w:szCs w:val="18"/>
              </w:rPr>
            </w:pPr>
            <w:r>
              <w:rPr>
                <w:rFonts w:ascii="宋体" w:hAnsi="宋体" w:eastAsia="宋体" w:cs="宋体"/>
                <w:spacing w:val="-2"/>
                <w:sz w:val="18"/>
                <w:szCs w:val="18"/>
              </w:rPr>
              <w:t>牲畜饲养</w:t>
            </w:r>
          </w:p>
        </w:tc>
        <w:tc>
          <w:tcPr>
            <w:tcW w:w="3418" w:type="dxa"/>
            <w:vMerge w:val="restart"/>
          </w:tcPr>
          <w:p w14:paraId="098EDC13">
            <w:pPr>
              <w:spacing w:before="29" w:line="229" w:lineRule="auto"/>
              <w:ind w:left="122" w:right="105" w:firstLine="170"/>
              <w:rPr>
                <w:rFonts w:ascii="宋体" w:hAnsi="宋体" w:eastAsia="宋体" w:cs="宋体"/>
                <w:sz w:val="18"/>
                <w:szCs w:val="18"/>
                <w:lang w:eastAsia="zh-CN"/>
              </w:rPr>
            </w:pPr>
            <w:r>
              <w:rPr>
                <w:rFonts w:ascii="宋体" w:hAnsi="宋体" w:eastAsia="宋体" w:cs="宋体"/>
                <w:spacing w:val="-3"/>
                <w:sz w:val="18"/>
                <w:szCs w:val="18"/>
                <w:lang w:eastAsia="zh-CN"/>
              </w:rPr>
              <w:t>指对牛、马、猪、羊、骆驼以及其他牲</w:t>
            </w:r>
            <w:r>
              <w:rPr>
                <w:rFonts w:ascii="宋体" w:hAnsi="宋体" w:eastAsia="宋体" w:cs="宋体"/>
                <w:spacing w:val="4"/>
                <w:sz w:val="18"/>
                <w:szCs w:val="18"/>
                <w:lang w:eastAsia="zh-CN"/>
              </w:rPr>
              <w:t xml:space="preserve"> </w:t>
            </w:r>
            <w:r>
              <w:rPr>
                <w:rFonts w:ascii="宋体" w:hAnsi="宋体" w:eastAsia="宋体" w:cs="宋体"/>
                <w:spacing w:val="-2"/>
                <w:sz w:val="18"/>
                <w:szCs w:val="18"/>
                <w:lang w:eastAsia="zh-CN"/>
              </w:rPr>
              <w:t>畜的饲养活动，包括相关初级产品</w:t>
            </w:r>
          </w:p>
        </w:tc>
        <w:tc>
          <w:tcPr>
            <w:tcW w:w="2548" w:type="dxa"/>
          </w:tcPr>
          <w:p w14:paraId="3B72A26A">
            <w:pPr>
              <w:spacing w:before="29" w:line="205" w:lineRule="auto"/>
              <w:ind w:left="112"/>
              <w:rPr>
                <w:rFonts w:ascii="宋体" w:hAnsi="宋体" w:eastAsia="宋体" w:cs="宋体"/>
                <w:sz w:val="18"/>
                <w:szCs w:val="18"/>
              </w:rPr>
            </w:pPr>
            <w:r>
              <w:rPr>
                <w:rFonts w:ascii="Times New Roman" w:hAnsi="Times New Roman" w:eastAsia="Times New Roman" w:cs="Times New Roman"/>
                <w:spacing w:val="-3"/>
                <w:sz w:val="18"/>
                <w:szCs w:val="18"/>
              </w:rPr>
              <w:t>0311</w:t>
            </w:r>
            <w:r>
              <w:rPr>
                <w:rFonts w:ascii="Times New Roman" w:hAnsi="Times New Roman" w:eastAsia="Times New Roman" w:cs="Times New Roman"/>
                <w:spacing w:val="5"/>
                <w:sz w:val="18"/>
                <w:szCs w:val="18"/>
              </w:rPr>
              <w:t xml:space="preserve">  </w:t>
            </w:r>
            <w:r>
              <w:rPr>
                <w:rFonts w:ascii="宋体" w:hAnsi="宋体" w:eastAsia="宋体" w:cs="宋体"/>
                <w:spacing w:val="-3"/>
                <w:sz w:val="18"/>
                <w:szCs w:val="18"/>
              </w:rPr>
              <w:t>牛的饲养</w:t>
            </w:r>
          </w:p>
        </w:tc>
      </w:tr>
      <w:tr w14:paraId="1241D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66C5F036">
            <w:pPr>
              <w:pStyle w:val="9"/>
            </w:pPr>
          </w:p>
        </w:tc>
        <w:tc>
          <w:tcPr>
            <w:tcW w:w="744" w:type="dxa"/>
          </w:tcPr>
          <w:p w14:paraId="7CFB5841">
            <w:pPr>
              <w:pStyle w:val="9"/>
            </w:pPr>
          </w:p>
        </w:tc>
        <w:tc>
          <w:tcPr>
            <w:tcW w:w="849" w:type="dxa"/>
            <w:vMerge w:val="continue"/>
          </w:tcPr>
          <w:p w14:paraId="4C059782">
            <w:pPr>
              <w:spacing w:before="46" w:line="188" w:lineRule="auto"/>
              <w:ind w:left="249"/>
              <w:rPr>
                <w:rFonts w:ascii="Times New Roman" w:hAnsi="Times New Roman" w:eastAsia="Times New Roman" w:cs="Times New Roman"/>
                <w:spacing w:val="-3"/>
                <w:sz w:val="18"/>
                <w:szCs w:val="18"/>
              </w:rPr>
            </w:pPr>
          </w:p>
        </w:tc>
        <w:tc>
          <w:tcPr>
            <w:tcW w:w="2218" w:type="dxa"/>
            <w:vMerge w:val="continue"/>
          </w:tcPr>
          <w:p w14:paraId="414837D2">
            <w:pPr>
              <w:spacing w:before="29" w:line="219" w:lineRule="auto"/>
              <w:ind w:left="111"/>
              <w:rPr>
                <w:rFonts w:ascii="宋体" w:hAnsi="宋体" w:eastAsia="宋体" w:cs="宋体"/>
                <w:spacing w:val="-1"/>
                <w:sz w:val="18"/>
                <w:szCs w:val="18"/>
              </w:rPr>
            </w:pPr>
          </w:p>
        </w:tc>
        <w:tc>
          <w:tcPr>
            <w:tcW w:w="3418" w:type="dxa"/>
            <w:vMerge w:val="continue"/>
          </w:tcPr>
          <w:p w14:paraId="790543AF">
            <w:pPr>
              <w:spacing w:before="29" w:line="222" w:lineRule="auto"/>
              <w:ind w:left="111" w:right="105" w:firstLine="181"/>
              <w:rPr>
                <w:rFonts w:ascii="宋体" w:hAnsi="宋体" w:eastAsia="宋体" w:cs="宋体"/>
                <w:spacing w:val="8"/>
                <w:sz w:val="18"/>
                <w:szCs w:val="18"/>
              </w:rPr>
            </w:pPr>
          </w:p>
        </w:tc>
        <w:tc>
          <w:tcPr>
            <w:tcW w:w="2548" w:type="dxa"/>
          </w:tcPr>
          <w:p w14:paraId="235CC829">
            <w:pPr>
              <w:spacing w:before="28" w:line="205" w:lineRule="auto"/>
              <w:ind w:left="112"/>
              <w:rPr>
                <w:rFonts w:ascii="宋体" w:hAnsi="宋体" w:eastAsia="宋体" w:cs="宋体"/>
                <w:sz w:val="18"/>
                <w:szCs w:val="18"/>
              </w:rPr>
            </w:pPr>
            <w:r>
              <w:rPr>
                <w:rFonts w:ascii="Times New Roman" w:hAnsi="Times New Roman" w:eastAsia="Times New Roman" w:cs="Times New Roman"/>
                <w:spacing w:val="-3"/>
                <w:sz w:val="18"/>
                <w:szCs w:val="18"/>
              </w:rPr>
              <w:t>0312</w:t>
            </w:r>
            <w:r>
              <w:rPr>
                <w:rFonts w:ascii="Times New Roman" w:hAnsi="Times New Roman" w:eastAsia="Times New Roman" w:cs="Times New Roman"/>
                <w:spacing w:val="8"/>
                <w:sz w:val="18"/>
                <w:szCs w:val="18"/>
              </w:rPr>
              <w:t xml:space="preserve">  </w:t>
            </w:r>
            <w:r>
              <w:rPr>
                <w:rFonts w:ascii="宋体" w:hAnsi="宋体" w:eastAsia="宋体" w:cs="宋体"/>
                <w:spacing w:val="-3"/>
                <w:sz w:val="18"/>
                <w:szCs w:val="18"/>
              </w:rPr>
              <w:t>马的饲养</w:t>
            </w:r>
          </w:p>
        </w:tc>
      </w:tr>
      <w:tr w14:paraId="1E90A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46EAB6FE">
            <w:pPr>
              <w:pStyle w:val="9"/>
            </w:pPr>
          </w:p>
        </w:tc>
        <w:tc>
          <w:tcPr>
            <w:tcW w:w="744" w:type="dxa"/>
          </w:tcPr>
          <w:p w14:paraId="3D099822">
            <w:pPr>
              <w:pStyle w:val="9"/>
            </w:pPr>
          </w:p>
        </w:tc>
        <w:tc>
          <w:tcPr>
            <w:tcW w:w="849" w:type="dxa"/>
            <w:vMerge w:val="continue"/>
          </w:tcPr>
          <w:p w14:paraId="3F80B8B2">
            <w:pPr>
              <w:spacing w:before="46" w:line="188" w:lineRule="auto"/>
              <w:ind w:left="249"/>
              <w:rPr>
                <w:rFonts w:ascii="Times New Roman" w:hAnsi="Times New Roman" w:eastAsia="Times New Roman" w:cs="Times New Roman"/>
                <w:spacing w:val="-3"/>
                <w:sz w:val="18"/>
                <w:szCs w:val="18"/>
              </w:rPr>
            </w:pPr>
          </w:p>
        </w:tc>
        <w:tc>
          <w:tcPr>
            <w:tcW w:w="2218" w:type="dxa"/>
            <w:vMerge w:val="continue"/>
          </w:tcPr>
          <w:p w14:paraId="10726777">
            <w:pPr>
              <w:spacing w:before="29" w:line="219" w:lineRule="auto"/>
              <w:ind w:left="111"/>
              <w:rPr>
                <w:rFonts w:ascii="宋体" w:hAnsi="宋体" w:eastAsia="宋体" w:cs="宋体"/>
                <w:spacing w:val="-1"/>
                <w:sz w:val="18"/>
                <w:szCs w:val="18"/>
              </w:rPr>
            </w:pPr>
          </w:p>
        </w:tc>
        <w:tc>
          <w:tcPr>
            <w:tcW w:w="3418" w:type="dxa"/>
            <w:vMerge w:val="continue"/>
          </w:tcPr>
          <w:p w14:paraId="05BEAFD6">
            <w:pPr>
              <w:spacing w:before="29" w:line="222" w:lineRule="auto"/>
              <w:ind w:left="111" w:right="105" w:firstLine="181"/>
              <w:rPr>
                <w:rFonts w:ascii="宋体" w:hAnsi="宋体" w:eastAsia="宋体" w:cs="宋体"/>
                <w:spacing w:val="8"/>
                <w:sz w:val="18"/>
                <w:szCs w:val="18"/>
              </w:rPr>
            </w:pPr>
          </w:p>
        </w:tc>
        <w:tc>
          <w:tcPr>
            <w:tcW w:w="2548" w:type="dxa"/>
          </w:tcPr>
          <w:p w14:paraId="7FD6B689">
            <w:pPr>
              <w:spacing w:before="30"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0313  </w:t>
            </w:r>
            <w:r>
              <w:rPr>
                <w:rFonts w:ascii="宋体" w:hAnsi="宋体" w:eastAsia="宋体" w:cs="宋体"/>
                <w:spacing w:val="-1"/>
                <w:sz w:val="18"/>
                <w:szCs w:val="18"/>
              </w:rPr>
              <w:t>猪的饲养</w:t>
            </w:r>
          </w:p>
        </w:tc>
      </w:tr>
      <w:tr w14:paraId="5DC99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31E3691F">
            <w:pPr>
              <w:pStyle w:val="9"/>
            </w:pPr>
          </w:p>
        </w:tc>
        <w:tc>
          <w:tcPr>
            <w:tcW w:w="744" w:type="dxa"/>
          </w:tcPr>
          <w:p w14:paraId="2307DBCB">
            <w:pPr>
              <w:pStyle w:val="9"/>
            </w:pPr>
          </w:p>
        </w:tc>
        <w:tc>
          <w:tcPr>
            <w:tcW w:w="849" w:type="dxa"/>
            <w:vMerge w:val="continue"/>
          </w:tcPr>
          <w:p w14:paraId="7AB9342F">
            <w:pPr>
              <w:spacing w:before="46" w:line="188" w:lineRule="auto"/>
              <w:ind w:left="249"/>
              <w:rPr>
                <w:rFonts w:ascii="Times New Roman" w:hAnsi="Times New Roman" w:eastAsia="Times New Roman" w:cs="Times New Roman"/>
                <w:spacing w:val="-3"/>
                <w:sz w:val="18"/>
                <w:szCs w:val="18"/>
              </w:rPr>
            </w:pPr>
          </w:p>
        </w:tc>
        <w:tc>
          <w:tcPr>
            <w:tcW w:w="2218" w:type="dxa"/>
            <w:vMerge w:val="continue"/>
          </w:tcPr>
          <w:p w14:paraId="22CCAB1C">
            <w:pPr>
              <w:spacing w:before="29" w:line="219" w:lineRule="auto"/>
              <w:ind w:left="111"/>
              <w:rPr>
                <w:rFonts w:ascii="宋体" w:hAnsi="宋体" w:eastAsia="宋体" w:cs="宋体"/>
                <w:spacing w:val="-1"/>
                <w:sz w:val="18"/>
                <w:szCs w:val="18"/>
              </w:rPr>
            </w:pPr>
          </w:p>
        </w:tc>
        <w:tc>
          <w:tcPr>
            <w:tcW w:w="3418" w:type="dxa"/>
            <w:vMerge w:val="continue"/>
          </w:tcPr>
          <w:p w14:paraId="0AAD8140">
            <w:pPr>
              <w:spacing w:before="29" w:line="222" w:lineRule="auto"/>
              <w:ind w:left="111" w:right="105" w:firstLine="181"/>
              <w:rPr>
                <w:rFonts w:ascii="宋体" w:hAnsi="宋体" w:eastAsia="宋体" w:cs="宋体"/>
                <w:spacing w:val="8"/>
                <w:sz w:val="18"/>
                <w:szCs w:val="18"/>
              </w:rPr>
            </w:pPr>
          </w:p>
        </w:tc>
        <w:tc>
          <w:tcPr>
            <w:tcW w:w="2548" w:type="dxa"/>
          </w:tcPr>
          <w:p w14:paraId="6115D7E4">
            <w:pPr>
              <w:spacing w:before="29" w:line="205" w:lineRule="auto"/>
              <w:ind w:left="112"/>
              <w:rPr>
                <w:rFonts w:ascii="宋体" w:hAnsi="宋体" w:eastAsia="宋体" w:cs="宋体"/>
                <w:sz w:val="18"/>
                <w:szCs w:val="18"/>
              </w:rPr>
            </w:pPr>
            <w:r>
              <w:rPr>
                <w:rFonts w:ascii="Times New Roman" w:hAnsi="Times New Roman" w:eastAsia="Times New Roman" w:cs="Times New Roman"/>
                <w:spacing w:val="-3"/>
                <w:sz w:val="18"/>
                <w:szCs w:val="18"/>
              </w:rPr>
              <w:t>0314</w:t>
            </w:r>
            <w:r>
              <w:rPr>
                <w:rFonts w:ascii="Times New Roman" w:hAnsi="Times New Roman" w:eastAsia="Times New Roman" w:cs="Times New Roman"/>
                <w:spacing w:val="8"/>
                <w:sz w:val="18"/>
                <w:szCs w:val="18"/>
              </w:rPr>
              <w:t xml:space="preserve">  </w:t>
            </w:r>
            <w:r>
              <w:rPr>
                <w:rFonts w:ascii="宋体" w:hAnsi="宋体" w:eastAsia="宋体" w:cs="宋体"/>
                <w:spacing w:val="-3"/>
                <w:sz w:val="18"/>
                <w:szCs w:val="18"/>
              </w:rPr>
              <w:t>羊的饲养</w:t>
            </w:r>
          </w:p>
        </w:tc>
      </w:tr>
      <w:tr w14:paraId="30B7F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379E1990">
            <w:pPr>
              <w:pStyle w:val="9"/>
            </w:pPr>
          </w:p>
        </w:tc>
        <w:tc>
          <w:tcPr>
            <w:tcW w:w="744" w:type="dxa"/>
          </w:tcPr>
          <w:p w14:paraId="71DFE503">
            <w:pPr>
              <w:pStyle w:val="9"/>
            </w:pPr>
          </w:p>
        </w:tc>
        <w:tc>
          <w:tcPr>
            <w:tcW w:w="849" w:type="dxa"/>
            <w:vMerge w:val="continue"/>
          </w:tcPr>
          <w:p w14:paraId="1DAB51EE">
            <w:pPr>
              <w:spacing w:before="46" w:line="188" w:lineRule="auto"/>
              <w:ind w:left="249"/>
              <w:rPr>
                <w:rFonts w:ascii="Times New Roman" w:hAnsi="Times New Roman" w:eastAsia="Times New Roman" w:cs="Times New Roman"/>
                <w:spacing w:val="-3"/>
                <w:sz w:val="18"/>
                <w:szCs w:val="18"/>
              </w:rPr>
            </w:pPr>
          </w:p>
        </w:tc>
        <w:tc>
          <w:tcPr>
            <w:tcW w:w="2218" w:type="dxa"/>
            <w:vMerge w:val="continue"/>
          </w:tcPr>
          <w:p w14:paraId="2D8BA190">
            <w:pPr>
              <w:spacing w:before="29" w:line="219" w:lineRule="auto"/>
              <w:ind w:left="111"/>
              <w:rPr>
                <w:rFonts w:ascii="宋体" w:hAnsi="宋体" w:eastAsia="宋体" w:cs="宋体"/>
                <w:spacing w:val="-1"/>
                <w:sz w:val="18"/>
                <w:szCs w:val="18"/>
              </w:rPr>
            </w:pPr>
          </w:p>
        </w:tc>
        <w:tc>
          <w:tcPr>
            <w:tcW w:w="3418" w:type="dxa"/>
            <w:vMerge w:val="continue"/>
          </w:tcPr>
          <w:p w14:paraId="7F0C70A7">
            <w:pPr>
              <w:spacing w:before="29" w:line="222" w:lineRule="auto"/>
              <w:ind w:left="111" w:right="105" w:firstLine="181"/>
              <w:rPr>
                <w:rFonts w:ascii="宋体" w:hAnsi="宋体" w:eastAsia="宋体" w:cs="宋体"/>
                <w:spacing w:val="8"/>
                <w:sz w:val="18"/>
                <w:szCs w:val="18"/>
              </w:rPr>
            </w:pPr>
          </w:p>
        </w:tc>
        <w:tc>
          <w:tcPr>
            <w:tcW w:w="2548" w:type="dxa"/>
          </w:tcPr>
          <w:p w14:paraId="664CD186">
            <w:pPr>
              <w:spacing w:before="27" w:line="206"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0315  </w:t>
            </w:r>
            <w:r>
              <w:rPr>
                <w:rFonts w:ascii="宋体" w:hAnsi="宋体" w:eastAsia="宋体" w:cs="宋体"/>
                <w:spacing w:val="-1"/>
                <w:sz w:val="18"/>
                <w:szCs w:val="18"/>
              </w:rPr>
              <w:t>骆驼饲养</w:t>
            </w:r>
          </w:p>
        </w:tc>
      </w:tr>
      <w:tr w14:paraId="71EC9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1205EFA6">
            <w:pPr>
              <w:pStyle w:val="9"/>
            </w:pPr>
          </w:p>
        </w:tc>
        <w:tc>
          <w:tcPr>
            <w:tcW w:w="744" w:type="dxa"/>
          </w:tcPr>
          <w:p w14:paraId="41CEFBE8">
            <w:pPr>
              <w:pStyle w:val="9"/>
            </w:pPr>
          </w:p>
        </w:tc>
        <w:tc>
          <w:tcPr>
            <w:tcW w:w="849" w:type="dxa"/>
            <w:vMerge w:val="continue"/>
          </w:tcPr>
          <w:p w14:paraId="6082B15B">
            <w:pPr>
              <w:spacing w:before="46" w:line="188" w:lineRule="auto"/>
              <w:ind w:left="249"/>
              <w:rPr>
                <w:rFonts w:ascii="Times New Roman" w:hAnsi="Times New Roman" w:eastAsia="Times New Roman" w:cs="Times New Roman"/>
                <w:spacing w:val="-3"/>
                <w:sz w:val="18"/>
                <w:szCs w:val="18"/>
              </w:rPr>
            </w:pPr>
          </w:p>
        </w:tc>
        <w:tc>
          <w:tcPr>
            <w:tcW w:w="2218" w:type="dxa"/>
            <w:vMerge w:val="continue"/>
          </w:tcPr>
          <w:p w14:paraId="562AAE46">
            <w:pPr>
              <w:spacing w:before="29" w:line="219" w:lineRule="auto"/>
              <w:ind w:left="111"/>
              <w:rPr>
                <w:rFonts w:ascii="宋体" w:hAnsi="宋体" w:eastAsia="宋体" w:cs="宋体"/>
                <w:spacing w:val="-1"/>
                <w:sz w:val="18"/>
                <w:szCs w:val="18"/>
              </w:rPr>
            </w:pPr>
          </w:p>
        </w:tc>
        <w:tc>
          <w:tcPr>
            <w:tcW w:w="3418" w:type="dxa"/>
            <w:vMerge w:val="continue"/>
          </w:tcPr>
          <w:p w14:paraId="1C67385B">
            <w:pPr>
              <w:spacing w:before="29" w:line="222" w:lineRule="auto"/>
              <w:ind w:left="111" w:right="105" w:firstLine="181"/>
              <w:rPr>
                <w:rFonts w:ascii="宋体" w:hAnsi="宋体" w:eastAsia="宋体" w:cs="宋体"/>
                <w:spacing w:val="8"/>
                <w:sz w:val="18"/>
                <w:szCs w:val="18"/>
              </w:rPr>
            </w:pPr>
          </w:p>
        </w:tc>
        <w:tc>
          <w:tcPr>
            <w:tcW w:w="2548" w:type="dxa"/>
          </w:tcPr>
          <w:p w14:paraId="28C5294F">
            <w:pPr>
              <w:spacing w:before="29"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0319  </w:t>
            </w:r>
            <w:r>
              <w:rPr>
                <w:rFonts w:ascii="宋体" w:hAnsi="宋体" w:eastAsia="宋体" w:cs="宋体"/>
                <w:spacing w:val="-1"/>
                <w:sz w:val="18"/>
                <w:szCs w:val="18"/>
              </w:rPr>
              <w:t>其他牲畜饲养</w:t>
            </w:r>
          </w:p>
        </w:tc>
      </w:tr>
    </w:tbl>
    <w:p w14:paraId="6CAF781A">
      <w:pPr>
        <w:spacing w:line="80" w:lineRule="exact"/>
        <w:rPr>
          <w:sz w:val="7"/>
          <w:szCs w:val="7"/>
        </w:rPr>
        <w:sectPr>
          <w:footerReference r:id="rId7" w:type="default"/>
          <w:pgSz w:w="11906" w:h="16839"/>
          <w:pgMar w:top="1406" w:right="703" w:bottom="1312" w:left="987" w:header="0" w:footer="1134" w:gutter="0"/>
          <w:cols w:space="720" w:num="1"/>
        </w:sectPr>
      </w:pPr>
    </w:p>
    <w:tbl>
      <w:tblPr>
        <w:tblStyle w:val="8"/>
        <w:tblW w:w="102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3"/>
        <w:gridCol w:w="744"/>
        <w:gridCol w:w="849"/>
        <w:gridCol w:w="2218"/>
        <w:gridCol w:w="3418"/>
        <w:gridCol w:w="2548"/>
      </w:tblGrid>
      <w:tr w14:paraId="139BB4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2026" w:type="dxa"/>
            <w:gridSpan w:val="3"/>
          </w:tcPr>
          <w:p w14:paraId="31D213D9">
            <w:pPr>
              <w:spacing w:before="32" w:line="205" w:lineRule="auto"/>
              <w:ind w:left="838"/>
              <w:rPr>
                <w:rFonts w:ascii="宋体" w:hAnsi="宋体" w:eastAsia="宋体" w:cs="宋体"/>
                <w:sz w:val="18"/>
                <w:szCs w:val="18"/>
              </w:rPr>
            </w:pPr>
            <w:r>
              <w:rPr>
                <w:rFonts w:ascii="宋体" w:hAnsi="宋体" w:eastAsia="宋体" w:cs="宋体"/>
                <w:spacing w:val="-4"/>
                <w:sz w:val="18"/>
                <w:szCs w:val="18"/>
              </w:rPr>
              <w:t>代码</w:t>
            </w:r>
          </w:p>
        </w:tc>
        <w:tc>
          <w:tcPr>
            <w:tcW w:w="2218" w:type="dxa"/>
            <w:vMerge w:val="restart"/>
            <w:tcBorders>
              <w:bottom w:val="nil"/>
            </w:tcBorders>
          </w:tcPr>
          <w:p w14:paraId="5351A118">
            <w:pPr>
              <w:spacing w:before="270" w:line="221" w:lineRule="auto"/>
              <w:ind w:left="934"/>
              <w:rPr>
                <w:rFonts w:ascii="宋体" w:hAnsi="宋体" w:eastAsia="宋体" w:cs="宋体"/>
                <w:sz w:val="18"/>
                <w:szCs w:val="18"/>
              </w:rPr>
            </w:pPr>
            <w:r>
              <w:rPr>
                <w:rFonts w:ascii="宋体" w:hAnsi="宋体" w:eastAsia="宋体" w:cs="宋体"/>
                <w:spacing w:val="-5"/>
                <w:sz w:val="18"/>
                <w:szCs w:val="18"/>
              </w:rPr>
              <w:t>名称</w:t>
            </w:r>
          </w:p>
        </w:tc>
        <w:tc>
          <w:tcPr>
            <w:tcW w:w="3418" w:type="dxa"/>
            <w:vMerge w:val="restart"/>
            <w:tcBorders>
              <w:bottom w:val="nil"/>
            </w:tcBorders>
          </w:tcPr>
          <w:p w14:paraId="47A67FC8">
            <w:pPr>
              <w:spacing w:before="270" w:line="219" w:lineRule="auto"/>
              <w:ind w:left="1536"/>
              <w:rPr>
                <w:rFonts w:ascii="宋体" w:hAnsi="宋体" w:eastAsia="宋体" w:cs="宋体"/>
                <w:sz w:val="18"/>
                <w:szCs w:val="18"/>
              </w:rPr>
            </w:pPr>
            <w:r>
              <w:rPr>
                <w:rFonts w:ascii="宋体" w:hAnsi="宋体" w:eastAsia="宋体" w:cs="宋体"/>
                <w:spacing w:val="-5"/>
                <w:sz w:val="18"/>
                <w:szCs w:val="18"/>
              </w:rPr>
              <w:t>说明</w:t>
            </w:r>
          </w:p>
        </w:tc>
        <w:tc>
          <w:tcPr>
            <w:tcW w:w="2548" w:type="dxa"/>
            <w:vMerge w:val="restart"/>
            <w:tcBorders>
              <w:bottom w:val="nil"/>
            </w:tcBorders>
          </w:tcPr>
          <w:p w14:paraId="2BBD0111">
            <w:pPr>
              <w:spacing w:before="152" w:line="230" w:lineRule="auto"/>
              <w:ind w:left="826" w:right="193" w:hanging="612"/>
              <w:rPr>
                <w:rFonts w:ascii="宋体" w:hAnsi="宋体" w:eastAsia="宋体" w:cs="宋体"/>
                <w:sz w:val="18"/>
                <w:szCs w:val="18"/>
                <w:lang w:eastAsia="zh-CN"/>
              </w:rPr>
            </w:pPr>
            <w:r>
              <w:rPr>
                <w:rFonts w:ascii="宋体" w:hAnsi="宋体" w:eastAsia="宋体" w:cs="宋体"/>
                <w:spacing w:val="-3"/>
                <w:sz w:val="18"/>
                <w:szCs w:val="18"/>
                <w:lang w:eastAsia="zh-CN"/>
              </w:rPr>
              <w:t>国民经济行业分类代码及名</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称（</w:t>
            </w:r>
            <w:r>
              <w:rPr>
                <w:rFonts w:ascii="Times New Roman" w:hAnsi="Times New Roman" w:eastAsia="Times New Roman" w:cs="Times New Roman"/>
                <w:spacing w:val="-1"/>
                <w:sz w:val="18"/>
                <w:szCs w:val="18"/>
                <w:lang w:eastAsia="zh-CN"/>
              </w:rPr>
              <w:t>2017</w:t>
            </w:r>
            <w:r>
              <w:rPr>
                <w:rFonts w:ascii="宋体" w:hAnsi="宋体" w:eastAsia="宋体" w:cs="宋体"/>
                <w:spacing w:val="-1"/>
                <w:sz w:val="18"/>
                <w:szCs w:val="18"/>
                <w:lang w:eastAsia="zh-CN"/>
              </w:rPr>
              <w:t>）</w:t>
            </w:r>
          </w:p>
        </w:tc>
      </w:tr>
      <w:tr w14:paraId="22774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extDirection w:val="tbRlV"/>
          </w:tcPr>
          <w:p w14:paraId="42211A70">
            <w:pPr>
              <w:spacing w:before="124" w:line="208" w:lineRule="auto"/>
              <w:ind w:left="27"/>
              <w:rPr>
                <w:rFonts w:ascii="宋体" w:hAnsi="宋体" w:eastAsia="宋体" w:cs="宋体"/>
                <w:sz w:val="18"/>
                <w:szCs w:val="18"/>
              </w:rPr>
            </w:pPr>
            <w:r>
              <w:rPr>
                <w:rFonts w:ascii="宋体" w:hAnsi="宋体" w:eastAsia="宋体" w:cs="宋体"/>
                <w:spacing w:val="26"/>
                <w:sz w:val="18"/>
                <w:szCs w:val="18"/>
              </w:rPr>
              <w:t>大类</w:t>
            </w:r>
          </w:p>
        </w:tc>
        <w:tc>
          <w:tcPr>
            <w:tcW w:w="744" w:type="dxa"/>
            <w:textDirection w:val="tbRlV"/>
          </w:tcPr>
          <w:p w14:paraId="33D4D040">
            <w:pPr>
              <w:spacing w:before="282" w:line="208" w:lineRule="auto"/>
              <w:ind w:left="27"/>
              <w:rPr>
                <w:rFonts w:ascii="宋体" w:hAnsi="宋体" w:eastAsia="宋体" w:cs="宋体"/>
                <w:sz w:val="18"/>
                <w:szCs w:val="18"/>
              </w:rPr>
            </w:pPr>
            <w:r>
              <w:rPr>
                <w:rFonts w:ascii="宋体" w:hAnsi="宋体" w:eastAsia="宋体" w:cs="宋体"/>
                <w:spacing w:val="26"/>
                <w:sz w:val="18"/>
                <w:szCs w:val="18"/>
              </w:rPr>
              <w:t>中类</w:t>
            </w:r>
          </w:p>
        </w:tc>
        <w:tc>
          <w:tcPr>
            <w:tcW w:w="849" w:type="dxa"/>
            <w:textDirection w:val="tbRlV"/>
          </w:tcPr>
          <w:p w14:paraId="0D4E2BEC">
            <w:pPr>
              <w:pStyle w:val="9"/>
              <w:spacing w:line="266" w:lineRule="auto"/>
            </w:pPr>
          </w:p>
          <w:p w14:paraId="0964B819">
            <w:pPr>
              <w:spacing w:before="60" w:line="208" w:lineRule="auto"/>
              <w:ind w:left="27"/>
              <w:rPr>
                <w:rFonts w:ascii="宋体" w:hAnsi="宋体" w:eastAsia="宋体" w:cs="宋体"/>
                <w:sz w:val="18"/>
                <w:szCs w:val="18"/>
              </w:rPr>
            </w:pPr>
            <w:r>
              <w:rPr>
                <w:rFonts w:ascii="宋体" w:hAnsi="宋体" w:eastAsia="宋体" w:cs="宋体"/>
                <w:spacing w:val="26"/>
                <w:sz w:val="18"/>
                <w:szCs w:val="18"/>
              </w:rPr>
              <w:t>小类</w:t>
            </w:r>
          </w:p>
        </w:tc>
        <w:tc>
          <w:tcPr>
            <w:tcW w:w="2218" w:type="dxa"/>
            <w:vMerge w:val="continue"/>
            <w:tcBorders>
              <w:top w:val="nil"/>
            </w:tcBorders>
          </w:tcPr>
          <w:p w14:paraId="07FF69D7">
            <w:pPr>
              <w:pStyle w:val="9"/>
            </w:pPr>
          </w:p>
        </w:tc>
        <w:tc>
          <w:tcPr>
            <w:tcW w:w="3418" w:type="dxa"/>
            <w:vMerge w:val="continue"/>
            <w:tcBorders>
              <w:top w:val="nil"/>
            </w:tcBorders>
          </w:tcPr>
          <w:p w14:paraId="6ADBEEFC">
            <w:pPr>
              <w:pStyle w:val="9"/>
            </w:pPr>
          </w:p>
        </w:tc>
        <w:tc>
          <w:tcPr>
            <w:tcW w:w="2548" w:type="dxa"/>
            <w:vMerge w:val="continue"/>
            <w:tcBorders>
              <w:top w:val="nil"/>
            </w:tcBorders>
          </w:tcPr>
          <w:p w14:paraId="3D16416F">
            <w:pPr>
              <w:pStyle w:val="9"/>
            </w:pPr>
          </w:p>
        </w:tc>
      </w:tr>
      <w:tr w14:paraId="26F8C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45F991E8">
            <w:pPr>
              <w:pStyle w:val="9"/>
            </w:pPr>
          </w:p>
        </w:tc>
        <w:tc>
          <w:tcPr>
            <w:tcW w:w="744" w:type="dxa"/>
            <w:vMerge w:val="restart"/>
            <w:tcBorders>
              <w:bottom w:val="nil"/>
            </w:tcBorders>
          </w:tcPr>
          <w:p w14:paraId="411D6B71">
            <w:pPr>
              <w:pStyle w:val="9"/>
            </w:pPr>
          </w:p>
        </w:tc>
        <w:tc>
          <w:tcPr>
            <w:tcW w:w="849" w:type="dxa"/>
            <w:vMerge w:val="restart"/>
            <w:tcBorders>
              <w:bottom w:val="nil"/>
            </w:tcBorders>
          </w:tcPr>
          <w:p w14:paraId="79930598">
            <w:pPr>
              <w:spacing w:before="44"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2</w:t>
            </w:r>
            <w:r>
              <w:rPr>
                <w:rFonts w:ascii="Times New Roman" w:hAnsi="Times New Roman" w:eastAsia="Times New Roman" w:cs="Times New Roman"/>
                <w:spacing w:val="-2"/>
                <w:sz w:val="18"/>
                <w:szCs w:val="18"/>
              </w:rPr>
              <w:t>2</w:t>
            </w:r>
          </w:p>
        </w:tc>
        <w:tc>
          <w:tcPr>
            <w:tcW w:w="2218" w:type="dxa"/>
            <w:vMerge w:val="restart"/>
            <w:tcBorders>
              <w:bottom w:val="nil"/>
            </w:tcBorders>
          </w:tcPr>
          <w:p w14:paraId="77E44D9D">
            <w:pPr>
              <w:spacing w:before="28" w:line="219" w:lineRule="auto"/>
              <w:ind w:left="112"/>
              <w:rPr>
                <w:rFonts w:ascii="宋体" w:hAnsi="宋体" w:eastAsia="宋体" w:cs="宋体"/>
                <w:sz w:val="18"/>
                <w:szCs w:val="18"/>
              </w:rPr>
            </w:pPr>
            <w:r>
              <w:rPr>
                <w:rFonts w:ascii="宋体" w:hAnsi="宋体" w:eastAsia="宋体" w:cs="宋体"/>
                <w:spacing w:val="-3"/>
                <w:sz w:val="18"/>
                <w:szCs w:val="18"/>
              </w:rPr>
              <w:t>家禽饲养</w:t>
            </w:r>
          </w:p>
        </w:tc>
        <w:tc>
          <w:tcPr>
            <w:tcW w:w="3418" w:type="dxa"/>
            <w:vMerge w:val="restart"/>
            <w:tcBorders>
              <w:bottom w:val="nil"/>
            </w:tcBorders>
          </w:tcPr>
          <w:p w14:paraId="5D04FA59">
            <w:pPr>
              <w:spacing w:before="28" w:line="229" w:lineRule="auto"/>
              <w:ind w:left="111" w:right="105" w:firstLine="181"/>
              <w:rPr>
                <w:rFonts w:ascii="宋体" w:hAnsi="宋体" w:eastAsia="宋体" w:cs="宋体"/>
                <w:sz w:val="18"/>
                <w:szCs w:val="18"/>
                <w:lang w:eastAsia="zh-CN"/>
              </w:rPr>
            </w:pPr>
            <w:r>
              <w:rPr>
                <w:rFonts w:ascii="宋体" w:hAnsi="宋体" w:eastAsia="宋体" w:cs="宋体"/>
                <w:spacing w:val="-3"/>
                <w:sz w:val="18"/>
                <w:szCs w:val="18"/>
                <w:lang w:eastAsia="zh-CN"/>
              </w:rPr>
              <w:t>指对鸡、鸭、鹅以及其他家禽的饲养活</w:t>
            </w:r>
            <w:r>
              <w:rPr>
                <w:rFonts w:ascii="宋体" w:hAnsi="宋体" w:eastAsia="宋体" w:cs="宋体"/>
                <w:spacing w:val="4"/>
                <w:sz w:val="18"/>
                <w:szCs w:val="18"/>
                <w:lang w:eastAsia="zh-CN"/>
              </w:rPr>
              <w:t xml:space="preserve"> </w:t>
            </w:r>
            <w:r>
              <w:rPr>
                <w:rFonts w:ascii="宋体" w:hAnsi="宋体" w:eastAsia="宋体" w:cs="宋体"/>
                <w:sz w:val="18"/>
                <w:szCs w:val="18"/>
                <w:lang w:eastAsia="zh-CN"/>
              </w:rPr>
              <w:t>动</w:t>
            </w:r>
          </w:p>
        </w:tc>
        <w:tc>
          <w:tcPr>
            <w:tcW w:w="2548" w:type="dxa"/>
          </w:tcPr>
          <w:p w14:paraId="719A3EC2">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0321  </w:t>
            </w:r>
            <w:r>
              <w:rPr>
                <w:rFonts w:ascii="宋体" w:hAnsi="宋体" w:eastAsia="宋体" w:cs="宋体"/>
                <w:spacing w:val="-1"/>
                <w:sz w:val="18"/>
                <w:szCs w:val="18"/>
              </w:rPr>
              <w:t>鸡的饲养</w:t>
            </w:r>
          </w:p>
        </w:tc>
      </w:tr>
      <w:tr w14:paraId="4F421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511071BE">
            <w:pPr>
              <w:pStyle w:val="9"/>
            </w:pPr>
          </w:p>
        </w:tc>
        <w:tc>
          <w:tcPr>
            <w:tcW w:w="744" w:type="dxa"/>
            <w:vMerge w:val="continue"/>
            <w:tcBorders>
              <w:top w:val="nil"/>
              <w:bottom w:val="nil"/>
            </w:tcBorders>
          </w:tcPr>
          <w:p w14:paraId="08A468A5">
            <w:pPr>
              <w:pStyle w:val="9"/>
            </w:pPr>
          </w:p>
        </w:tc>
        <w:tc>
          <w:tcPr>
            <w:tcW w:w="849" w:type="dxa"/>
            <w:vMerge w:val="continue"/>
            <w:tcBorders>
              <w:top w:val="nil"/>
              <w:bottom w:val="nil"/>
            </w:tcBorders>
          </w:tcPr>
          <w:p w14:paraId="7654E598">
            <w:pPr>
              <w:pStyle w:val="9"/>
            </w:pPr>
          </w:p>
        </w:tc>
        <w:tc>
          <w:tcPr>
            <w:tcW w:w="2218" w:type="dxa"/>
            <w:vMerge w:val="continue"/>
            <w:tcBorders>
              <w:top w:val="nil"/>
              <w:bottom w:val="nil"/>
            </w:tcBorders>
          </w:tcPr>
          <w:p w14:paraId="7C1C4688">
            <w:pPr>
              <w:pStyle w:val="9"/>
            </w:pPr>
          </w:p>
        </w:tc>
        <w:tc>
          <w:tcPr>
            <w:tcW w:w="3418" w:type="dxa"/>
            <w:vMerge w:val="continue"/>
            <w:tcBorders>
              <w:top w:val="nil"/>
              <w:bottom w:val="nil"/>
            </w:tcBorders>
          </w:tcPr>
          <w:p w14:paraId="04C4AD54">
            <w:pPr>
              <w:pStyle w:val="9"/>
            </w:pPr>
          </w:p>
        </w:tc>
        <w:tc>
          <w:tcPr>
            <w:tcW w:w="2548" w:type="dxa"/>
          </w:tcPr>
          <w:p w14:paraId="2D667E17">
            <w:pPr>
              <w:spacing w:before="29" w:line="205" w:lineRule="auto"/>
              <w:ind w:left="112"/>
              <w:rPr>
                <w:rFonts w:ascii="宋体" w:hAnsi="宋体" w:eastAsia="宋体" w:cs="宋体"/>
                <w:sz w:val="18"/>
                <w:szCs w:val="18"/>
              </w:rPr>
            </w:pPr>
            <w:r>
              <w:rPr>
                <w:rFonts w:ascii="Times New Roman" w:hAnsi="Times New Roman" w:eastAsia="Times New Roman" w:cs="Times New Roman"/>
                <w:spacing w:val="-3"/>
                <w:sz w:val="18"/>
                <w:szCs w:val="18"/>
              </w:rPr>
              <w:t>0322</w:t>
            </w:r>
            <w:r>
              <w:rPr>
                <w:rFonts w:ascii="Times New Roman" w:hAnsi="Times New Roman" w:eastAsia="Times New Roman" w:cs="Times New Roman"/>
                <w:spacing w:val="8"/>
                <w:sz w:val="18"/>
                <w:szCs w:val="18"/>
              </w:rPr>
              <w:t xml:space="preserve">  </w:t>
            </w:r>
            <w:r>
              <w:rPr>
                <w:rFonts w:ascii="宋体" w:hAnsi="宋体" w:eastAsia="宋体" w:cs="宋体"/>
                <w:spacing w:val="-3"/>
                <w:sz w:val="18"/>
                <w:szCs w:val="18"/>
              </w:rPr>
              <w:t>鸭的饲养</w:t>
            </w:r>
          </w:p>
        </w:tc>
      </w:tr>
      <w:tr w14:paraId="6B45F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6CBA9E3F">
            <w:pPr>
              <w:pStyle w:val="9"/>
            </w:pPr>
          </w:p>
        </w:tc>
        <w:tc>
          <w:tcPr>
            <w:tcW w:w="744" w:type="dxa"/>
            <w:vMerge w:val="continue"/>
            <w:tcBorders>
              <w:top w:val="nil"/>
              <w:bottom w:val="nil"/>
            </w:tcBorders>
          </w:tcPr>
          <w:p w14:paraId="37B9E83F">
            <w:pPr>
              <w:pStyle w:val="9"/>
            </w:pPr>
          </w:p>
        </w:tc>
        <w:tc>
          <w:tcPr>
            <w:tcW w:w="849" w:type="dxa"/>
            <w:vMerge w:val="continue"/>
            <w:tcBorders>
              <w:top w:val="nil"/>
              <w:bottom w:val="nil"/>
            </w:tcBorders>
          </w:tcPr>
          <w:p w14:paraId="51EEAF89">
            <w:pPr>
              <w:pStyle w:val="9"/>
            </w:pPr>
          </w:p>
        </w:tc>
        <w:tc>
          <w:tcPr>
            <w:tcW w:w="2218" w:type="dxa"/>
            <w:vMerge w:val="continue"/>
            <w:tcBorders>
              <w:top w:val="nil"/>
              <w:bottom w:val="nil"/>
            </w:tcBorders>
          </w:tcPr>
          <w:p w14:paraId="0C2F4AA9">
            <w:pPr>
              <w:pStyle w:val="9"/>
            </w:pPr>
          </w:p>
        </w:tc>
        <w:tc>
          <w:tcPr>
            <w:tcW w:w="3418" w:type="dxa"/>
            <w:vMerge w:val="continue"/>
            <w:tcBorders>
              <w:top w:val="nil"/>
              <w:bottom w:val="nil"/>
            </w:tcBorders>
          </w:tcPr>
          <w:p w14:paraId="7E7983CE">
            <w:pPr>
              <w:pStyle w:val="9"/>
            </w:pPr>
          </w:p>
        </w:tc>
        <w:tc>
          <w:tcPr>
            <w:tcW w:w="2548" w:type="dxa"/>
          </w:tcPr>
          <w:p w14:paraId="4D9B8035">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0323  </w:t>
            </w:r>
            <w:r>
              <w:rPr>
                <w:rFonts w:ascii="宋体" w:hAnsi="宋体" w:eastAsia="宋体" w:cs="宋体"/>
                <w:spacing w:val="-1"/>
                <w:sz w:val="18"/>
                <w:szCs w:val="18"/>
              </w:rPr>
              <w:t>鹅的饲养</w:t>
            </w:r>
          </w:p>
        </w:tc>
      </w:tr>
      <w:tr w14:paraId="6461E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tcBorders>
          </w:tcPr>
          <w:p w14:paraId="42142882">
            <w:pPr>
              <w:pStyle w:val="9"/>
            </w:pPr>
          </w:p>
        </w:tc>
        <w:tc>
          <w:tcPr>
            <w:tcW w:w="744" w:type="dxa"/>
            <w:vMerge w:val="continue"/>
            <w:tcBorders>
              <w:top w:val="nil"/>
            </w:tcBorders>
          </w:tcPr>
          <w:p w14:paraId="6631C2E0">
            <w:pPr>
              <w:pStyle w:val="9"/>
            </w:pPr>
          </w:p>
        </w:tc>
        <w:tc>
          <w:tcPr>
            <w:tcW w:w="849" w:type="dxa"/>
            <w:vMerge w:val="continue"/>
            <w:tcBorders>
              <w:top w:val="nil"/>
            </w:tcBorders>
          </w:tcPr>
          <w:p w14:paraId="45665042">
            <w:pPr>
              <w:pStyle w:val="9"/>
            </w:pPr>
          </w:p>
        </w:tc>
        <w:tc>
          <w:tcPr>
            <w:tcW w:w="2218" w:type="dxa"/>
            <w:vMerge w:val="continue"/>
            <w:tcBorders>
              <w:top w:val="nil"/>
            </w:tcBorders>
          </w:tcPr>
          <w:p w14:paraId="3D6F89DC">
            <w:pPr>
              <w:pStyle w:val="9"/>
            </w:pPr>
          </w:p>
        </w:tc>
        <w:tc>
          <w:tcPr>
            <w:tcW w:w="3418" w:type="dxa"/>
            <w:vMerge w:val="continue"/>
            <w:tcBorders>
              <w:top w:val="nil"/>
            </w:tcBorders>
          </w:tcPr>
          <w:p w14:paraId="774509A2">
            <w:pPr>
              <w:pStyle w:val="9"/>
            </w:pPr>
          </w:p>
        </w:tc>
        <w:tc>
          <w:tcPr>
            <w:tcW w:w="2548" w:type="dxa"/>
          </w:tcPr>
          <w:p w14:paraId="0897B881">
            <w:pPr>
              <w:spacing w:before="30"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0329  </w:t>
            </w:r>
            <w:r>
              <w:rPr>
                <w:rFonts w:ascii="宋体" w:hAnsi="宋体" w:eastAsia="宋体" w:cs="宋体"/>
                <w:spacing w:val="-1"/>
                <w:sz w:val="18"/>
                <w:szCs w:val="18"/>
              </w:rPr>
              <w:t>其他家禽饲养</w:t>
            </w:r>
          </w:p>
        </w:tc>
      </w:tr>
      <w:tr w14:paraId="4DBA3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tcPr>
          <w:p w14:paraId="598D0C8E">
            <w:pPr>
              <w:pStyle w:val="9"/>
            </w:pPr>
          </w:p>
        </w:tc>
        <w:tc>
          <w:tcPr>
            <w:tcW w:w="744" w:type="dxa"/>
          </w:tcPr>
          <w:p w14:paraId="4CB2C96C">
            <w:pPr>
              <w:pStyle w:val="9"/>
            </w:pPr>
          </w:p>
        </w:tc>
        <w:tc>
          <w:tcPr>
            <w:tcW w:w="849" w:type="dxa"/>
          </w:tcPr>
          <w:p w14:paraId="45A899DE">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2</w:t>
            </w:r>
            <w:r>
              <w:rPr>
                <w:rFonts w:ascii="Times New Roman" w:hAnsi="Times New Roman" w:eastAsia="Times New Roman" w:cs="Times New Roman"/>
                <w:spacing w:val="-2"/>
                <w:sz w:val="18"/>
                <w:szCs w:val="18"/>
              </w:rPr>
              <w:t>3</w:t>
            </w:r>
          </w:p>
        </w:tc>
        <w:tc>
          <w:tcPr>
            <w:tcW w:w="2218" w:type="dxa"/>
          </w:tcPr>
          <w:p w14:paraId="0386B1C4">
            <w:pPr>
              <w:spacing w:before="28" w:line="219" w:lineRule="auto"/>
              <w:ind w:left="110"/>
              <w:rPr>
                <w:rFonts w:ascii="宋体" w:hAnsi="宋体" w:eastAsia="宋体" w:cs="宋体"/>
                <w:sz w:val="18"/>
                <w:szCs w:val="18"/>
              </w:rPr>
            </w:pPr>
            <w:r>
              <w:rPr>
                <w:rFonts w:ascii="宋体" w:hAnsi="宋体" w:eastAsia="宋体" w:cs="宋体"/>
                <w:spacing w:val="-1"/>
                <w:sz w:val="18"/>
                <w:szCs w:val="18"/>
              </w:rPr>
              <w:t>狩猎和捕捉动物</w:t>
            </w:r>
          </w:p>
        </w:tc>
        <w:tc>
          <w:tcPr>
            <w:tcW w:w="3418" w:type="dxa"/>
          </w:tcPr>
          <w:p w14:paraId="6366D4CF">
            <w:pPr>
              <w:spacing w:before="28" w:line="222" w:lineRule="auto"/>
              <w:ind w:left="125" w:right="105" w:firstLine="167"/>
              <w:rPr>
                <w:rFonts w:ascii="宋体" w:hAnsi="宋体" w:eastAsia="宋体" w:cs="宋体"/>
                <w:sz w:val="18"/>
                <w:szCs w:val="18"/>
                <w:lang w:eastAsia="zh-CN"/>
              </w:rPr>
            </w:pPr>
            <w:r>
              <w:rPr>
                <w:rFonts w:ascii="宋体" w:hAnsi="宋体" w:eastAsia="宋体" w:cs="宋体"/>
                <w:spacing w:val="8"/>
                <w:sz w:val="18"/>
                <w:szCs w:val="18"/>
                <w:lang w:eastAsia="zh-CN"/>
              </w:rPr>
              <w:t>指对各种非国家和地方保护野生动物</w:t>
            </w:r>
            <w:r>
              <w:rPr>
                <w:rFonts w:ascii="宋体" w:hAnsi="宋体" w:eastAsia="宋体" w:cs="宋体"/>
                <w:spacing w:val="5"/>
                <w:sz w:val="18"/>
                <w:szCs w:val="18"/>
                <w:lang w:eastAsia="zh-CN"/>
              </w:rPr>
              <w:t xml:space="preserve"> </w:t>
            </w:r>
            <w:r>
              <w:rPr>
                <w:rFonts w:ascii="宋体" w:hAnsi="宋体" w:eastAsia="宋体" w:cs="宋体"/>
                <w:spacing w:val="-2"/>
                <w:sz w:val="18"/>
                <w:szCs w:val="18"/>
                <w:lang w:eastAsia="zh-CN"/>
              </w:rPr>
              <w:t>的捕捉以及与此相关的合法活动</w:t>
            </w:r>
          </w:p>
        </w:tc>
        <w:tc>
          <w:tcPr>
            <w:tcW w:w="2548" w:type="dxa"/>
          </w:tcPr>
          <w:p w14:paraId="39309C96">
            <w:pPr>
              <w:spacing w:before="28" w:line="219"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0330  </w:t>
            </w:r>
            <w:r>
              <w:rPr>
                <w:rFonts w:ascii="宋体" w:hAnsi="宋体" w:eastAsia="宋体" w:cs="宋体"/>
                <w:spacing w:val="-1"/>
                <w:sz w:val="18"/>
                <w:szCs w:val="18"/>
              </w:rPr>
              <w:t>狩猎和捕捉动物</w:t>
            </w:r>
          </w:p>
        </w:tc>
      </w:tr>
      <w:tr w14:paraId="6E8E2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4ACC41F3">
            <w:pPr>
              <w:pStyle w:val="9"/>
            </w:pPr>
          </w:p>
        </w:tc>
        <w:tc>
          <w:tcPr>
            <w:tcW w:w="744" w:type="dxa"/>
            <w:vMerge w:val="restart"/>
            <w:tcBorders>
              <w:bottom w:val="nil"/>
            </w:tcBorders>
          </w:tcPr>
          <w:p w14:paraId="777B9819">
            <w:pPr>
              <w:pStyle w:val="9"/>
            </w:pPr>
          </w:p>
        </w:tc>
        <w:tc>
          <w:tcPr>
            <w:tcW w:w="849" w:type="dxa"/>
            <w:vMerge w:val="restart"/>
            <w:tcBorders>
              <w:bottom w:val="nil"/>
            </w:tcBorders>
          </w:tcPr>
          <w:p w14:paraId="2CC7B970">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2</w:t>
            </w:r>
            <w:r>
              <w:rPr>
                <w:rFonts w:ascii="Times New Roman" w:hAnsi="Times New Roman" w:eastAsia="Times New Roman" w:cs="Times New Roman"/>
                <w:spacing w:val="-2"/>
                <w:sz w:val="18"/>
                <w:szCs w:val="18"/>
              </w:rPr>
              <w:t>4</w:t>
            </w:r>
          </w:p>
        </w:tc>
        <w:tc>
          <w:tcPr>
            <w:tcW w:w="2218" w:type="dxa"/>
            <w:vMerge w:val="restart"/>
            <w:tcBorders>
              <w:bottom w:val="nil"/>
            </w:tcBorders>
          </w:tcPr>
          <w:p w14:paraId="4D71DC98">
            <w:pPr>
              <w:spacing w:before="30" w:line="219" w:lineRule="auto"/>
              <w:ind w:left="111"/>
              <w:rPr>
                <w:rFonts w:ascii="宋体" w:hAnsi="宋体" w:eastAsia="宋体" w:cs="宋体"/>
                <w:sz w:val="18"/>
                <w:szCs w:val="18"/>
              </w:rPr>
            </w:pPr>
            <w:r>
              <w:rPr>
                <w:rFonts w:ascii="宋体" w:hAnsi="宋体" w:eastAsia="宋体" w:cs="宋体"/>
                <w:spacing w:val="-2"/>
                <w:sz w:val="18"/>
                <w:szCs w:val="18"/>
              </w:rPr>
              <w:t>其</w:t>
            </w:r>
            <w:r>
              <w:rPr>
                <w:rFonts w:hint="eastAsia" w:ascii="宋体" w:hAnsi="宋体" w:eastAsia="宋体" w:cs="宋体"/>
                <w:spacing w:val="-2"/>
                <w:sz w:val="18"/>
                <w:szCs w:val="18"/>
                <w:lang w:val="en-US" w:eastAsia="zh-CN"/>
              </w:rPr>
              <w:t>他</w:t>
            </w:r>
            <w:r>
              <w:rPr>
                <w:rFonts w:ascii="宋体" w:hAnsi="宋体" w:eastAsia="宋体" w:cs="宋体"/>
                <w:spacing w:val="-2"/>
                <w:sz w:val="18"/>
                <w:szCs w:val="18"/>
              </w:rPr>
              <w:t>畜牧业</w:t>
            </w:r>
          </w:p>
        </w:tc>
        <w:tc>
          <w:tcPr>
            <w:tcW w:w="3418" w:type="dxa"/>
            <w:vMerge w:val="restart"/>
            <w:tcBorders>
              <w:bottom w:val="nil"/>
            </w:tcBorders>
          </w:tcPr>
          <w:p w14:paraId="18E4244B">
            <w:pPr>
              <w:spacing w:before="31" w:line="232" w:lineRule="auto"/>
              <w:ind w:left="110" w:right="45" w:firstLine="2"/>
              <w:jc w:val="both"/>
              <w:rPr>
                <w:rFonts w:ascii="宋体" w:hAnsi="宋体" w:eastAsia="宋体" w:cs="宋体"/>
                <w:sz w:val="18"/>
                <w:szCs w:val="18"/>
                <w:lang w:eastAsia="zh-CN"/>
              </w:rPr>
            </w:pPr>
            <w:r>
              <w:rPr>
                <w:rFonts w:ascii="宋体" w:hAnsi="宋体" w:eastAsia="宋体" w:cs="宋体"/>
                <w:spacing w:val="-3"/>
                <w:sz w:val="18"/>
                <w:szCs w:val="18"/>
                <w:lang w:eastAsia="zh-CN"/>
              </w:rPr>
              <w:t xml:space="preserve">指对兔、蜜蜂的饲养活动，养殖驯鹿、梅 花鹿、麝、狐、貂等畜牧业活动，其他动 </w:t>
            </w:r>
            <w:r>
              <w:rPr>
                <w:rFonts w:ascii="宋体" w:hAnsi="宋体" w:eastAsia="宋体" w:cs="宋体"/>
                <w:spacing w:val="-9"/>
                <w:sz w:val="18"/>
                <w:szCs w:val="18"/>
                <w:lang w:eastAsia="zh-CN"/>
              </w:rPr>
              <w:t>物毛类、生皮、生毛皮，以及蚕茧、麝香、</w:t>
            </w:r>
            <w:r>
              <w:rPr>
                <w:rFonts w:ascii="宋体" w:hAnsi="宋体" w:eastAsia="宋体" w:cs="宋体"/>
                <w:spacing w:val="7"/>
                <w:sz w:val="18"/>
                <w:szCs w:val="18"/>
                <w:lang w:eastAsia="zh-CN"/>
              </w:rPr>
              <w:t xml:space="preserve"> </w:t>
            </w:r>
            <w:r>
              <w:rPr>
                <w:rFonts w:ascii="宋体" w:hAnsi="宋体" w:eastAsia="宋体" w:cs="宋体"/>
                <w:spacing w:val="-3"/>
                <w:sz w:val="18"/>
                <w:szCs w:val="18"/>
                <w:lang w:eastAsia="zh-CN"/>
              </w:rPr>
              <w:t xml:space="preserve">鹿茸、燕窝、龟蛋、蜜蜂产品等畜禽产品 </w:t>
            </w:r>
            <w:r>
              <w:rPr>
                <w:rFonts w:ascii="宋体" w:hAnsi="宋体" w:eastAsia="宋体" w:cs="宋体"/>
                <w:spacing w:val="-1"/>
                <w:sz w:val="18"/>
                <w:szCs w:val="18"/>
                <w:lang w:eastAsia="zh-CN"/>
              </w:rPr>
              <w:t>和其他未列明养殖畜禽等畜牧业活动</w:t>
            </w:r>
          </w:p>
        </w:tc>
        <w:tc>
          <w:tcPr>
            <w:tcW w:w="2548" w:type="dxa"/>
          </w:tcPr>
          <w:p w14:paraId="63C34A45">
            <w:pPr>
              <w:spacing w:before="30" w:line="204" w:lineRule="auto"/>
              <w:ind w:left="112"/>
              <w:rPr>
                <w:rFonts w:ascii="宋体" w:hAnsi="宋体" w:eastAsia="宋体" w:cs="宋体"/>
                <w:sz w:val="18"/>
                <w:szCs w:val="18"/>
              </w:rPr>
            </w:pPr>
            <w:r>
              <w:rPr>
                <w:rFonts w:ascii="Times New Roman" w:hAnsi="Times New Roman" w:eastAsia="Times New Roman" w:cs="Times New Roman"/>
                <w:spacing w:val="-3"/>
                <w:sz w:val="18"/>
                <w:szCs w:val="18"/>
              </w:rPr>
              <w:t>0391</w:t>
            </w:r>
            <w:r>
              <w:rPr>
                <w:rFonts w:ascii="Times New Roman" w:hAnsi="Times New Roman" w:eastAsia="Times New Roman" w:cs="Times New Roman"/>
                <w:spacing w:val="8"/>
                <w:sz w:val="18"/>
                <w:szCs w:val="18"/>
              </w:rPr>
              <w:t xml:space="preserve">  </w:t>
            </w:r>
            <w:r>
              <w:rPr>
                <w:rFonts w:ascii="宋体" w:hAnsi="宋体" w:eastAsia="宋体" w:cs="宋体"/>
                <w:spacing w:val="-3"/>
                <w:sz w:val="18"/>
                <w:szCs w:val="18"/>
              </w:rPr>
              <w:t>兔的饲养</w:t>
            </w:r>
          </w:p>
        </w:tc>
      </w:tr>
      <w:tr w14:paraId="6B2F9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433" w:type="dxa"/>
            <w:vMerge w:val="continue"/>
            <w:tcBorders>
              <w:top w:val="nil"/>
            </w:tcBorders>
          </w:tcPr>
          <w:p w14:paraId="6FBE02EF">
            <w:pPr>
              <w:pStyle w:val="9"/>
            </w:pPr>
          </w:p>
        </w:tc>
        <w:tc>
          <w:tcPr>
            <w:tcW w:w="744" w:type="dxa"/>
            <w:vMerge w:val="continue"/>
            <w:tcBorders>
              <w:top w:val="nil"/>
            </w:tcBorders>
          </w:tcPr>
          <w:p w14:paraId="4887F9AA">
            <w:pPr>
              <w:pStyle w:val="9"/>
            </w:pPr>
          </w:p>
        </w:tc>
        <w:tc>
          <w:tcPr>
            <w:tcW w:w="849" w:type="dxa"/>
            <w:vMerge w:val="continue"/>
            <w:tcBorders>
              <w:top w:val="nil"/>
            </w:tcBorders>
          </w:tcPr>
          <w:p w14:paraId="60497A41">
            <w:pPr>
              <w:pStyle w:val="9"/>
            </w:pPr>
          </w:p>
        </w:tc>
        <w:tc>
          <w:tcPr>
            <w:tcW w:w="2218" w:type="dxa"/>
            <w:vMerge w:val="continue"/>
            <w:tcBorders>
              <w:top w:val="nil"/>
            </w:tcBorders>
          </w:tcPr>
          <w:p w14:paraId="3F413AFA">
            <w:pPr>
              <w:pStyle w:val="9"/>
            </w:pPr>
          </w:p>
        </w:tc>
        <w:tc>
          <w:tcPr>
            <w:tcW w:w="3418" w:type="dxa"/>
            <w:vMerge w:val="continue"/>
            <w:tcBorders>
              <w:top w:val="nil"/>
            </w:tcBorders>
          </w:tcPr>
          <w:p w14:paraId="126F79BB">
            <w:pPr>
              <w:pStyle w:val="9"/>
            </w:pPr>
          </w:p>
        </w:tc>
        <w:tc>
          <w:tcPr>
            <w:tcW w:w="2548" w:type="dxa"/>
          </w:tcPr>
          <w:p w14:paraId="283D34C4">
            <w:pPr>
              <w:spacing w:before="28" w:line="219" w:lineRule="auto"/>
              <w:ind w:left="112"/>
              <w:rPr>
                <w:rFonts w:ascii="宋体" w:hAnsi="宋体" w:eastAsia="宋体" w:cs="宋体"/>
                <w:sz w:val="18"/>
                <w:szCs w:val="18"/>
                <w:lang w:eastAsia="zh-CN"/>
              </w:rPr>
            </w:pPr>
            <w:r>
              <w:rPr>
                <w:rFonts w:ascii="Times New Roman" w:hAnsi="Times New Roman" w:eastAsia="Times New Roman" w:cs="Times New Roman"/>
                <w:spacing w:val="-3"/>
                <w:sz w:val="18"/>
                <w:szCs w:val="18"/>
                <w:lang w:eastAsia="zh-CN"/>
              </w:rPr>
              <w:t>0392</w:t>
            </w:r>
            <w:r>
              <w:rPr>
                <w:rFonts w:ascii="Times New Roman" w:hAnsi="Times New Roman" w:eastAsia="Times New Roman" w:cs="Times New Roman"/>
                <w:spacing w:val="8"/>
                <w:sz w:val="18"/>
                <w:szCs w:val="18"/>
                <w:lang w:eastAsia="zh-CN"/>
              </w:rPr>
              <w:t xml:space="preserve">  </w:t>
            </w:r>
            <w:r>
              <w:rPr>
                <w:rFonts w:ascii="宋体" w:hAnsi="宋体" w:eastAsia="宋体" w:cs="宋体"/>
                <w:spacing w:val="-3"/>
                <w:sz w:val="18"/>
                <w:szCs w:val="18"/>
                <w:lang w:eastAsia="zh-CN"/>
              </w:rPr>
              <w:t>蜜蜂饲养</w:t>
            </w:r>
          </w:p>
          <w:p w14:paraId="7303A8FB">
            <w:pPr>
              <w:spacing w:before="19" w:line="219" w:lineRule="auto"/>
              <w:ind w:left="112"/>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0399  </w:t>
            </w:r>
            <w:r>
              <w:rPr>
                <w:rFonts w:ascii="宋体" w:hAnsi="宋体" w:eastAsia="宋体" w:cs="宋体"/>
                <w:spacing w:val="-1"/>
                <w:sz w:val="18"/>
                <w:szCs w:val="18"/>
                <w:lang w:eastAsia="zh-CN"/>
              </w:rPr>
              <w:t>其他未列明畜牧业</w:t>
            </w:r>
          </w:p>
        </w:tc>
      </w:tr>
      <w:tr w14:paraId="68F4C6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29D018D1">
            <w:pPr>
              <w:pStyle w:val="9"/>
              <w:spacing w:line="227" w:lineRule="exact"/>
              <w:rPr>
                <w:sz w:val="19"/>
                <w:lang w:eastAsia="zh-CN"/>
              </w:rPr>
            </w:pPr>
          </w:p>
        </w:tc>
        <w:tc>
          <w:tcPr>
            <w:tcW w:w="744" w:type="dxa"/>
          </w:tcPr>
          <w:p w14:paraId="21BDD24F">
            <w:pPr>
              <w:spacing w:before="45" w:line="188" w:lineRule="auto"/>
              <w:ind w:left="237"/>
              <w:rPr>
                <w:rFonts w:ascii="Times New Roman" w:hAnsi="Times New Roman" w:eastAsia="宋体" w:cs="Times New Roman"/>
                <w:sz w:val="18"/>
                <w:szCs w:val="18"/>
                <w:lang w:eastAsia="zh-CN"/>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3</w:t>
            </w:r>
          </w:p>
        </w:tc>
        <w:tc>
          <w:tcPr>
            <w:tcW w:w="849" w:type="dxa"/>
          </w:tcPr>
          <w:p w14:paraId="6D0FF254">
            <w:pPr>
              <w:pStyle w:val="9"/>
              <w:spacing w:line="227" w:lineRule="exact"/>
              <w:rPr>
                <w:sz w:val="19"/>
              </w:rPr>
            </w:pPr>
          </w:p>
        </w:tc>
        <w:tc>
          <w:tcPr>
            <w:tcW w:w="2218" w:type="dxa"/>
          </w:tcPr>
          <w:p w14:paraId="022EB611">
            <w:pPr>
              <w:spacing w:before="29" w:line="204" w:lineRule="auto"/>
              <w:ind w:left="291"/>
              <w:rPr>
                <w:rFonts w:ascii="宋体" w:hAnsi="宋体" w:eastAsia="宋体" w:cs="宋体"/>
                <w:sz w:val="18"/>
                <w:szCs w:val="18"/>
              </w:rPr>
            </w:pPr>
            <w:r>
              <w:rPr>
                <w:rFonts w:ascii="宋体" w:hAnsi="宋体" w:eastAsia="宋体" w:cs="宋体"/>
                <w:spacing w:val="-2"/>
                <w:sz w:val="18"/>
                <w:szCs w:val="18"/>
              </w:rPr>
              <w:t>渔业生产</w:t>
            </w:r>
          </w:p>
        </w:tc>
        <w:tc>
          <w:tcPr>
            <w:tcW w:w="3418" w:type="dxa"/>
          </w:tcPr>
          <w:p w14:paraId="7C5C1D08">
            <w:pPr>
              <w:pStyle w:val="9"/>
              <w:spacing w:line="227" w:lineRule="exact"/>
              <w:rPr>
                <w:sz w:val="19"/>
              </w:rPr>
            </w:pPr>
          </w:p>
        </w:tc>
        <w:tc>
          <w:tcPr>
            <w:tcW w:w="2548" w:type="dxa"/>
          </w:tcPr>
          <w:p w14:paraId="5D8611AC">
            <w:pPr>
              <w:pStyle w:val="9"/>
              <w:spacing w:line="227" w:lineRule="exact"/>
              <w:rPr>
                <w:sz w:val="19"/>
              </w:rPr>
            </w:pPr>
          </w:p>
        </w:tc>
      </w:tr>
      <w:tr w14:paraId="3EC07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0AAB810C">
            <w:pPr>
              <w:pStyle w:val="9"/>
            </w:pPr>
          </w:p>
        </w:tc>
        <w:tc>
          <w:tcPr>
            <w:tcW w:w="744" w:type="dxa"/>
            <w:vMerge w:val="restart"/>
            <w:tcBorders>
              <w:bottom w:val="nil"/>
            </w:tcBorders>
          </w:tcPr>
          <w:p w14:paraId="4BBFDA45">
            <w:pPr>
              <w:pStyle w:val="9"/>
            </w:pPr>
          </w:p>
        </w:tc>
        <w:tc>
          <w:tcPr>
            <w:tcW w:w="849" w:type="dxa"/>
            <w:vMerge w:val="restart"/>
            <w:tcBorders>
              <w:bottom w:val="nil"/>
            </w:tcBorders>
          </w:tcPr>
          <w:p w14:paraId="201FAA3F">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3</w:t>
            </w:r>
            <w:r>
              <w:rPr>
                <w:rFonts w:ascii="Times New Roman" w:hAnsi="Times New Roman" w:eastAsia="Times New Roman" w:cs="Times New Roman"/>
                <w:spacing w:val="-2"/>
                <w:sz w:val="18"/>
                <w:szCs w:val="18"/>
              </w:rPr>
              <w:t>1</w:t>
            </w:r>
          </w:p>
        </w:tc>
        <w:tc>
          <w:tcPr>
            <w:tcW w:w="2218" w:type="dxa"/>
            <w:vMerge w:val="restart"/>
            <w:tcBorders>
              <w:bottom w:val="nil"/>
            </w:tcBorders>
          </w:tcPr>
          <w:p w14:paraId="1D497917">
            <w:pPr>
              <w:spacing w:before="30" w:line="219" w:lineRule="auto"/>
              <w:ind w:left="293"/>
              <w:rPr>
                <w:rFonts w:ascii="宋体" w:hAnsi="宋体" w:eastAsia="宋体" w:cs="宋体"/>
                <w:sz w:val="18"/>
                <w:szCs w:val="18"/>
              </w:rPr>
            </w:pPr>
            <w:r>
              <w:rPr>
                <w:rFonts w:ascii="宋体" w:hAnsi="宋体" w:eastAsia="宋体" w:cs="宋体"/>
                <w:spacing w:val="-3"/>
                <w:sz w:val="18"/>
                <w:szCs w:val="18"/>
              </w:rPr>
              <w:t>水产养殖</w:t>
            </w:r>
          </w:p>
        </w:tc>
        <w:tc>
          <w:tcPr>
            <w:tcW w:w="3418" w:type="dxa"/>
            <w:vMerge w:val="restart"/>
            <w:tcBorders>
              <w:bottom w:val="nil"/>
            </w:tcBorders>
          </w:tcPr>
          <w:p w14:paraId="0FFD55A8">
            <w:pPr>
              <w:spacing w:before="31" w:line="226" w:lineRule="auto"/>
              <w:ind w:left="111" w:right="105" w:firstLine="181"/>
              <w:rPr>
                <w:rFonts w:ascii="宋体" w:hAnsi="宋体" w:eastAsia="宋体" w:cs="宋体"/>
                <w:sz w:val="18"/>
                <w:szCs w:val="18"/>
                <w:lang w:eastAsia="zh-CN"/>
              </w:rPr>
            </w:pPr>
            <w:r>
              <w:rPr>
                <w:rFonts w:ascii="宋体" w:hAnsi="宋体" w:eastAsia="宋体" w:cs="宋体"/>
                <w:spacing w:val="-3"/>
                <w:sz w:val="18"/>
                <w:szCs w:val="18"/>
                <w:lang w:eastAsia="zh-CN"/>
              </w:rPr>
              <w:t>指利用海水或在内陆水域，对各种水生</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动植物的养殖活动</w:t>
            </w:r>
          </w:p>
        </w:tc>
        <w:tc>
          <w:tcPr>
            <w:tcW w:w="2548" w:type="dxa"/>
          </w:tcPr>
          <w:p w14:paraId="48E575DF">
            <w:pPr>
              <w:spacing w:before="30" w:line="203" w:lineRule="auto"/>
              <w:ind w:left="112"/>
              <w:rPr>
                <w:rFonts w:ascii="宋体" w:hAnsi="宋体" w:eastAsia="宋体" w:cs="宋体"/>
                <w:sz w:val="18"/>
                <w:szCs w:val="18"/>
              </w:rPr>
            </w:pPr>
            <w:r>
              <w:rPr>
                <w:rFonts w:ascii="Times New Roman" w:hAnsi="Times New Roman" w:eastAsia="Times New Roman" w:cs="Times New Roman"/>
                <w:spacing w:val="-2"/>
                <w:sz w:val="18"/>
                <w:szCs w:val="18"/>
              </w:rPr>
              <w:t xml:space="preserve">0411  </w:t>
            </w:r>
            <w:r>
              <w:rPr>
                <w:rFonts w:ascii="宋体" w:hAnsi="宋体" w:eastAsia="宋体" w:cs="宋体"/>
                <w:spacing w:val="-2"/>
                <w:sz w:val="18"/>
                <w:szCs w:val="18"/>
              </w:rPr>
              <w:t>海水养殖</w:t>
            </w:r>
          </w:p>
        </w:tc>
      </w:tr>
      <w:tr w14:paraId="378BC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tcBorders>
          </w:tcPr>
          <w:p w14:paraId="6D8F248C">
            <w:pPr>
              <w:pStyle w:val="9"/>
            </w:pPr>
          </w:p>
        </w:tc>
        <w:tc>
          <w:tcPr>
            <w:tcW w:w="744" w:type="dxa"/>
            <w:vMerge w:val="continue"/>
            <w:tcBorders>
              <w:top w:val="nil"/>
            </w:tcBorders>
          </w:tcPr>
          <w:p w14:paraId="5B9421B3">
            <w:pPr>
              <w:pStyle w:val="9"/>
            </w:pPr>
          </w:p>
        </w:tc>
        <w:tc>
          <w:tcPr>
            <w:tcW w:w="849" w:type="dxa"/>
            <w:vMerge w:val="continue"/>
            <w:tcBorders>
              <w:top w:val="nil"/>
            </w:tcBorders>
          </w:tcPr>
          <w:p w14:paraId="692C83B2">
            <w:pPr>
              <w:pStyle w:val="9"/>
            </w:pPr>
          </w:p>
        </w:tc>
        <w:tc>
          <w:tcPr>
            <w:tcW w:w="2218" w:type="dxa"/>
            <w:vMerge w:val="continue"/>
            <w:tcBorders>
              <w:top w:val="nil"/>
            </w:tcBorders>
          </w:tcPr>
          <w:p w14:paraId="0F5DAA8C">
            <w:pPr>
              <w:pStyle w:val="9"/>
            </w:pPr>
          </w:p>
        </w:tc>
        <w:tc>
          <w:tcPr>
            <w:tcW w:w="3418" w:type="dxa"/>
            <w:vMerge w:val="continue"/>
            <w:tcBorders>
              <w:top w:val="nil"/>
            </w:tcBorders>
          </w:tcPr>
          <w:p w14:paraId="535D2C80">
            <w:pPr>
              <w:pStyle w:val="9"/>
            </w:pPr>
          </w:p>
        </w:tc>
        <w:tc>
          <w:tcPr>
            <w:tcW w:w="2548" w:type="dxa"/>
          </w:tcPr>
          <w:p w14:paraId="3F75E8BE">
            <w:pPr>
              <w:spacing w:before="30" w:line="204" w:lineRule="auto"/>
              <w:ind w:left="112"/>
              <w:rPr>
                <w:rFonts w:ascii="宋体" w:hAnsi="宋体" w:eastAsia="宋体" w:cs="宋体"/>
                <w:sz w:val="18"/>
                <w:szCs w:val="18"/>
              </w:rPr>
            </w:pPr>
            <w:r>
              <w:rPr>
                <w:rFonts w:ascii="Times New Roman" w:hAnsi="Times New Roman" w:eastAsia="Times New Roman" w:cs="Times New Roman"/>
                <w:spacing w:val="-5"/>
                <w:sz w:val="18"/>
                <w:szCs w:val="18"/>
              </w:rPr>
              <w:t>0412</w:t>
            </w:r>
            <w:r>
              <w:rPr>
                <w:rFonts w:ascii="Times New Roman" w:hAnsi="Times New Roman" w:eastAsia="Times New Roman" w:cs="Times New Roman"/>
                <w:spacing w:val="16"/>
                <w:w w:val="101"/>
                <w:sz w:val="18"/>
                <w:szCs w:val="18"/>
              </w:rPr>
              <w:t xml:space="preserve">  </w:t>
            </w:r>
            <w:r>
              <w:rPr>
                <w:rFonts w:ascii="宋体" w:hAnsi="宋体" w:eastAsia="宋体" w:cs="宋体"/>
                <w:spacing w:val="-5"/>
                <w:sz w:val="18"/>
                <w:szCs w:val="18"/>
              </w:rPr>
              <w:t>内陆养殖</w:t>
            </w:r>
          </w:p>
        </w:tc>
      </w:tr>
      <w:tr w14:paraId="14ADB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5B62C0EC">
            <w:pPr>
              <w:pStyle w:val="9"/>
            </w:pPr>
          </w:p>
        </w:tc>
        <w:tc>
          <w:tcPr>
            <w:tcW w:w="744" w:type="dxa"/>
            <w:vMerge w:val="restart"/>
            <w:tcBorders>
              <w:bottom w:val="nil"/>
            </w:tcBorders>
          </w:tcPr>
          <w:p w14:paraId="6AB497B9">
            <w:pPr>
              <w:pStyle w:val="9"/>
            </w:pPr>
          </w:p>
        </w:tc>
        <w:tc>
          <w:tcPr>
            <w:tcW w:w="849" w:type="dxa"/>
            <w:vMerge w:val="restart"/>
            <w:tcBorders>
              <w:bottom w:val="nil"/>
            </w:tcBorders>
          </w:tcPr>
          <w:p w14:paraId="0E6C608D">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3</w:t>
            </w:r>
            <w:r>
              <w:rPr>
                <w:rFonts w:ascii="Times New Roman" w:hAnsi="Times New Roman" w:eastAsia="Times New Roman" w:cs="Times New Roman"/>
                <w:spacing w:val="-2"/>
                <w:sz w:val="18"/>
                <w:szCs w:val="18"/>
              </w:rPr>
              <w:t>2</w:t>
            </w:r>
          </w:p>
        </w:tc>
        <w:tc>
          <w:tcPr>
            <w:tcW w:w="2218" w:type="dxa"/>
            <w:vMerge w:val="restart"/>
            <w:tcBorders>
              <w:bottom w:val="nil"/>
            </w:tcBorders>
          </w:tcPr>
          <w:p w14:paraId="6F72E842">
            <w:pPr>
              <w:spacing w:before="28" w:line="219" w:lineRule="auto"/>
              <w:ind w:left="293"/>
              <w:rPr>
                <w:rFonts w:ascii="宋体" w:hAnsi="宋体" w:eastAsia="宋体" w:cs="宋体"/>
                <w:sz w:val="18"/>
                <w:szCs w:val="18"/>
              </w:rPr>
            </w:pPr>
            <w:r>
              <w:rPr>
                <w:rFonts w:ascii="宋体" w:hAnsi="宋体" w:eastAsia="宋体" w:cs="宋体"/>
                <w:spacing w:val="-3"/>
                <w:sz w:val="18"/>
                <w:szCs w:val="18"/>
              </w:rPr>
              <w:t>水产捕捞</w:t>
            </w:r>
          </w:p>
        </w:tc>
        <w:tc>
          <w:tcPr>
            <w:tcW w:w="3418" w:type="dxa"/>
            <w:vMerge w:val="restart"/>
            <w:tcBorders>
              <w:bottom w:val="nil"/>
            </w:tcBorders>
          </w:tcPr>
          <w:p w14:paraId="6324412E">
            <w:pPr>
              <w:spacing w:before="29" w:line="227" w:lineRule="auto"/>
              <w:ind w:left="112" w:right="105" w:firstLine="180"/>
              <w:rPr>
                <w:rFonts w:ascii="宋体" w:hAnsi="宋体" w:eastAsia="宋体" w:cs="宋体"/>
                <w:sz w:val="18"/>
                <w:szCs w:val="18"/>
                <w:lang w:eastAsia="zh-CN"/>
              </w:rPr>
            </w:pPr>
            <w:r>
              <w:rPr>
                <w:rFonts w:ascii="宋体" w:hAnsi="宋体" w:eastAsia="宋体" w:cs="宋体"/>
                <w:spacing w:val="-3"/>
                <w:sz w:val="18"/>
                <w:szCs w:val="18"/>
                <w:lang w:eastAsia="zh-CN"/>
              </w:rPr>
              <w:t>指在海洋中或在内陆水域，对各种天然</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水生动植物的捕捞活动</w:t>
            </w:r>
          </w:p>
        </w:tc>
        <w:tc>
          <w:tcPr>
            <w:tcW w:w="2548" w:type="dxa"/>
          </w:tcPr>
          <w:p w14:paraId="71A8CB1E">
            <w:pPr>
              <w:spacing w:before="28" w:line="205"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0421  </w:t>
            </w:r>
            <w:r>
              <w:rPr>
                <w:rFonts w:ascii="宋体" w:hAnsi="宋体" w:eastAsia="宋体" w:cs="宋体"/>
                <w:spacing w:val="-1"/>
                <w:sz w:val="18"/>
                <w:szCs w:val="18"/>
              </w:rPr>
              <w:t>海水捕捞</w:t>
            </w:r>
          </w:p>
        </w:tc>
      </w:tr>
      <w:tr w14:paraId="54F0F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tcBorders>
          </w:tcPr>
          <w:p w14:paraId="5570CD1A">
            <w:pPr>
              <w:pStyle w:val="9"/>
            </w:pPr>
          </w:p>
        </w:tc>
        <w:tc>
          <w:tcPr>
            <w:tcW w:w="744" w:type="dxa"/>
            <w:vMerge w:val="continue"/>
            <w:tcBorders>
              <w:top w:val="nil"/>
            </w:tcBorders>
          </w:tcPr>
          <w:p w14:paraId="12460AB7">
            <w:pPr>
              <w:pStyle w:val="9"/>
            </w:pPr>
          </w:p>
        </w:tc>
        <w:tc>
          <w:tcPr>
            <w:tcW w:w="849" w:type="dxa"/>
            <w:vMerge w:val="continue"/>
            <w:tcBorders>
              <w:top w:val="nil"/>
            </w:tcBorders>
          </w:tcPr>
          <w:p w14:paraId="26CE887A">
            <w:pPr>
              <w:pStyle w:val="9"/>
            </w:pPr>
          </w:p>
        </w:tc>
        <w:tc>
          <w:tcPr>
            <w:tcW w:w="2218" w:type="dxa"/>
            <w:vMerge w:val="continue"/>
            <w:tcBorders>
              <w:top w:val="nil"/>
            </w:tcBorders>
          </w:tcPr>
          <w:p w14:paraId="5450AB7C">
            <w:pPr>
              <w:pStyle w:val="9"/>
            </w:pPr>
          </w:p>
        </w:tc>
        <w:tc>
          <w:tcPr>
            <w:tcW w:w="3418" w:type="dxa"/>
            <w:vMerge w:val="continue"/>
            <w:tcBorders>
              <w:top w:val="nil"/>
            </w:tcBorders>
          </w:tcPr>
          <w:p w14:paraId="4E5C87D8">
            <w:pPr>
              <w:pStyle w:val="9"/>
            </w:pPr>
          </w:p>
        </w:tc>
        <w:tc>
          <w:tcPr>
            <w:tcW w:w="2548" w:type="dxa"/>
          </w:tcPr>
          <w:p w14:paraId="106A0FDC">
            <w:pPr>
              <w:spacing w:before="30" w:line="204" w:lineRule="auto"/>
              <w:ind w:left="112"/>
              <w:rPr>
                <w:rFonts w:ascii="宋体" w:hAnsi="宋体" w:eastAsia="宋体" w:cs="宋体"/>
                <w:sz w:val="18"/>
                <w:szCs w:val="18"/>
              </w:rPr>
            </w:pPr>
            <w:r>
              <w:rPr>
                <w:rFonts w:ascii="Times New Roman" w:hAnsi="Times New Roman" w:eastAsia="Times New Roman" w:cs="Times New Roman"/>
                <w:spacing w:val="-5"/>
                <w:sz w:val="18"/>
                <w:szCs w:val="18"/>
              </w:rPr>
              <w:t>0422</w:t>
            </w:r>
            <w:r>
              <w:rPr>
                <w:rFonts w:ascii="Times New Roman" w:hAnsi="Times New Roman" w:eastAsia="Times New Roman" w:cs="Times New Roman"/>
                <w:spacing w:val="16"/>
                <w:w w:val="101"/>
                <w:sz w:val="18"/>
                <w:szCs w:val="18"/>
              </w:rPr>
              <w:t xml:space="preserve">  </w:t>
            </w:r>
            <w:r>
              <w:rPr>
                <w:rFonts w:ascii="宋体" w:hAnsi="宋体" w:eastAsia="宋体" w:cs="宋体"/>
                <w:spacing w:val="-5"/>
                <w:sz w:val="18"/>
                <w:szCs w:val="18"/>
              </w:rPr>
              <w:t>内陆捕捞</w:t>
            </w:r>
          </w:p>
        </w:tc>
      </w:tr>
      <w:tr w14:paraId="49CD9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10623833">
            <w:pPr>
              <w:pStyle w:val="9"/>
            </w:pPr>
          </w:p>
        </w:tc>
        <w:tc>
          <w:tcPr>
            <w:tcW w:w="744" w:type="dxa"/>
          </w:tcPr>
          <w:p w14:paraId="62BCBF89">
            <w:pPr>
              <w:spacing w:before="45" w:line="188" w:lineRule="auto"/>
              <w:ind w:left="237"/>
              <w:rPr>
                <w:rFonts w:ascii="Times New Roman" w:hAnsi="Times New Roman" w:eastAsia="宋体" w:cs="Times New Roman"/>
                <w:sz w:val="18"/>
                <w:szCs w:val="18"/>
                <w:lang w:eastAsia="zh-CN"/>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4</w:t>
            </w:r>
          </w:p>
        </w:tc>
        <w:tc>
          <w:tcPr>
            <w:tcW w:w="849" w:type="dxa"/>
          </w:tcPr>
          <w:p w14:paraId="609D32EE">
            <w:pPr>
              <w:pStyle w:val="9"/>
            </w:pPr>
          </w:p>
        </w:tc>
        <w:tc>
          <w:tcPr>
            <w:tcW w:w="2218" w:type="dxa"/>
          </w:tcPr>
          <w:p w14:paraId="45CB29AA">
            <w:pPr>
              <w:spacing w:before="29" w:line="222" w:lineRule="auto"/>
              <w:ind w:left="114" w:right="104" w:firstLine="177"/>
              <w:rPr>
                <w:rFonts w:ascii="宋体" w:hAnsi="宋体" w:eastAsia="宋体" w:cs="宋体"/>
                <w:sz w:val="18"/>
                <w:szCs w:val="18"/>
                <w:lang w:eastAsia="zh-CN"/>
              </w:rPr>
            </w:pPr>
            <w:r>
              <w:rPr>
                <w:rFonts w:ascii="宋体" w:hAnsi="宋体" w:eastAsia="宋体" w:cs="宋体"/>
                <w:spacing w:val="1"/>
                <w:sz w:val="18"/>
                <w:szCs w:val="18"/>
                <w:lang w:eastAsia="zh-CN"/>
              </w:rPr>
              <w:t>农林牧渔专业及辅助性</w:t>
            </w:r>
            <w:r>
              <w:rPr>
                <w:rFonts w:ascii="宋体" w:hAnsi="宋体" w:eastAsia="宋体" w:cs="宋体"/>
                <w:spacing w:val="5"/>
                <w:sz w:val="18"/>
                <w:szCs w:val="18"/>
                <w:lang w:eastAsia="zh-CN"/>
              </w:rPr>
              <w:t xml:space="preserve"> </w:t>
            </w:r>
            <w:r>
              <w:rPr>
                <w:rFonts w:ascii="宋体" w:hAnsi="宋体" w:eastAsia="宋体" w:cs="宋体"/>
                <w:spacing w:val="-5"/>
                <w:sz w:val="18"/>
                <w:szCs w:val="18"/>
                <w:lang w:eastAsia="zh-CN"/>
              </w:rPr>
              <w:t>活动</w:t>
            </w:r>
          </w:p>
        </w:tc>
        <w:tc>
          <w:tcPr>
            <w:tcW w:w="3418" w:type="dxa"/>
          </w:tcPr>
          <w:p w14:paraId="7D4C8BD1">
            <w:pPr>
              <w:pStyle w:val="9"/>
              <w:rPr>
                <w:lang w:eastAsia="zh-CN"/>
              </w:rPr>
            </w:pPr>
          </w:p>
        </w:tc>
        <w:tc>
          <w:tcPr>
            <w:tcW w:w="2548" w:type="dxa"/>
          </w:tcPr>
          <w:p w14:paraId="1900AA39">
            <w:pPr>
              <w:pStyle w:val="9"/>
              <w:rPr>
                <w:lang w:eastAsia="zh-CN"/>
              </w:rPr>
            </w:pPr>
          </w:p>
        </w:tc>
      </w:tr>
      <w:tr w14:paraId="60625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59A20BC3">
            <w:pPr>
              <w:pStyle w:val="9"/>
              <w:rPr>
                <w:lang w:eastAsia="zh-CN"/>
              </w:rPr>
            </w:pPr>
          </w:p>
        </w:tc>
        <w:tc>
          <w:tcPr>
            <w:tcW w:w="744" w:type="dxa"/>
            <w:vMerge w:val="restart"/>
            <w:tcBorders>
              <w:bottom w:val="nil"/>
            </w:tcBorders>
          </w:tcPr>
          <w:p w14:paraId="3BF75F6D">
            <w:pPr>
              <w:pStyle w:val="9"/>
              <w:rPr>
                <w:lang w:eastAsia="zh-CN"/>
              </w:rPr>
            </w:pPr>
          </w:p>
        </w:tc>
        <w:tc>
          <w:tcPr>
            <w:tcW w:w="849" w:type="dxa"/>
            <w:vMerge w:val="restart"/>
            <w:tcBorders>
              <w:bottom w:val="nil"/>
            </w:tcBorders>
          </w:tcPr>
          <w:p w14:paraId="3A128A3B">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4</w:t>
            </w:r>
            <w:r>
              <w:rPr>
                <w:rFonts w:ascii="Times New Roman" w:hAnsi="Times New Roman" w:eastAsia="Times New Roman" w:cs="Times New Roman"/>
                <w:spacing w:val="-2"/>
                <w:sz w:val="18"/>
                <w:szCs w:val="18"/>
              </w:rPr>
              <w:t>1</w:t>
            </w:r>
          </w:p>
        </w:tc>
        <w:tc>
          <w:tcPr>
            <w:tcW w:w="2218" w:type="dxa"/>
            <w:vMerge w:val="restart"/>
            <w:tcBorders>
              <w:bottom w:val="nil"/>
            </w:tcBorders>
          </w:tcPr>
          <w:p w14:paraId="49B9E33B">
            <w:pPr>
              <w:spacing w:before="29" w:line="220" w:lineRule="auto"/>
              <w:ind w:left="111"/>
              <w:rPr>
                <w:rFonts w:ascii="宋体" w:hAnsi="宋体" w:eastAsia="宋体" w:cs="宋体"/>
                <w:sz w:val="18"/>
                <w:szCs w:val="18"/>
                <w:lang w:eastAsia="zh-CN"/>
              </w:rPr>
            </w:pPr>
            <w:r>
              <w:rPr>
                <w:rFonts w:ascii="宋体" w:hAnsi="宋体" w:eastAsia="宋体" w:cs="宋体"/>
                <w:spacing w:val="-1"/>
                <w:sz w:val="18"/>
                <w:szCs w:val="18"/>
                <w:lang w:eastAsia="zh-CN"/>
              </w:rPr>
              <w:t>农业专业及辅助性活动</w:t>
            </w:r>
          </w:p>
        </w:tc>
        <w:tc>
          <w:tcPr>
            <w:tcW w:w="3418" w:type="dxa"/>
            <w:vMerge w:val="restart"/>
            <w:tcBorders>
              <w:bottom w:val="nil"/>
            </w:tcBorders>
          </w:tcPr>
          <w:p w14:paraId="034700F5">
            <w:pPr>
              <w:spacing w:before="28" w:line="236" w:lineRule="auto"/>
              <w:ind w:left="110" w:right="100" w:firstLine="182"/>
              <w:jc w:val="both"/>
              <w:rPr>
                <w:rFonts w:ascii="宋体" w:hAnsi="宋体" w:eastAsia="宋体" w:cs="宋体"/>
                <w:sz w:val="18"/>
                <w:szCs w:val="18"/>
              </w:rPr>
            </w:pPr>
            <w:r>
              <w:rPr>
                <w:rFonts w:ascii="宋体" w:hAnsi="宋体" w:eastAsia="宋体" w:cs="宋体"/>
                <w:spacing w:val="8"/>
                <w:sz w:val="18"/>
                <w:szCs w:val="18"/>
                <w:lang w:eastAsia="zh-CN"/>
              </w:rPr>
              <w:t>指对农业提供的各种专业及辅助性生</w:t>
            </w:r>
            <w:r>
              <w:rPr>
                <w:rFonts w:ascii="宋体" w:hAnsi="宋体" w:eastAsia="宋体" w:cs="宋体"/>
                <w:spacing w:val="5"/>
                <w:sz w:val="18"/>
                <w:szCs w:val="18"/>
                <w:lang w:eastAsia="zh-CN"/>
              </w:rPr>
              <w:t xml:space="preserve"> </w:t>
            </w:r>
            <w:r>
              <w:rPr>
                <w:rFonts w:ascii="宋体" w:hAnsi="宋体" w:eastAsia="宋体" w:cs="宋体"/>
                <w:spacing w:val="-3"/>
                <w:sz w:val="18"/>
                <w:szCs w:val="18"/>
                <w:lang w:eastAsia="zh-CN"/>
              </w:rPr>
              <w:t>产活动，包括种子种苗培育活动、农业机</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械活动、灌溉活动、农产品初加工活动、</w:t>
            </w:r>
            <w:r>
              <w:rPr>
                <w:rFonts w:ascii="宋体" w:hAnsi="宋体" w:eastAsia="宋体" w:cs="宋体"/>
                <w:spacing w:val="15"/>
                <w:sz w:val="18"/>
                <w:szCs w:val="18"/>
                <w:lang w:eastAsia="zh-CN"/>
              </w:rPr>
              <w:t xml:space="preserve"> </w:t>
            </w:r>
            <w:r>
              <w:rPr>
                <w:rFonts w:ascii="宋体" w:hAnsi="宋体" w:eastAsia="宋体" w:cs="宋体"/>
                <w:spacing w:val="-3"/>
                <w:sz w:val="18"/>
                <w:szCs w:val="18"/>
                <w:lang w:eastAsia="zh-CN"/>
              </w:rPr>
              <w:t>农作物病虫害防治活动，以及其他农业专</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业及辅助性活动。</w:t>
            </w:r>
            <w:r>
              <w:rPr>
                <w:rFonts w:ascii="宋体" w:hAnsi="宋体" w:eastAsia="宋体" w:cs="宋体"/>
                <w:spacing w:val="-3"/>
                <w:sz w:val="18"/>
                <w:szCs w:val="18"/>
              </w:rPr>
              <w:t>不包括各种科学技术和</w:t>
            </w:r>
            <w:r>
              <w:rPr>
                <w:rFonts w:ascii="宋体" w:hAnsi="宋体" w:eastAsia="宋体" w:cs="宋体"/>
                <w:spacing w:val="10"/>
                <w:sz w:val="18"/>
                <w:szCs w:val="18"/>
              </w:rPr>
              <w:t xml:space="preserve"> </w:t>
            </w:r>
            <w:r>
              <w:rPr>
                <w:rFonts w:ascii="宋体" w:hAnsi="宋体" w:eastAsia="宋体" w:cs="宋体"/>
                <w:spacing w:val="-2"/>
                <w:sz w:val="18"/>
                <w:szCs w:val="18"/>
              </w:rPr>
              <w:t>专业技术服务</w:t>
            </w:r>
          </w:p>
        </w:tc>
        <w:tc>
          <w:tcPr>
            <w:tcW w:w="2548" w:type="dxa"/>
          </w:tcPr>
          <w:p w14:paraId="4CAE56EA">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0511  </w:t>
            </w:r>
            <w:r>
              <w:rPr>
                <w:rFonts w:ascii="宋体" w:hAnsi="宋体" w:eastAsia="宋体" w:cs="宋体"/>
                <w:spacing w:val="-1"/>
                <w:sz w:val="18"/>
                <w:szCs w:val="18"/>
              </w:rPr>
              <w:t>种子种苗培育活动</w:t>
            </w:r>
          </w:p>
        </w:tc>
      </w:tr>
      <w:tr w14:paraId="64A89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7F82AAAF">
            <w:pPr>
              <w:pStyle w:val="9"/>
            </w:pPr>
          </w:p>
        </w:tc>
        <w:tc>
          <w:tcPr>
            <w:tcW w:w="744" w:type="dxa"/>
            <w:vMerge w:val="continue"/>
            <w:tcBorders>
              <w:top w:val="nil"/>
              <w:bottom w:val="nil"/>
            </w:tcBorders>
          </w:tcPr>
          <w:p w14:paraId="58631C41">
            <w:pPr>
              <w:pStyle w:val="9"/>
            </w:pPr>
          </w:p>
        </w:tc>
        <w:tc>
          <w:tcPr>
            <w:tcW w:w="849" w:type="dxa"/>
            <w:vMerge w:val="continue"/>
            <w:tcBorders>
              <w:top w:val="nil"/>
              <w:bottom w:val="nil"/>
            </w:tcBorders>
          </w:tcPr>
          <w:p w14:paraId="40811EF5">
            <w:pPr>
              <w:pStyle w:val="9"/>
            </w:pPr>
          </w:p>
        </w:tc>
        <w:tc>
          <w:tcPr>
            <w:tcW w:w="2218" w:type="dxa"/>
            <w:vMerge w:val="continue"/>
            <w:tcBorders>
              <w:top w:val="nil"/>
              <w:bottom w:val="nil"/>
            </w:tcBorders>
          </w:tcPr>
          <w:p w14:paraId="12EAC2CD">
            <w:pPr>
              <w:pStyle w:val="9"/>
            </w:pPr>
          </w:p>
        </w:tc>
        <w:tc>
          <w:tcPr>
            <w:tcW w:w="3418" w:type="dxa"/>
            <w:vMerge w:val="continue"/>
            <w:tcBorders>
              <w:top w:val="nil"/>
              <w:bottom w:val="nil"/>
            </w:tcBorders>
          </w:tcPr>
          <w:p w14:paraId="5EC25EE5">
            <w:pPr>
              <w:pStyle w:val="9"/>
            </w:pPr>
          </w:p>
        </w:tc>
        <w:tc>
          <w:tcPr>
            <w:tcW w:w="2548" w:type="dxa"/>
          </w:tcPr>
          <w:p w14:paraId="6413C41C">
            <w:pPr>
              <w:spacing w:before="31"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0512  </w:t>
            </w:r>
            <w:r>
              <w:rPr>
                <w:rFonts w:ascii="宋体" w:hAnsi="宋体" w:eastAsia="宋体" w:cs="宋体"/>
                <w:spacing w:val="-1"/>
                <w:sz w:val="18"/>
                <w:szCs w:val="18"/>
              </w:rPr>
              <w:t>农业机械活动</w:t>
            </w:r>
          </w:p>
        </w:tc>
      </w:tr>
      <w:tr w14:paraId="5B194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1A2AC20E">
            <w:pPr>
              <w:pStyle w:val="9"/>
            </w:pPr>
          </w:p>
        </w:tc>
        <w:tc>
          <w:tcPr>
            <w:tcW w:w="744" w:type="dxa"/>
            <w:vMerge w:val="continue"/>
            <w:tcBorders>
              <w:top w:val="nil"/>
              <w:bottom w:val="nil"/>
            </w:tcBorders>
          </w:tcPr>
          <w:p w14:paraId="0D5EAD1C">
            <w:pPr>
              <w:pStyle w:val="9"/>
            </w:pPr>
          </w:p>
        </w:tc>
        <w:tc>
          <w:tcPr>
            <w:tcW w:w="849" w:type="dxa"/>
            <w:vMerge w:val="continue"/>
            <w:tcBorders>
              <w:top w:val="nil"/>
              <w:bottom w:val="nil"/>
            </w:tcBorders>
          </w:tcPr>
          <w:p w14:paraId="214AFBFD">
            <w:pPr>
              <w:pStyle w:val="9"/>
            </w:pPr>
          </w:p>
        </w:tc>
        <w:tc>
          <w:tcPr>
            <w:tcW w:w="2218" w:type="dxa"/>
            <w:vMerge w:val="continue"/>
            <w:tcBorders>
              <w:top w:val="nil"/>
              <w:bottom w:val="nil"/>
            </w:tcBorders>
          </w:tcPr>
          <w:p w14:paraId="36B5E9AA">
            <w:pPr>
              <w:pStyle w:val="9"/>
            </w:pPr>
          </w:p>
        </w:tc>
        <w:tc>
          <w:tcPr>
            <w:tcW w:w="3418" w:type="dxa"/>
            <w:vMerge w:val="continue"/>
            <w:tcBorders>
              <w:top w:val="nil"/>
              <w:bottom w:val="nil"/>
            </w:tcBorders>
          </w:tcPr>
          <w:p w14:paraId="04F14A25">
            <w:pPr>
              <w:pStyle w:val="9"/>
            </w:pPr>
          </w:p>
        </w:tc>
        <w:tc>
          <w:tcPr>
            <w:tcW w:w="2548" w:type="dxa"/>
          </w:tcPr>
          <w:p w14:paraId="46CE4A1F">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0513  </w:t>
            </w:r>
            <w:r>
              <w:rPr>
                <w:rFonts w:ascii="宋体" w:hAnsi="宋体" w:eastAsia="宋体" w:cs="宋体"/>
                <w:spacing w:val="-1"/>
                <w:sz w:val="18"/>
                <w:szCs w:val="18"/>
              </w:rPr>
              <w:t>灌溉活动</w:t>
            </w:r>
          </w:p>
        </w:tc>
      </w:tr>
      <w:tr w14:paraId="203D5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3960EE96">
            <w:pPr>
              <w:pStyle w:val="9"/>
            </w:pPr>
          </w:p>
        </w:tc>
        <w:tc>
          <w:tcPr>
            <w:tcW w:w="744" w:type="dxa"/>
            <w:vMerge w:val="continue"/>
            <w:tcBorders>
              <w:top w:val="nil"/>
              <w:bottom w:val="nil"/>
            </w:tcBorders>
          </w:tcPr>
          <w:p w14:paraId="25342E8B">
            <w:pPr>
              <w:pStyle w:val="9"/>
            </w:pPr>
          </w:p>
        </w:tc>
        <w:tc>
          <w:tcPr>
            <w:tcW w:w="849" w:type="dxa"/>
            <w:vMerge w:val="continue"/>
            <w:tcBorders>
              <w:top w:val="nil"/>
              <w:bottom w:val="nil"/>
            </w:tcBorders>
          </w:tcPr>
          <w:p w14:paraId="45C0930E">
            <w:pPr>
              <w:pStyle w:val="9"/>
            </w:pPr>
          </w:p>
        </w:tc>
        <w:tc>
          <w:tcPr>
            <w:tcW w:w="2218" w:type="dxa"/>
            <w:vMerge w:val="continue"/>
            <w:tcBorders>
              <w:top w:val="nil"/>
              <w:bottom w:val="nil"/>
            </w:tcBorders>
          </w:tcPr>
          <w:p w14:paraId="78890A88">
            <w:pPr>
              <w:pStyle w:val="9"/>
            </w:pPr>
          </w:p>
        </w:tc>
        <w:tc>
          <w:tcPr>
            <w:tcW w:w="3418" w:type="dxa"/>
            <w:vMerge w:val="continue"/>
            <w:tcBorders>
              <w:top w:val="nil"/>
              <w:bottom w:val="nil"/>
            </w:tcBorders>
          </w:tcPr>
          <w:p w14:paraId="18872E8C">
            <w:pPr>
              <w:pStyle w:val="9"/>
            </w:pPr>
          </w:p>
        </w:tc>
        <w:tc>
          <w:tcPr>
            <w:tcW w:w="2548" w:type="dxa"/>
          </w:tcPr>
          <w:p w14:paraId="416176AA">
            <w:pPr>
              <w:spacing w:before="29" w:line="204"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0514  </w:t>
            </w:r>
            <w:r>
              <w:rPr>
                <w:rFonts w:ascii="宋体" w:hAnsi="宋体" w:eastAsia="宋体" w:cs="宋体"/>
                <w:spacing w:val="-1"/>
                <w:sz w:val="18"/>
                <w:szCs w:val="18"/>
              </w:rPr>
              <w:t>农产品初加工活动</w:t>
            </w:r>
          </w:p>
        </w:tc>
      </w:tr>
      <w:tr w14:paraId="27686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50551A18">
            <w:pPr>
              <w:pStyle w:val="9"/>
            </w:pPr>
          </w:p>
        </w:tc>
        <w:tc>
          <w:tcPr>
            <w:tcW w:w="744" w:type="dxa"/>
            <w:vMerge w:val="continue"/>
            <w:tcBorders>
              <w:top w:val="nil"/>
              <w:bottom w:val="nil"/>
            </w:tcBorders>
          </w:tcPr>
          <w:p w14:paraId="4A32BF17">
            <w:pPr>
              <w:pStyle w:val="9"/>
            </w:pPr>
          </w:p>
        </w:tc>
        <w:tc>
          <w:tcPr>
            <w:tcW w:w="849" w:type="dxa"/>
            <w:vMerge w:val="continue"/>
            <w:tcBorders>
              <w:top w:val="nil"/>
              <w:bottom w:val="nil"/>
            </w:tcBorders>
          </w:tcPr>
          <w:p w14:paraId="16E4B18C">
            <w:pPr>
              <w:pStyle w:val="9"/>
            </w:pPr>
          </w:p>
        </w:tc>
        <w:tc>
          <w:tcPr>
            <w:tcW w:w="2218" w:type="dxa"/>
            <w:vMerge w:val="continue"/>
            <w:tcBorders>
              <w:top w:val="nil"/>
              <w:bottom w:val="nil"/>
            </w:tcBorders>
          </w:tcPr>
          <w:p w14:paraId="4733488B">
            <w:pPr>
              <w:pStyle w:val="9"/>
            </w:pPr>
          </w:p>
        </w:tc>
        <w:tc>
          <w:tcPr>
            <w:tcW w:w="3418" w:type="dxa"/>
            <w:vMerge w:val="continue"/>
            <w:tcBorders>
              <w:top w:val="nil"/>
              <w:bottom w:val="nil"/>
            </w:tcBorders>
          </w:tcPr>
          <w:p w14:paraId="69DD2A51">
            <w:pPr>
              <w:pStyle w:val="9"/>
            </w:pPr>
          </w:p>
        </w:tc>
        <w:tc>
          <w:tcPr>
            <w:tcW w:w="2548" w:type="dxa"/>
          </w:tcPr>
          <w:p w14:paraId="5E7A2BB7">
            <w:pPr>
              <w:spacing w:before="30" w:line="204" w:lineRule="auto"/>
              <w:ind w:left="112"/>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0515  </w:t>
            </w:r>
            <w:r>
              <w:rPr>
                <w:rFonts w:ascii="宋体" w:hAnsi="宋体" w:eastAsia="宋体" w:cs="宋体"/>
                <w:spacing w:val="-1"/>
                <w:sz w:val="18"/>
                <w:szCs w:val="18"/>
                <w:lang w:eastAsia="zh-CN"/>
              </w:rPr>
              <w:t>农作物病虫害防治活动</w:t>
            </w:r>
          </w:p>
        </w:tc>
      </w:tr>
      <w:tr w14:paraId="4E5C1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vMerge w:val="continue"/>
            <w:tcBorders>
              <w:top w:val="nil"/>
            </w:tcBorders>
          </w:tcPr>
          <w:p w14:paraId="07ADE7F0">
            <w:pPr>
              <w:pStyle w:val="9"/>
              <w:rPr>
                <w:lang w:eastAsia="zh-CN"/>
              </w:rPr>
            </w:pPr>
          </w:p>
        </w:tc>
        <w:tc>
          <w:tcPr>
            <w:tcW w:w="744" w:type="dxa"/>
            <w:vMerge w:val="continue"/>
            <w:tcBorders>
              <w:top w:val="nil"/>
            </w:tcBorders>
          </w:tcPr>
          <w:p w14:paraId="6B260320">
            <w:pPr>
              <w:pStyle w:val="9"/>
              <w:rPr>
                <w:lang w:eastAsia="zh-CN"/>
              </w:rPr>
            </w:pPr>
          </w:p>
        </w:tc>
        <w:tc>
          <w:tcPr>
            <w:tcW w:w="849" w:type="dxa"/>
            <w:vMerge w:val="continue"/>
            <w:tcBorders>
              <w:top w:val="nil"/>
            </w:tcBorders>
          </w:tcPr>
          <w:p w14:paraId="327F8D96">
            <w:pPr>
              <w:pStyle w:val="9"/>
              <w:rPr>
                <w:lang w:eastAsia="zh-CN"/>
              </w:rPr>
            </w:pPr>
          </w:p>
        </w:tc>
        <w:tc>
          <w:tcPr>
            <w:tcW w:w="2218" w:type="dxa"/>
            <w:vMerge w:val="continue"/>
            <w:tcBorders>
              <w:top w:val="nil"/>
            </w:tcBorders>
          </w:tcPr>
          <w:p w14:paraId="58B62E7F">
            <w:pPr>
              <w:pStyle w:val="9"/>
              <w:rPr>
                <w:lang w:eastAsia="zh-CN"/>
              </w:rPr>
            </w:pPr>
          </w:p>
        </w:tc>
        <w:tc>
          <w:tcPr>
            <w:tcW w:w="3418" w:type="dxa"/>
            <w:vMerge w:val="continue"/>
            <w:tcBorders>
              <w:top w:val="nil"/>
            </w:tcBorders>
          </w:tcPr>
          <w:p w14:paraId="0BDF1D6D">
            <w:pPr>
              <w:pStyle w:val="9"/>
              <w:rPr>
                <w:lang w:eastAsia="zh-CN"/>
              </w:rPr>
            </w:pPr>
          </w:p>
        </w:tc>
        <w:tc>
          <w:tcPr>
            <w:tcW w:w="2548" w:type="dxa"/>
          </w:tcPr>
          <w:p w14:paraId="1FE3EEF5">
            <w:pPr>
              <w:spacing w:before="29" w:line="222" w:lineRule="auto"/>
              <w:ind w:left="113" w:right="6" w:hanging="1"/>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0519  </w:t>
            </w:r>
            <w:r>
              <w:rPr>
                <w:rFonts w:ascii="宋体" w:hAnsi="宋体" w:eastAsia="宋体" w:cs="宋体"/>
                <w:spacing w:val="-1"/>
                <w:sz w:val="18"/>
                <w:szCs w:val="18"/>
                <w:lang w:eastAsia="zh-CN"/>
              </w:rPr>
              <w:t>其他农业专业及辅助性活</w:t>
            </w:r>
            <w:r>
              <w:rPr>
                <w:rFonts w:ascii="宋体" w:hAnsi="宋体" w:eastAsia="宋体" w:cs="宋体"/>
                <w:spacing w:val="10"/>
                <w:sz w:val="18"/>
                <w:szCs w:val="18"/>
                <w:lang w:eastAsia="zh-CN"/>
              </w:rPr>
              <w:t xml:space="preserve"> </w:t>
            </w:r>
            <w:r>
              <w:rPr>
                <w:rFonts w:ascii="宋体" w:hAnsi="宋体" w:eastAsia="宋体" w:cs="宋体"/>
                <w:sz w:val="18"/>
                <w:szCs w:val="18"/>
                <w:lang w:eastAsia="zh-CN"/>
              </w:rPr>
              <w:t>动</w:t>
            </w:r>
          </w:p>
        </w:tc>
      </w:tr>
      <w:tr w14:paraId="6A47A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0BFF517B">
            <w:pPr>
              <w:pStyle w:val="9"/>
              <w:rPr>
                <w:lang w:eastAsia="zh-CN"/>
              </w:rPr>
            </w:pPr>
          </w:p>
        </w:tc>
        <w:tc>
          <w:tcPr>
            <w:tcW w:w="744" w:type="dxa"/>
            <w:vMerge w:val="restart"/>
            <w:tcBorders>
              <w:bottom w:val="nil"/>
            </w:tcBorders>
          </w:tcPr>
          <w:p w14:paraId="3264CE9B">
            <w:pPr>
              <w:pStyle w:val="9"/>
              <w:rPr>
                <w:lang w:eastAsia="zh-CN"/>
              </w:rPr>
            </w:pPr>
          </w:p>
        </w:tc>
        <w:tc>
          <w:tcPr>
            <w:tcW w:w="849" w:type="dxa"/>
            <w:vMerge w:val="restart"/>
            <w:tcBorders>
              <w:bottom w:val="nil"/>
            </w:tcBorders>
          </w:tcPr>
          <w:p w14:paraId="579517DF">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4</w:t>
            </w:r>
            <w:r>
              <w:rPr>
                <w:rFonts w:ascii="Times New Roman" w:hAnsi="Times New Roman" w:eastAsia="Times New Roman" w:cs="Times New Roman"/>
                <w:spacing w:val="-2"/>
                <w:sz w:val="18"/>
                <w:szCs w:val="18"/>
              </w:rPr>
              <w:t>2</w:t>
            </w:r>
          </w:p>
        </w:tc>
        <w:tc>
          <w:tcPr>
            <w:tcW w:w="2218" w:type="dxa"/>
            <w:vMerge w:val="restart"/>
            <w:tcBorders>
              <w:bottom w:val="nil"/>
            </w:tcBorders>
          </w:tcPr>
          <w:p w14:paraId="1D20A2F2">
            <w:pPr>
              <w:spacing w:before="29" w:line="219" w:lineRule="auto"/>
              <w:ind w:left="111"/>
              <w:rPr>
                <w:rFonts w:ascii="宋体" w:hAnsi="宋体" w:eastAsia="宋体" w:cs="宋体"/>
                <w:sz w:val="18"/>
                <w:szCs w:val="18"/>
                <w:lang w:eastAsia="zh-CN"/>
              </w:rPr>
            </w:pPr>
            <w:r>
              <w:rPr>
                <w:rFonts w:ascii="宋体" w:hAnsi="宋体" w:eastAsia="宋体" w:cs="宋体"/>
                <w:spacing w:val="-1"/>
                <w:sz w:val="18"/>
                <w:szCs w:val="18"/>
                <w:lang w:eastAsia="zh-CN"/>
              </w:rPr>
              <w:t>林业专业及辅助性活动</w:t>
            </w:r>
          </w:p>
        </w:tc>
        <w:tc>
          <w:tcPr>
            <w:tcW w:w="3418" w:type="dxa"/>
            <w:vMerge w:val="restart"/>
            <w:tcBorders>
              <w:bottom w:val="nil"/>
            </w:tcBorders>
          </w:tcPr>
          <w:p w14:paraId="72598E7F">
            <w:pPr>
              <w:spacing w:before="27" w:line="235" w:lineRule="auto"/>
              <w:ind w:left="110" w:right="105" w:firstLine="182"/>
              <w:jc w:val="both"/>
              <w:rPr>
                <w:rFonts w:ascii="宋体" w:hAnsi="宋体" w:eastAsia="宋体" w:cs="宋体"/>
                <w:sz w:val="18"/>
                <w:szCs w:val="18"/>
                <w:lang w:eastAsia="zh-CN"/>
              </w:rPr>
            </w:pPr>
            <w:r>
              <w:rPr>
                <w:rFonts w:ascii="宋体" w:hAnsi="宋体" w:eastAsia="宋体" w:cs="宋体"/>
                <w:spacing w:val="8"/>
                <w:sz w:val="18"/>
                <w:szCs w:val="18"/>
                <w:lang w:eastAsia="zh-CN"/>
              </w:rPr>
              <w:t>指为林业生产提供的林业有害生物防</w:t>
            </w:r>
            <w:r>
              <w:rPr>
                <w:rFonts w:ascii="宋体" w:hAnsi="宋体" w:eastAsia="宋体" w:cs="宋体"/>
                <w:spacing w:val="5"/>
                <w:sz w:val="18"/>
                <w:szCs w:val="18"/>
                <w:lang w:eastAsia="zh-CN"/>
              </w:rPr>
              <w:t xml:space="preserve"> </w:t>
            </w:r>
            <w:r>
              <w:rPr>
                <w:rFonts w:ascii="宋体" w:hAnsi="宋体" w:eastAsia="宋体" w:cs="宋体"/>
                <w:spacing w:val="-3"/>
                <w:sz w:val="18"/>
                <w:szCs w:val="18"/>
                <w:lang w:eastAsia="zh-CN"/>
              </w:rPr>
              <w:t>治、林地防火等各种辅助性活动，包括林</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业有害生物防治活动、森林防火活动、其</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他林业专业及辅助性活动</w:t>
            </w:r>
          </w:p>
        </w:tc>
        <w:tc>
          <w:tcPr>
            <w:tcW w:w="2548" w:type="dxa"/>
          </w:tcPr>
          <w:p w14:paraId="744A786B">
            <w:pPr>
              <w:spacing w:before="29" w:line="204" w:lineRule="auto"/>
              <w:ind w:left="112"/>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0521  </w:t>
            </w:r>
            <w:r>
              <w:rPr>
                <w:rFonts w:ascii="宋体" w:hAnsi="宋体" w:eastAsia="宋体" w:cs="宋体"/>
                <w:spacing w:val="-1"/>
                <w:sz w:val="18"/>
                <w:szCs w:val="18"/>
                <w:lang w:eastAsia="zh-CN"/>
              </w:rPr>
              <w:t>林业有害生物防治活动</w:t>
            </w:r>
          </w:p>
        </w:tc>
      </w:tr>
      <w:tr w14:paraId="43F18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5FF11302">
            <w:pPr>
              <w:pStyle w:val="9"/>
              <w:rPr>
                <w:lang w:eastAsia="zh-CN"/>
              </w:rPr>
            </w:pPr>
          </w:p>
        </w:tc>
        <w:tc>
          <w:tcPr>
            <w:tcW w:w="744" w:type="dxa"/>
            <w:vMerge w:val="continue"/>
            <w:tcBorders>
              <w:top w:val="nil"/>
              <w:bottom w:val="nil"/>
            </w:tcBorders>
          </w:tcPr>
          <w:p w14:paraId="30FF2342">
            <w:pPr>
              <w:pStyle w:val="9"/>
              <w:rPr>
                <w:lang w:eastAsia="zh-CN"/>
              </w:rPr>
            </w:pPr>
          </w:p>
        </w:tc>
        <w:tc>
          <w:tcPr>
            <w:tcW w:w="849" w:type="dxa"/>
            <w:vMerge w:val="continue"/>
            <w:tcBorders>
              <w:top w:val="nil"/>
              <w:bottom w:val="nil"/>
            </w:tcBorders>
          </w:tcPr>
          <w:p w14:paraId="39CF54C4">
            <w:pPr>
              <w:pStyle w:val="9"/>
              <w:rPr>
                <w:lang w:eastAsia="zh-CN"/>
              </w:rPr>
            </w:pPr>
          </w:p>
        </w:tc>
        <w:tc>
          <w:tcPr>
            <w:tcW w:w="2218" w:type="dxa"/>
            <w:vMerge w:val="continue"/>
            <w:tcBorders>
              <w:top w:val="nil"/>
              <w:bottom w:val="nil"/>
            </w:tcBorders>
          </w:tcPr>
          <w:p w14:paraId="0932CBEB">
            <w:pPr>
              <w:pStyle w:val="9"/>
              <w:rPr>
                <w:lang w:eastAsia="zh-CN"/>
              </w:rPr>
            </w:pPr>
          </w:p>
        </w:tc>
        <w:tc>
          <w:tcPr>
            <w:tcW w:w="3418" w:type="dxa"/>
            <w:vMerge w:val="continue"/>
            <w:tcBorders>
              <w:top w:val="nil"/>
              <w:bottom w:val="nil"/>
            </w:tcBorders>
          </w:tcPr>
          <w:p w14:paraId="2599BA6C">
            <w:pPr>
              <w:pStyle w:val="9"/>
              <w:rPr>
                <w:lang w:eastAsia="zh-CN"/>
              </w:rPr>
            </w:pPr>
          </w:p>
        </w:tc>
        <w:tc>
          <w:tcPr>
            <w:tcW w:w="2548" w:type="dxa"/>
          </w:tcPr>
          <w:p w14:paraId="216C6E06">
            <w:pPr>
              <w:spacing w:before="31"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0522  </w:t>
            </w:r>
            <w:r>
              <w:rPr>
                <w:rFonts w:ascii="宋体" w:hAnsi="宋体" w:eastAsia="宋体" w:cs="宋体"/>
                <w:spacing w:val="-1"/>
                <w:sz w:val="18"/>
                <w:szCs w:val="18"/>
              </w:rPr>
              <w:t>森林防火活动</w:t>
            </w:r>
          </w:p>
        </w:tc>
      </w:tr>
      <w:tr w14:paraId="201C5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545136DF">
            <w:pPr>
              <w:pStyle w:val="9"/>
            </w:pPr>
          </w:p>
        </w:tc>
        <w:tc>
          <w:tcPr>
            <w:tcW w:w="744" w:type="dxa"/>
            <w:vMerge w:val="continue"/>
            <w:tcBorders>
              <w:top w:val="nil"/>
              <w:bottom w:val="nil"/>
            </w:tcBorders>
          </w:tcPr>
          <w:p w14:paraId="0CE47C59">
            <w:pPr>
              <w:pStyle w:val="9"/>
            </w:pPr>
          </w:p>
        </w:tc>
        <w:tc>
          <w:tcPr>
            <w:tcW w:w="849" w:type="dxa"/>
            <w:vMerge w:val="continue"/>
            <w:tcBorders>
              <w:top w:val="nil"/>
              <w:bottom w:val="nil"/>
            </w:tcBorders>
          </w:tcPr>
          <w:p w14:paraId="5534136E">
            <w:pPr>
              <w:pStyle w:val="9"/>
            </w:pPr>
          </w:p>
        </w:tc>
        <w:tc>
          <w:tcPr>
            <w:tcW w:w="2218" w:type="dxa"/>
            <w:vMerge w:val="continue"/>
            <w:tcBorders>
              <w:top w:val="nil"/>
              <w:bottom w:val="nil"/>
            </w:tcBorders>
          </w:tcPr>
          <w:p w14:paraId="0386A722">
            <w:pPr>
              <w:pStyle w:val="9"/>
            </w:pPr>
          </w:p>
        </w:tc>
        <w:tc>
          <w:tcPr>
            <w:tcW w:w="3418" w:type="dxa"/>
            <w:vMerge w:val="continue"/>
            <w:tcBorders>
              <w:top w:val="nil"/>
              <w:bottom w:val="nil"/>
            </w:tcBorders>
          </w:tcPr>
          <w:p w14:paraId="1A03B39B">
            <w:pPr>
              <w:pStyle w:val="9"/>
            </w:pPr>
          </w:p>
        </w:tc>
        <w:tc>
          <w:tcPr>
            <w:tcW w:w="2548" w:type="dxa"/>
          </w:tcPr>
          <w:p w14:paraId="7394DA15">
            <w:pPr>
              <w:spacing w:before="30" w:line="203"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0523  </w:t>
            </w:r>
            <w:r>
              <w:rPr>
                <w:rFonts w:ascii="宋体" w:hAnsi="宋体" w:eastAsia="宋体" w:cs="宋体"/>
                <w:spacing w:val="-1"/>
                <w:sz w:val="18"/>
                <w:szCs w:val="18"/>
              </w:rPr>
              <w:t>林产品初级加工活动</w:t>
            </w:r>
          </w:p>
        </w:tc>
      </w:tr>
      <w:tr w14:paraId="142A2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vMerge w:val="continue"/>
            <w:tcBorders>
              <w:top w:val="nil"/>
            </w:tcBorders>
          </w:tcPr>
          <w:p w14:paraId="212C0109">
            <w:pPr>
              <w:pStyle w:val="9"/>
            </w:pPr>
          </w:p>
        </w:tc>
        <w:tc>
          <w:tcPr>
            <w:tcW w:w="744" w:type="dxa"/>
            <w:vMerge w:val="continue"/>
            <w:tcBorders>
              <w:top w:val="nil"/>
            </w:tcBorders>
          </w:tcPr>
          <w:p w14:paraId="11F1AFAC">
            <w:pPr>
              <w:pStyle w:val="9"/>
            </w:pPr>
          </w:p>
        </w:tc>
        <w:tc>
          <w:tcPr>
            <w:tcW w:w="849" w:type="dxa"/>
            <w:vMerge w:val="continue"/>
            <w:tcBorders>
              <w:top w:val="nil"/>
            </w:tcBorders>
          </w:tcPr>
          <w:p w14:paraId="0F913096">
            <w:pPr>
              <w:pStyle w:val="9"/>
            </w:pPr>
          </w:p>
        </w:tc>
        <w:tc>
          <w:tcPr>
            <w:tcW w:w="2218" w:type="dxa"/>
            <w:vMerge w:val="continue"/>
            <w:tcBorders>
              <w:top w:val="nil"/>
            </w:tcBorders>
          </w:tcPr>
          <w:p w14:paraId="6954C49F">
            <w:pPr>
              <w:pStyle w:val="9"/>
            </w:pPr>
          </w:p>
        </w:tc>
        <w:tc>
          <w:tcPr>
            <w:tcW w:w="3418" w:type="dxa"/>
            <w:vMerge w:val="continue"/>
            <w:tcBorders>
              <w:top w:val="nil"/>
            </w:tcBorders>
          </w:tcPr>
          <w:p w14:paraId="46C2D0FD">
            <w:pPr>
              <w:pStyle w:val="9"/>
            </w:pPr>
          </w:p>
        </w:tc>
        <w:tc>
          <w:tcPr>
            <w:tcW w:w="2548" w:type="dxa"/>
          </w:tcPr>
          <w:p w14:paraId="07B451B2">
            <w:pPr>
              <w:spacing w:before="30" w:line="221" w:lineRule="auto"/>
              <w:ind w:left="113" w:right="6" w:hanging="1"/>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0529  </w:t>
            </w:r>
            <w:r>
              <w:rPr>
                <w:rFonts w:ascii="宋体" w:hAnsi="宋体" w:eastAsia="宋体" w:cs="宋体"/>
                <w:spacing w:val="-1"/>
                <w:sz w:val="18"/>
                <w:szCs w:val="18"/>
                <w:lang w:eastAsia="zh-CN"/>
              </w:rPr>
              <w:t>其他林业专业及辅助性活</w:t>
            </w:r>
            <w:r>
              <w:rPr>
                <w:rFonts w:ascii="宋体" w:hAnsi="宋体" w:eastAsia="宋体" w:cs="宋体"/>
                <w:spacing w:val="10"/>
                <w:sz w:val="18"/>
                <w:szCs w:val="18"/>
                <w:lang w:eastAsia="zh-CN"/>
              </w:rPr>
              <w:t xml:space="preserve"> </w:t>
            </w:r>
            <w:r>
              <w:rPr>
                <w:rFonts w:ascii="宋体" w:hAnsi="宋体" w:eastAsia="宋体" w:cs="宋体"/>
                <w:sz w:val="18"/>
                <w:szCs w:val="18"/>
                <w:lang w:eastAsia="zh-CN"/>
              </w:rPr>
              <w:t>动</w:t>
            </w:r>
          </w:p>
        </w:tc>
      </w:tr>
      <w:tr w14:paraId="2B25D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4EFD1B4C">
            <w:pPr>
              <w:pStyle w:val="9"/>
              <w:rPr>
                <w:lang w:eastAsia="zh-CN"/>
              </w:rPr>
            </w:pPr>
          </w:p>
        </w:tc>
        <w:tc>
          <w:tcPr>
            <w:tcW w:w="744" w:type="dxa"/>
            <w:vMerge w:val="restart"/>
            <w:tcBorders>
              <w:bottom w:val="nil"/>
            </w:tcBorders>
          </w:tcPr>
          <w:p w14:paraId="6D1A8EAB">
            <w:pPr>
              <w:pStyle w:val="9"/>
              <w:rPr>
                <w:lang w:eastAsia="zh-CN"/>
              </w:rPr>
            </w:pPr>
          </w:p>
        </w:tc>
        <w:tc>
          <w:tcPr>
            <w:tcW w:w="849" w:type="dxa"/>
            <w:vMerge w:val="restart"/>
            <w:tcBorders>
              <w:bottom w:val="nil"/>
            </w:tcBorders>
          </w:tcPr>
          <w:p w14:paraId="63D5854F">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4</w:t>
            </w:r>
            <w:r>
              <w:rPr>
                <w:rFonts w:ascii="Times New Roman" w:hAnsi="Times New Roman" w:eastAsia="Times New Roman" w:cs="Times New Roman"/>
                <w:spacing w:val="-2"/>
                <w:sz w:val="18"/>
                <w:szCs w:val="18"/>
              </w:rPr>
              <w:t>3</w:t>
            </w:r>
          </w:p>
        </w:tc>
        <w:tc>
          <w:tcPr>
            <w:tcW w:w="2218" w:type="dxa"/>
            <w:vMerge w:val="restart"/>
            <w:tcBorders>
              <w:bottom w:val="nil"/>
            </w:tcBorders>
          </w:tcPr>
          <w:p w14:paraId="0B1A21E7">
            <w:pPr>
              <w:spacing w:before="31" w:line="219" w:lineRule="auto"/>
              <w:ind w:left="122"/>
              <w:rPr>
                <w:rFonts w:ascii="宋体" w:hAnsi="宋体" w:eastAsia="宋体" w:cs="宋体"/>
                <w:sz w:val="18"/>
                <w:szCs w:val="18"/>
                <w:lang w:eastAsia="zh-CN"/>
              </w:rPr>
            </w:pPr>
            <w:r>
              <w:rPr>
                <w:rFonts w:ascii="宋体" w:hAnsi="宋体" w:eastAsia="宋体" w:cs="宋体"/>
                <w:spacing w:val="-2"/>
                <w:sz w:val="18"/>
                <w:szCs w:val="18"/>
                <w:lang w:eastAsia="zh-CN"/>
              </w:rPr>
              <w:t>畜牧专业及辅助性活动</w:t>
            </w:r>
          </w:p>
        </w:tc>
        <w:tc>
          <w:tcPr>
            <w:tcW w:w="3418" w:type="dxa"/>
            <w:vMerge w:val="restart"/>
            <w:tcBorders>
              <w:bottom w:val="nil"/>
            </w:tcBorders>
          </w:tcPr>
          <w:p w14:paraId="06C8EB6B">
            <w:pPr>
              <w:spacing w:before="31" w:line="230"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指提供牲畜繁殖、圈舍清理、畜产品生</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产、初级加工等活动。不包括畜禽粪污处</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理活动</w:t>
            </w:r>
          </w:p>
        </w:tc>
        <w:tc>
          <w:tcPr>
            <w:tcW w:w="2548" w:type="dxa"/>
          </w:tcPr>
          <w:p w14:paraId="4F0DF692">
            <w:pPr>
              <w:spacing w:before="31" w:line="202" w:lineRule="auto"/>
              <w:ind w:left="112"/>
              <w:rPr>
                <w:rFonts w:ascii="宋体" w:hAnsi="宋体" w:eastAsia="宋体" w:cs="宋体"/>
                <w:sz w:val="18"/>
                <w:szCs w:val="18"/>
              </w:rPr>
            </w:pPr>
            <w:r>
              <w:rPr>
                <w:rFonts w:ascii="Times New Roman" w:hAnsi="Times New Roman" w:eastAsia="Times New Roman" w:cs="Times New Roman"/>
                <w:spacing w:val="-2"/>
                <w:sz w:val="18"/>
                <w:szCs w:val="18"/>
              </w:rPr>
              <w:t>0531</w:t>
            </w:r>
            <w:r>
              <w:rPr>
                <w:rFonts w:ascii="Times New Roman" w:hAnsi="Times New Roman" w:eastAsia="Times New Roman" w:cs="Times New Roman"/>
                <w:spacing w:val="9"/>
                <w:sz w:val="18"/>
                <w:szCs w:val="18"/>
              </w:rPr>
              <w:t xml:space="preserve">  </w:t>
            </w:r>
            <w:r>
              <w:rPr>
                <w:rFonts w:ascii="宋体" w:hAnsi="宋体" w:eastAsia="宋体" w:cs="宋体"/>
                <w:spacing w:val="-2"/>
                <w:sz w:val="18"/>
                <w:szCs w:val="18"/>
              </w:rPr>
              <w:t>畜牧良种繁殖活动</w:t>
            </w:r>
          </w:p>
        </w:tc>
      </w:tr>
      <w:tr w14:paraId="08FDE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vMerge w:val="continue"/>
            <w:tcBorders>
              <w:top w:val="nil"/>
            </w:tcBorders>
          </w:tcPr>
          <w:p w14:paraId="39C85AC6">
            <w:pPr>
              <w:pStyle w:val="9"/>
            </w:pPr>
          </w:p>
        </w:tc>
        <w:tc>
          <w:tcPr>
            <w:tcW w:w="744" w:type="dxa"/>
            <w:vMerge w:val="continue"/>
            <w:tcBorders>
              <w:top w:val="nil"/>
            </w:tcBorders>
          </w:tcPr>
          <w:p w14:paraId="2A095EF8">
            <w:pPr>
              <w:pStyle w:val="9"/>
            </w:pPr>
          </w:p>
        </w:tc>
        <w:tc>
          <w:tcPr>
            <w:tcW w:w="849" w:type="dxa"/>
            <w:vMerge w:val="continue"/>
            <w:tcBorders>
              <w:top w:val="nil"/>
            </w:tcBorders>
          </w:tcPr>
          <w:p w14:paraId="5A098BA5">
            <w:pPr>
              <w:pStyle w:val="9"/>
            </w:pPr>
          </w:p>
        </w:tc>
        <w:tc>
          <w:tcPr>
            <w:tcW w:w="2218" w:type="dxa"/>
            <w:vMerge w:val="continue"/>
            <w:tcBorders>
              <w:top w:val="nil"/>
            </w:tcBorders>
          </w:tcPr>
          <w:p w14:paraId="07FC3D6E">
            <w:pPr>
              <w:pStyle w:val="9"/>
            </w:pPr>
          </w:p>
        </w:tc>
        <w:tc>
          <w:tcPr>
            <w:tcW w:w="3418" w:type="dxa"/>
            <w:vMerge w:val="continue"/>
            <w:tcBorders>
              <w:top w:val="nil"/>
            </w:tcBorders>
          </w:tcPr>
          <w:p w14:paraId="622F5D6E">
            <w:pPr>
              <w:pStyle w:val="9"/>
            </w:pPr>
          </w:p>
        </w:tc>
        <w:tc>
          <w:tcPr>
            <w:tcW w:w="2548" w:type="dxa"/>
          </w:tcPr>
          <w:p w14:paraId="21E7BF6A">
            <w:pPr>
              <w:spacing w:before="30" w:line="221" w:lineRule="auto"/>
              <w:ind w:left="113" w:right="6" w:hanging="1"/>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0539*</w:t>
            </w:r>
            <w:r>
              <w:rPr>
                <w:rFonts w:ascii="宋体" w:hAnsi="宋体" w:eastAsia="宋体" w:cs="宋体"/>
                <w:spacing w:val="-1"/>
                <w:sz w:val="18"/>
                <w:szCs w:val="18"/>
                <w:lang w:eastAsia="zh-CN"/>
              </w:rPr>
              <w:t>其他畜牧专业及辅助性活</w:t>
            </w:r>
            <w:r>
              <w:rPr>
                <w:rFonts w:ascii="宋体" w:hAnsi="宋体" w:eastAsia="宋体" w:cs="宋体"/>
                <w:spacing w:val="9"/>
                <w:sz w:val="18"/>
                <w:szCs w:val="18"/>
                <w:lang w:eastAsia="zh-CN"/>
              </w:rPr>
              <w:t xml:space="preserve"> </w:t>
            </w:r>
            <w:r>
              <w:rPr>
                <w:rFonts w:ascii="宋体" w:hAnsi="宋体" w:eastAsia="宋体" w:cs="宋体"/>
                <w:sz w:val="18"/>
                <w:szCs w:val="18"/>
                <w:lang w:eastAsia="zh-CN"/>
              </w:rPr>
              <w:t>动</w:t>
            </w:r>
          </w:p>
        </w:tc>
      </w:tr>
      <w:tr w14:paraId="7E00A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1E99B129">
            <w:pPr>
              <w:pStyle w:val="9"/>
              <w:rPr>
                <w:lang w:eastAsia="zh-CN"/>
              </w:rPr>
            </w:pPr>
          </w:p>
        </w:tc>
        <w:tc>
          <w:tcPr>
            <w:tcW w:w="744" w:type="dxa"/>
            <w:vMerge w:val="restart"/>
            <w:tcBorders>
              <w:bottom w:val="nil"/>
            </w:tcBorders>
          </w:tcPr>
          <w:p w14:paraId="0F4BE74B">
            <w:pPr>
              <w:pStyle w:val="9"/>
              <w:rPr>
                <w:lang w:eastAsia="zh-CN"/>
              </w:rPr>
            </w:pPr>
          </w:p>
        </w:tc>
        <w:tc>
          <w:tcPr>
            <w:tcW w:w="849" w:type="dxa"/>
            <w:vMerge w:val="restart"/>
            <w:tcBorders>
              <w:bottom w:val="nil"/>
            </w:tcBorders>
          </w:tcPr>
          <w:p w14:paraId="2B1C05E7">
            <w:pPr>
              <w:spacing w:before="48"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01</w:t>
            </w:r>
            <w:r>
              <w:rPr>
                <w:rFonts w:hint="eastAsia" w:ascii="Times New Roman" w:hAnsi="Times New Roman" w:eastAsia="宋体" w:cs="Times New Roman"/>
                <w:spacing w:val="-2"/>
                <w:sz w:val="18"/>
                <w:szCs w:val="18"/>
                <w:lang w:eastAsia="zh-CN"/>
              </w:rPr>
              <w:t>4</w:t>
            </w:r>
            <w:r>
              <w:rPr>
                <w:rFonts w:ascii="Times New Roman" w:hAnsi="Times New Roman" w:eastAsia="Times New Roman" w:cs="Times New Roman"/>
                <w:spacing w:val="-2"/>
                <w:sz w:val="18"/>
                <w:szCs w:val="18"/>
              </w:rPr>
              <w:t>4</w:t>
            </w:r>
          </w:p>
        </w:tc>
        <w:tc>
          <w:tcPr>
            <w:tcW w:w="2218" w:type="dxa"/>
            <w:vMerge w:val="restart"/>
            <w:tcBorders>
              <w:bottom w:val="nil"/>
            </w:tcBorders>
          </w:tcPr>
          <w:p w14:paraId="3D1086C1">
            <w:pPr>
              <w:spacing w:before="31" w:line="220" w:lineRule="auto"/>
              <w:ind w:left="111"/>
              <w:rPr>
                <w:rFonts w:ascii="宋体" w:hAnsi="宋体" w:eastAsia="宋体" w:cs="宋体"/>
                <w:sz w:val="18"/>
                <w:szCs w:val="18"/>
                <w:lang w:eastAsia="zh-CN"/>
              </w:rPr>
            </w:pPr>
            <w:r>
              <w:rPr>
                <w:rFonts w:ascii="宋体" w:hAnsi="宋体" w:eastAsia="宋体" w:cs="宋体"/>
                <w:spacing w:val="-1"/>
                <w:sz w:val="18"/>
                <w:szCs w:val="18"/>
                <w:lang w:eastAsia="zh-CN"/>
              </w:rPr>
              <w:t>渔业专业及辅助性活动</w:t>
            </w:r>
          </w:p>
        </w:tc>
        <w:tc>
          <w:tcPr>
            <w:tcW w:w="3418" w:type="dxa"/>
            <w:vMerge w:val="restart"/>
            <w:tcBorders>
              <w:bottom w:val="nil"/>
            </w:tcBorders>
          </w:tcPr>
          <w:p w14:paraId="03F47291">
            <w:pPr>
              <w:spacing w:before="32" w:line="231" w:lineRule="auto"/>
              <w:ind w:left="112" w:right="105" w:firstLine="180"/>
              <w:jc w:val="both"/>
              <w:rPr>
                <w:rFonts w:ascii="宋体" w:hAnsi="宋体" w:eastAsia="宋体" w:cs="宋体"/>
                <w:sz w:val="18"/>
                <w:szCs w:val="18"/>
                <w:lang w:eastAsia="zh-CN"/>
              </w:rPr>
            </w:pPr>
            <w:r>
              <w:rPr>
                <w:rFonts w:ascii="宋体" w:hAnsi="宋体" w:eastAsia="宋体" w:cs="宋体"/>
                <w:spacing w:val="-3"/>
                <w:sz w:val="18"/>
                <w:szCs w:val="18"/>
                <w:lang w:eastAsia="zh-CN"/>
              </w:rPr>
              <w:t>指对渔业生产提供的各种活动，包括鱼</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苗及鱼种场、水产良种场和水产增殖场等</w:t>
            </w:r>
            <w:r>
              <w:rPr>
                <w:rFonts w:ascii="宋体" w:hAnsi="宋体" w:eastAsia="宋体" w:cs="宋体"/>
                <w:spacing w:val="8"/>
                <w:sz w:val="18"/>
                <w:szCs w:val="18"/>
                <w:lang w:eastAsia="zh-CN"/>
              </w:rPr>
              <w:t xml:space="preserve"> </w:t>
            </w:r>
            <w:r>
              <w:rPr>
                <w:rFonts w:ascii="宋体" w:hAnsi="宋体" w:eastAsia="宋体" w:cs="宋体"/>
                <w:spacing w:val="-5"/>
                <w:sz w:val="18"/>
                <w:szCs w:val="18"/>
                <w:lang w:eastAsia="zh-CN"/>
              </w:rPr>
              <w:t>活动</w:t>
            </w:r>
          </w:p>
        </w:tc>
        <w:tc>
          <w:tcPr>
            <w:tcW w:w="2548" w:type="dxa"/>
          </w:tcPr>
          <w:p w14:paraId="32A5539F">
            <w:pPr>
              <w:spacing w:before="32" w:line="202" w:lineRule="auto"/>
              <w:ind w:left="112"/>
              <w:rPr>
                <w:rFonts w:ascii="宋体" w:hAnsi="宋体" w:eastAsia="宋体" w:cs="宋体"/>
                <w:sz w:val="18"/>
                <w:szCs w:val="18"/>
              </w:rPr>
            </w:pPr>
            <w:r>
              <w:rPr>
                <w:rFonts w:ascii="Times New Roman" w:hAnsi="Times New Roman" w:eastAsia="Times New Roman" w:cs="Times New Roman"/>
                <w:spacing w:val="-1"/>
                <w:sz w:val="18"/>
                <w:szCs w:val="18"/>
              </w:rPr>
              <w:t xml:space="preserve">0541  </w:t>
            </w:r>
            <w:r>
              <w:rPr>
                <w:rFonts w:ascii="宋体" w:hAnsi="宋体" w:eastAsia="宋体" w:cs="宋体"/>
                <w:spacing w:val="-1"/>
                <w:sz w:val="18"/>
                <w:szCs w:val="18"/>
              </w:rPr>
              <w:t>鱼苗及鱼种场活动</w:t>
            </w:r>
          </w:p>
        </w:tc>
      </w:tr>
      <w:tr w14:paraId="6D5A0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vMerge w:val="continue"/>
            <w:tcBorders>
              <w:top w:val="nil"/>
              <w:bottom w:val="single" w:color="auto" w:sz="4" w:space="0"/>
            </w:tcBorders>
          </w:tcPr>
          <w:p w14:paraId="53650EF5">
            <w:pPr>
              <w:pStyle w:val="9"/>
            </w:pPr>
          </w:p>
        </w:tc>
        <w:tc>
          <w:tcPr>
            <w:tcW w:w="744" w:type="dxa"/>
            <w:vMerge w:val="continue"/>
            <w:tcBorders>
              <w:top w:val="nil"/>
              <w:bottom w:val="single" w:color="auto" w:sz="4" w:space="0"/>
            </w:tcBorders>
          </w:tcPr>
          <w:p w14:paraId="09DE6812">
            <w:pPr>
              <w:pStyle w:val="9"/>
            </w:pPr>
          </w:p>
        </w:tc>
        <w:tc>
          <w:tcPr>
            <w:tcW w:w="849" w:type="dxa"/>
            <w:vMerge w:val="continue"/>
            <w:tcBorders>
              <w:top w:val="nil"/>
              <w:bottom w:val="single" w:color="auto" w:sz="4" w:space="0"/>
            </w:tcBorders>
          </w:tcPr>
          <w:p w14:paraId="14BB083C">
            <w:pPr>
              <w:pStyle w:val="9"/>
            </w:pPr>
          </w:p>
        </w:tc>
        <w:tc>
          <w:tcPr>
            <w:tcW w:w="2218" w:type="dxa"/>
            <w:vMerge w:val="continue"/>
            <w:tcBorders>
              <w:top w:val="nil"/>
              <w:bottom w:val="single" w:color="auto" w:sz="4" w:space="0"/>
            </w:tcBorders>
          </w:tcPr>
          <w:p w14:paraId="08EABA30">
            <w:pPr>
              <w:pStyle w:val="9"/>
            </w:pPr>
          </w:p>
        </w:tc>
        <w:tc>
          <w:tcPr>
            <w:tcW w:w="3418" w:type="dxa"/>
            <w:vMerge w:val="continue"/>
            <w:tcBorders>
              <w:top w:val="nil"/>
              <w:bottom w:val="single" w:color="auto" w:sz="4" w:space="0"/>
            </w:tcBorders>
          </w:tcPr>
          <w:p w14:paraId="2C337066">
            <w:pPr>
              <w:pStyle w:val="9"/>
            </w:pPr>
          </w:p>
        </w:tc>
        <w:tc>
          <w:tcPr>
            <w:tcW w:w="2548" w:type="dxa"/>
            <w:tcBorders>
              <w:bottom w:val="single" w:color="auto" w:sz="4" w:space="0"/>
            </w:tcBorders>
          </w:tcPr>
          <w:p w14:paraId="2D707F15">
            <w:pPr>
              <w:spacing w:before="31" w:line="222" w:lineRule="auto"/>
              <w:ind w:left="113" w:right="6" w:hanging="1"/>
              <w:rPr>
                <w:rFonts w:ascii="宋体" w:hAnsi="宋体" w:eastAsia="宋体" w:cs="宋体"/>
                <w:sz w:val="18"/>
                <w:szCs w:val="18"/>
                <w:lang w:eastAsia="zh-CN"/>
              </w:rPr>
            </w:pPr>
            <w:r>
              <w:rPr>
                <w:rFonts w:ascii="Times New Roman" w:hAnsi="Times New Roman" w:eastAsia="Times New Roman" w:cs="Times New Roman"/>
                <w:spacing w:val="-1"/>
                <w:sz w:val="18"/>
                <w:szCs w:val="18"/>
                <w:lang w:eastAsia="zh-CN"/>
              </w:rPr>
              <w:t xml:space="preserve">0549  </w:t>
            </w:r>
            <w:r>
              <w:rPr>
                <w:rFonts w:ascii="宋体" w:hAnsi="宋体" w:eastAsia="宋体" w:cs="宋体"/>
                <w:spacing w:val="-1"/>
                <w:sz w:val="18"/>
                <w:szCs w:val="18"/>
                <w:lang w:eastAsia="zh-CN"/>
              </w:rPr>
              <w:t>其他渔业专业及辅助性活</w:t>
            </w:r>
            <w:r>
              <w:rPr>
                <w:rFonts w:ascii="宋体" w:hAnsi="宋体" w:eastAsia="宋体" w:cs="宋体"/>
                <w:spacing w:val="10"/>
                <w:sz w:val="18"/>
                <w:szCs w:val="18"/>
                <w:lang w:eastAsia="zh-CN"/>
              </w:rPr>
              <w:t xml:space="preserve"> </w:t>
            </w:r>
            <w:r>
              <w:rPr>
                <w:rFonts w:ascii="宋体" w:hAnsi="宋体" w:eastAsia="宋体" w:cs="宋体"/>
                <w:sz w:val="18"/>
                <w:szCs w:val="18"/>
                <w:lang w:eastAsia="zh-CN"/>
              </w:rPr>
              <w:t>动</w:t>
            </w:r>
          </w:p>
        </w:tc>
      </w:tr>
      <w:tr w14:paraId="19EDA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Borders>
              <w:top w:val="single" w:color="auto" w:sz="4" w:space="0"/>
              <w:left w:val="single" w:color="auto" w:sz="4" w:space="0"/>
              <w:bottom w:val="single" w:color="auto" w:sz="4" w:space="0"/>
              <w:right w:val="single" w:color="auto" w:sz="4" w:space="0"/>
            </w:tcBorders>
          </w:tcPr>
          <w:p w14:paraId="68BC14FF">
            <w:pPr>
              <w:spacing w:before="44" w:line="188" w:lineRule="auto"/>
              <w:ind w:left="130"/>
            </w:pPr>
            <w:r>
              <w:rPr>
                <w:rFonts w:ascii="Times New Roman" w:hAnsi="Times New Roman" w:eastAsia="Times New Roman" w:cs="Times New Roman"/>
                <w:spacing w:val="-3"/>
                <w:sz w:val="18"/>
                <w:szCs w:val="18"/>
              </w:rPr>
              <w:t>02</w:t>
            </w:r>
          </w:p>
        </w:tc>
        <w:tc>
          <w:tcPr>
            <w:tcW w:w="744" w:type="dxa"/>
            <w:tcBorders>
              <w:top w:val="single" w:color="auto" w:sz="4" w:space="0"/>
              <w:left w:val="single" w:color="auto" w:sz="4" w:space="0"/>
              <w:bottom w:val="single" w:color="auto" w:sz="4" w:space="0"/>
              <w:right w:val="single" w:color="auto" w:sz="4" w:space="0"/>
            </w:tcBorders>
          </w:tcPr>
          <w:p w14:paraId="1FFE3798">
            <w:pPr>
              <w:pStyle w:val="9"/>
            </w:pPr>
          </w:p>
        </w:tc>
        <w:tc>
          <w:tcPr>
            <w:tcW w:w="849" w:type="dxa"/>
            <w:tcBorders>
              <w:top w:val="single" w:color="auto" w:sz="4" w:space="0"/>
              <w:left w:val="single" w:color="auto" w:sz="4" w:space="0"/>
              <w:bottom w:val="single" w:color="auto" w:sz="4" w:space="0"/>
              <w:right w:val="single" w:color="auto" w:sz="4" w:space="0"/>
            </w:tcBorders>
          </w:tcPr>
          <w:p w14:paraId="209D0A5A">
            <w:pPr>
              <w:pStyle w:val="9"/>
            </w:pPr>
          </w:p>
        </w:tc>
        <w:tc>
          <w:tcPr>
            <w:tcW w:w="2218" w:type="dxa"/>
            <w:tcBorders>
              <w:top w:val="single" w:color="auto" w:sz="4" w:space="0"/>
              <w:left w:val="single" w:color="auto" w:sz="4" w:space="0"/>
              <w:bottom w:val="single" w:color="auto" w:sz="4" w:space="0"/>
              <w:right w:val="single" w:color="auto" w:sz="4" w:space="0"/>
            </w:tcBorders>
          </w:tcPr>
          <w:p w14:paraId="41EF7632">
            <w:pPr>
              <w:spacing w:before="27" w:line="223" w:lineRule="auto"/>
              <w:ind w:left="114" w:right="104" w:hanging="3"/>
              <w:rPr>
                <w:lang w:eastAsia="zh-CN"/>
              </w:rPr>
            </w:pPr>
            <w:r>
              <w:rPr>
                <w:rFonts w:ascii="宋体" w:hAnsi="宋体" w:eastAsia="宋体" w:cs="宋体"/>
                <w:spacing w:val="1"/>
                <w:sz w:val="18"/>
                <w:szCs w:val="18"/>
                <w:lang w:eastAsia="zh-CN"/>
              </w:rPr>
              <w:t>食用农林牧渔业产品加工</w:t>
            </w:r>
            <w:r>
              <w:rPr>
                <w:rFonts w:ascii="宋体" w:hAnsi="宋体" w:eastAsia="宋体" w:cs="宋体"/>
                <w:spacing w:val="4"/>
                <w:sz w:val="18"/>
                <w:szCs w:val="18"/>
                <w:lang w:eastAsia="zh-CN"/>
              </w:rPr>
              <w:t xml:space="preserve"> </w:t>
            </w:r>
            <w:r>
              <w:rPr>
                <w:rFonts w:ascii="宋体" w:hAnsi="宋体" w:eastAsia="宋体" w:cs="宋体"/>
                <w:spacing w:val="-4"/>
                <w:sz w:val="18"/>
                <w:szCs w:val="18"/>
                <w:lang w:eastAsia="zh-CN"/>
              </w:rPr>
              <w:t>与制造</w:t>
            </w:r>
          </w:p>
        </w:tc>
        <w:tc>
          <w:tcPr>
            <w:tcW w:w="3418" w:type="dxa"/>
            <w:tcBorders>
              <w:top w:val="single" w:color="auto" w:sz="4" w:space="0"/>
              <w:left w:val="single" w:color="auto" w:sz="4" w:space="0"/>
              <w:bottom w:val="single" w:color="auto" w:sz="4" w:space="0"/>
              <w:right w:val="single" w:color="auto" w:sz="4" w:space="0"/>
            </w:tcBorders>
          </w:tcPr>
          <w:p w14:paraId="136D261C">
            <w:pPr>
              <w:pStyle w:val="9"/>
              <w:rPr>
                <w:lang w:eastAsia="zh-CN"/>
              </w:rPr>
            </w:pPr>
          </w:p>
        </w:tc>
        <w:tc>
          <w:tcPr>
            <w:tcW w:w="2548" w:type="dxa"/>
            <w:tcBorders>
              <w:top w:val="single" w:color="auto" w:sz="4" w:space="0"/>
              <w:left w:val="single" w:color="auto" w:sz="4" w:space="0"/>
              <w:bottom w:val="single" w:color="auto" w:sz="4" w:space="0"/>
              <w:right w:val="single" w:color="auto" w:sz="4" w:space="0"/>
            </w:tcBorders>
          </w:tcPr>
          <w:p w14:paraId="0ED2EBB2">
            <w:pPr>
              <w:pStyle w:val="9"/>
              <w:rPr>
                <w:rFonts w:ascii="Times New Roman" w:hAnsi="Times New Roman" w:eastAsia="Times New Roman" w:cs="Times New Roman"/>
                <w:spacing w:val="-1"/>
                <w:sz w:val="18"/>
                <w:szCs w:val="18"/>
                <w:lang w:eastAsia="zh-CN"/>
              </w:rPr>
            </w:pPr>
          </w:p>
        </w:tc>
      </w:tr>
      <w:tr w14:paraId="27195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Borders>
              <w:top w:val="single" w:color="auto" w:sz="4" w:space="0"/>
              <w:left w:val="single" w:color="auto" w:sz="4" w:space="0"/>
              <w:bottom w:val="single" w:color="auto" w:sz="4" w:space="0"/>
              <w:right w:val="single" w:color="auto" w:sz="4" w:space="0"/>
            </w:tcBorders>
          </w:tcPr>
          <w:p w14:paraId="25AEB7AA">
            <w:pPr>
              <w:pStyle w:val="9"/>
              <w:rPr>
                <w:lang w:eastAsia="zh-CN"/>
              </w:rPr>
            </w:pPr>
          </w:p>
        </w:tc>
        <w:tc>
          <w:tcPr>
            <w:tcW w:w="744" w:type="dxa"/>
            <w:tcBorders>
              <w:top w:val="single" w:color="auto" w:sz="4" w:space="0"/>
              <w:left w:val="single" w:color="auto" w:sz="4" w:space="0"/>
              <w:bottom w:val="single" w:color="auto" w:sz="4" w:space="0"/>
              <w:right w:val="single" w:color="auto" w:sz="4" w:space="0"/>
            </w:tcBorders>
          </w:tcPr>
          <w:p w14:paraId="76208B32">
            <w:pPr>
              <w:spacing w:before="45" w:line="188" w:lineRule="auto"/>
              <w:ind w:left="237"/>
            </w:pPr>
            <w:r>
              <w:rPr>
                <w:rFonts w:ascii="Times New Roman" w:hAnsi="Times New Roman" w:eastAsia="Times New Roman" w:cs="Times New Roman"/>
                <w:spacing w:val="-2"/>
                <w:sz w:val="18"/>
                <w:szCs w:val="18"/>
              </w:rPr>
              <w:t>021</w:t>
            </w:r>
          </w:p>
        </w:tc>
        <w:tc>
          <w:tcPr>
            <w:tcW w:w="849" w:type="dxa"/>
            <w:tcBorders>
              <w:top w:val="single" w:color="auto" w:sz="4" w:space="0"/>
              <w:left w:val="single" w:color="auto" w:sz="4" w:space="0"/>
              <w:bottom w:val="single" w:color="auto" w:sz="4" w:space="0"/>
              <w:right w:val="single" w:color="auto" w:sz="4" w:space="0"/>
            </w:tcBorders>
          </w:tcPr>
          <w:p w14:paraId="54716FFB">
            <w:pPr>
              <w:pStyle w:val="9"/>
            </w:pPr>
          </w:p>
        </w:tc>
        <w:tc>
          <w:tcPr>
            <w:tcW w:w="2218" w:type="dxa"/>
            <w:tcBorders>
              <w:top w:val="single" w:color="auto" w:sz="4" w:space="0"/>
              <w:left w:val="single" w:color="auto" w:sz="4" w:space="0"/>
              <w:bottom w:val="single" w:color="auto" w:sz="4" w:space="0"/>
              <w:right w:val="single" w:color="auto" w:sz="4" w:space="0"/>
            </w:tcBorders>
          </w:tcPr>
          <w:p w14:paraId="20009BC0">
            <w:pPr>
              <w:spacing w:before="27" w:line="219" w:lineRule="auto"/>
              <w:ind w:left="291"/>
              <w:rPr>
                <w:lang w:eastAsia="zh-CN"/>
              </w:rPr>
            </w:pPr>
            <w:r>
              <w:rPr>
                <w:rFonts w:ascii="宋体" w:hAnsi="宋体" w:eastAsia="宋体" w:cs="宋体"/>
                <w:spacing w:val="-1"/>
                <w:sz w:val="18"/>
                <w:szCs w:val="18"/>
                <w:lang w:eastAsia="zh-CN"/>
              </w:rPr>
              <w:t>粮油加工及豆制品制造</w:t>
            </w:r>
          </w:p>
        </w:tc>
        <w:tc>
          <w:tcPr>
            <w:tcW w:w="3418" w:type="dxa"/>
            <w:tcBorders>
              <w:top w:val="single" w:color="auto" w:sz="4" w:space="0"/>
              <w:left w:val="single" w:color="auto" w:sz="4" w:space="0"/>
              <w:bottom w:val="single" w:color="auto" w:sz="4" w:space="0"/>
              <w:right w:val="single" w:color="auto" w:sz="4" w:space="0"/>
            </w:tcBorders>
          </w:tcPr>
          <w:p w14:paraId="50D55F59">
            <w:pPr>
              <w:spacing w:before="29" w:line="228" w:lineRule="auto"/>
              <w:ind w:left="110" w:right="59" w:firstLine="182"/>
              <w:jc w:val="both"/>
              <w:rPr>
                <w:lang w:eastAsia="zh-CN"/>
              </w:rPr>
            </w:pPr>
            <w:r>
              <w:rPr>
                <w:rFonts w:ascii="宋体" w:hAnsi="宋体" w:eastAsia="宋体" w:cs="宋体"/>
                <w:spacing w:val="-10"/>
                <w:sz w:val="18"/>
                <w:szCs w:val="18"/>
                <w:lang w:eastAsia="zh-CN"/>
              </w:rPr>
              <w:t>指对粮食作物、油料作物的磨制、榨制，</w:t>
            </w:r>
            <w:r>
              <w:rPr>
                <w:rFonts w:ascii="宋体" w:hAnsi="宋体" w:eastAsia="宋体" w:cs="宋体"/>
                <w:sz w:val="18"/>
                <w:szCs w:val="18"/>
                <w:lang w:eastAsia="zh-CN"/>
              </w:rPr>
              <w:t xml:space="preserve"> </w:t>
            </w:r>
            <w:r>
              <w:rPr>
                <w:rFonts w:ascii="宋体" w:hAnsi="宋体" w:eastAsia="宋体" w:cs="宋体"/>
                <w:spacing w:val="-3"/>
                <w:sz w:val="18"/>
                <w:szCs w:val="18"/>
                <w:lang w:eastAsia="zh-CN"/>
              </w:rPr>
              <w:t>对淀粉的提取、制造，豆制品的制造和饲料加工</w:t>
            </w:r>
          </w:p>
        </w:tc>
        <w:tc>
          <w:tcPr>
            <w:tcW w:w="2548" w:type="dxa"/>
            <w:tcBorders>
              <w:top w:val="single" w:color="auto" w:sz="4" w:space="0"/>
              <w:left w:val="single" w:color="auto" w:sz="4" w:space="0"/>
              <w:bottom w:val="single" w:color="auto" w:sz="4" w:space="0"/>
              <w:right w:val="single" w:color="auto" w:sz="4" w:space="0"/>
            </w:tcBorders>
          </w:tcPr>
          <w:p w14:paraId="4C738CF5">
            <w:pPr>
              <w:pStyle w:val="9"/>
              <w:rPr>
                <w:rFonts w:ascii="Times New Roman" w:hAnsi="Times New Roman" w:eastAsia="Times New Roman" w:cs="Times New Roman"/>
                <w:spacing w:val="-1"/>
                <w:sz w:val="18"/>
                <w:szCs w:val="18"/>
                <w:lang w:eastAsia="zh-CN"/>
              </w:rPr>
            </w:pPr>
          </w:p>
        </w:tc>
      </w:tr>
      <w:tr w14:paraId="684B0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433" w:type="dxa"/>
          </w:tcPr>
          <w:p w14:paraId="3220F5DD">
            <w:pPr>
              <w:pStyle w:val="9"/>
              <w:rPr>
                <w:lang w:eastAsia="zh-CN"/>
              </w:rPr>
            </w:pPr>
          </w:p>
        </w:tc>
        <w:tc>
          <w:tcPr>
            <w:tcW w:w="744" w:type="dxa"/>
          </w:tcPr>
          <w:p w14:paraId="19608765">
            <w:pPr>
              <w:pStyle w:val="9"/>
              <w:rPr>
                <w:lang w:eastAsia="zh-CN"/>
              </w:rPr>
            </w:pPr>
          </w:p>
        </w:tc>
        <w:tc>
          <w:tcPr>
            <w:tcW w:w="849" w:type="dxa"/>
          </w:tcPr>
          <w:p w14:paraId="1E4DC71E">
            <w:pPr>
              <w:spacing w:before="44"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0211</w:t>
            </w:r>
          </w:p>
        </w:tc>
        <w:tc>
          <w:tcPr>
            <w:tcW w:w="2218" w:type="dxa"/>
          </w:tcPr>
          <w:p w14:paraId="151D6D2A">
            <w:pPr>
              <w:spacing w:before="25" w:line="220" w:lineRule="auto"/>
              <w:ind w:left="112"/>
              <w:rPr>
                <w:rFonts w:ascii="宋体" w:hAnsi="宋体" w:eastAsia="宋体" w:cs="宋体"/>
                <w:sz w:val="18"/>
                <w:szCs w:val="18"/>
              </w:rPr>
            </w:pPr>
            <w:r>
              <w:rPr>
                <w:rFonts w:ascii="宋体" w:hAnsi="宋体" w:eastAsia="宋体" w:cs="宋体"/>
                <w:spacing w:val="-3"/>
                <w:sz w:val="18"/>
                <w:szCs w:val="18"/>
              </w:rPr>
              <w:t>谷物磨制</w:t>
            </w:r>
          </w:p>
        </w:tc>
        <w:tc>
          <w:tcPr>
            <w:tcW w:w="3418" w:type="dxa"/>
          </w:tcPr>
          <w:p w14:paraId="74B23041">
            <w:pPr>
              <w:spacing w:before="27" w:line="235" w:lineRule="auto"/>
              <w:ind w:left="110" w:right="100"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指对稻谷、小麦、玉米、杂粮、其他谷</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物等粮食作物的加工活动，包括将稻谷去</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壳、碾磨成大米的生产活动；将小麦碾磨</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成小麦粉的生产活动；将玉米碾碎或碾磨</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成玉米碴或玉米粉的加工活动；将谷子、</w:t>
            </w:r>
            <w:r>
              <w:rPr>
                <w:rFonts w:ascii="宋体" w:hAnsi="宋体" w:eastAsia="宋体" w:cs="宋体"/>
                <w:spacing w:val="14"/>
                <w:sz w:val="18"/>
                <w:szCs w:val="18"/>
                <w:lang w:eastAsia="zh-CN"/>
              </w:rPr>
              <w:t xml:space="preserve"> </w:t>
            </w:r>
            <w:r>
              <w:rPr>
                <w:rFonts w:ascii="宋体" w:hAnsi="宋体" w:eastAsia="宋体" w:cs="宋体"/>
                <w:spacing w:val="-3"/>
                <w:sz w:val="18"/>
                <w:szCs w:val="18"/>
                <w:lang w:eastAsia="zh-CN"/>
              </w:rPr>
              <w:t>高粱、绿豆、红小豆等小宗谷类、豆类作</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物进行清理去壳、碾磨，加工为成品粮的</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生产活动，其他未列</w:t>
            </w:r>
          </w:p>
        </w:tc>
        <w:tc>
          <w:tcPr>
            <w:tcW w:w="2548" w:type="dxa"/>
          </w:tcPr>
          <w:p w14:paraId="4136717D">
            <w:pPr>
              <w:spacing w:before="25" w:line="241" w:lineRule="auto"/>
              <w:ind w:left="126"/>
              <w:rPr>
                <w:rFonts w:ascii="宋体" w:hAnsi="宋体" w:eastAsia="宋体" w:cs="宋体"/>
                <w:sz w:val="18"/>
                <w:szCs w:val="18"/>
                <w:lang w:eastAsia="zh-CN"/>
              </w:rPr>
            </w:pPr>
            <w:r>
              <w:rPr>
                <w:rFonts w:ascii="Times New Roman" w:hAnsi="Times New Roman" w:eastAsia="Times New Roman" w:cs="Times New Roman"/>
                <w:spacing w:val="-3"/>
                <w:sz w:val="18"/>
                <w:szCs w:val="18"/>
                <w:lang w:eastAsia="zh-CN"/>
              </w:rPr>
              <w:t xml:space="preserve">1311  </w:t>
            </w:r>
            <w:r>
              <w:rPr>
                <w:rFonts w:ascii="宋体" w:hAnsi="宋体" w:eastAsia="宋体" w:cs="宋体"/>
                <w:spacing w:val="-3"/>
                <w:sz w:val="18"/>
                <w:szCs w:val="18"/>
                <w:lang w:eastAsia="zh-CN"/>
              </w:rPr>
              <w:t>稻谷加工</w:t>
            </w:r>
          </w:p>
          <w:p w14:paraId="7A127100">
            <w:pPr>
              <w:spacing w:line="218" w:lineRule="auto"/>
              <w:ind w:left="126"/>
              <w:rPr>
                <w:rFonts w:ascii="宋体" w:hAnsi="宋体" w:eastAsia="宋体" w:cs="宋体"/>
                <w:sz w:val="18"/>
                <w:szCs w:val="18"/>
                <w:lang w:eastAsia="zh-CN"/>
              </w:rPr>
            </w:pPr>
            <w:r>
              <w:rPr>
                <w:rFonts w:ascii="Times New Roman" w:hAnsi="Times New Roman" w:eastAsia="Times New Roman" w:cs="Times New Roman"/>
                <w:spacing w:val="-4"/>
                <w:sz w:val="18"/>
                <w:szCs w:val="18"/>
                <w:lang w:eastAsia="zh-CN"/>
              </w:rPr>
              <w:t>1312</w:t>
            </w:r>
            <w:r>
              <w:rPr>
                <w:rFonts w:ascii="Times New Roman" w:hAnsi="Times New Roman" w:eastAsia="Times New Roman" w:cs="Times New Roman"/>
                <w:spacing w:val="5"/>
                <w:sz w:val="18"/>
                <w:szCs w:val="18"/>
                <w:lang w:eastAsia="zh-CN"/>
              </w:rPr>
              <w:t xml:space="preserve">  </w:t>
            </w:r>
            <w:r>
              <w:rPr>
                <w:rFonts w:ascii="宋体" w:hAnsi="宋体" w:eastAsia="宋体" w:cs="宋体"/>
                <w:spacing w:val="-4"/>
                <w:sz w:val="18"/>
                <w:szCs w:val="18"/>
                <w:lang w:eastAsia="zh-CN"/>
              </w:rPr>
              <w:t>小麦加工</w:t>
            </w:r>
          </w:p>
          <w:p w14:paraId="6DD79CA0">
            <w:pPr>
              <w:spacing w:before="19" w:line="219"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1313  </w:t>
            </w:r>
            <w:r>
              <w:rPr>
                <w:rFonts w:ascii="宋体" w:hAnsi="宋体" w:eastAsia="宋体" w:cs="宋体"/>
                <w:spacing w:val="-2"/>
                <w:sz w:val="18"/>
                <w:szCs w:val="18"/>
                <w:lang w:eastAsia="zh-CN"/>
              </w:rPr>
              <w:t>玉米加工</w:t>
            </w:r>
          </w:p>
          <w:p w14:paraId="4AE05D0F">
            <w:pPr>
              <w:spacing w:before="18" w:line="219" w:lineRule="auto"/>
              <w:ind w:left="126"/>
              <w:rPr>
                <w:rFonts w:ascii="宋体" w:hAnsi="宋体" w:eastAsia="宋体" w:cs="宋体"/>
                <w:sz w:val="18"/>
                <w:szCs w:val="18"/>
                <w:lang w:eastAsia="zh-CN"/>
              </w:rPr>
            </w:pPr>
            <w:r>
              <w:rPr>
                <w:rFonts w:ascii="Times New Roman" w:hAnsi="Times New Roman" w:eastAsia="Times New Roman" w:cs="Times New Roman"/>
                <w:spacing w:val="-4"/>
                <w:sz w:val="18"/>
                <w:szCs w:val="18"/>
                <w:lang w:eastAsia="zh-CN"/>
              </w:rPr>
              <w:t>1314</w:t>
            </w:r>
            <w:r>
              <w:rPr>
                <w:rFonts w:ascii="Times New Roman" w:hAnsi="Times New Roman" w:eastAsia="Times New Roman" w:cs="Times New Roman"/>
                <w:spacing w:val="5"/>
                <w:sz w:val="18"/>
                <w:szCs w:val="18"/>
                <w:lang w:eastAsia="zh-CN"/>
              </w:rPr>
              <w:t xml:space="preserve">  </w:t>
            </w:r>
            <w:r>
              <w:rPr>
                <w:rFonts w:ascii="宋体" w:hAnsi="宋体" w:eastAsia="宋体" w:cs="宋体"/>
                <w:spacing w:val="-4"/>
                <w:sz w:val="18"/>
                <w:szCs w:val="18"/>
                <w:lang w:eastAsia="zh-CN"/>
              </w:rPr>
              <w:t>杂粮加工</w:t>
            </w:r>
          </w:p>
          <w:p w14:paraId="16FF7EAF">
            <w:pPr>
              <w:spacing w:before="20" w:line="220"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1319  </w:t>
            </w:r>
            <w:r>
              <w:rPr>
                <w:rFonts w:ascii="宋体" w:hAnsi="宋体" w:eastAsia="宋体" w:cs="宋体"/>
                <w:spacing w:val="-2"/>
                <w:sz w:val="18"/>
                <w:szCs w:val="18"/>
                <w:lang w:eastAsia="zh-CN"/>
              </w:rPr>
              <w:t>其他谷物磨制</w:t>
            </w:r>
          </w:p>
        </w:tc>
      </w:tr>
      <w:tr w14:paraId="65A3F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vMerge w:val="restart"/>
            <w:tcBorders>
              <w:bottom w:val="nil"/>
            </w:tcBorders>
          </w:tcPr>
          <w:p w14:paraId="538D7F32">
            <w:pPr>
              <w:pStyle w:val="9"/>
              <w:rPr>
                <w:lang w:eastAsia="zh-CN"/>
              </w:rPr>
            </w:pPr>
          </w:p>
        </w:tc>
        <w:tc>
          <w:tcPr>
            <w:tcW w:w="744" w:type="dxa"/>
            <w:vMerge w:val="restart"/>
            <w:tcBorders>
              <w:bottom w:val="nil"/>
            </w:tcBorders>
          </w:tcPr>
          <w:p w14:paraId="3C0A8E3A">
            <w:pPr>
              <w:pStyle w:val="9"/>
              <w:rPr>
                <w:lang w:eastAsia="zh-CN"/>
              </w:rPr>
            </w:pPr>
          </w:p>
        </w:tc>
        <w:tc>
          <w:tcPr>
            <w:tcW w:w="849" w:type="dxa"/>
            <w:vMerge w:val="restart"/>
            <w:tcBorders>
              <w:bottom w:val="nil"/>
            </w:tcBorders>
          </w:tcPr>
          <w:p w14:paraId="15816E56">
            <w:pPr>
              <w:pStyle w:val="9"/>
              <w:rPr>
                <w:lang w:eastAsia="zh-CN"/>
              </w:rPr>
            </w:pPr>
          </w:p>
        </w:tc>
        <w:tc>
          <w:tcPr>
            <w:tcW w:w="2218" w:type="dxa"/>
            <w:vMerge w:val="restart"/>
            <w:tcBorders>
              <w:bottom w:val="nil"/>
            </w:tcBorders>
          </w:tcPr>
          <w:p w14:paraId="3B7B3260">
            <w:pPr>
              <w:pStyle w:val="9"/>
              <w:rPr>
                <w:lang w:eastAsia="zh-CN"/>
              </w:rPr>
            </w:pPr>
          </w:p>
        </w:tc>
        <w:tc>
          <w:tcPr>
            <w:tcW w:w="3418" w:type="dxa"/>
          </w:tcPr>
          <w:p w14:paraId="1D0B9971">
            <w:pPr>
              <w:spacing w:before="29" w:line="222" w:lineRule="auto"/>
              <w:ind w:left="110" w:right="105" w:firstLine="16"/>
              <w:rPr>
                <w:rFonts w:ascii="宋体" w:hAnsi="宋体" w:eastAsia="宋体" w:cs="宋体"/>
                <w:sz w:val="18"/>
                <w:szCs w:val="18"/>
              </w:rPr>
            </w:pPr>
            <w:r>
              <w:rPr>
                <w:rFonts w:ascii="宋体" w:hAnsi="宋体" w:eastAsia="宋体" w:cs="宋体"/>
                <w:spacing w:val="-4"/>
                <w:sz w:val="18"/>
                <w:szCs w:val="18"/>
                <w:lang w:eastAsia="zh-CN"/>
              </w:rPr>
              <w:t>明谷物细粉、其他碾磨、脱壳谷物、其他</w:t>
            </w:r>
            <w:r>
              <w:rPr>
                <w:rFonts w:ascii="宋体" w:hAnsi="宋体" w:eastAsia="宋体" w:cs="宋体"/>
                <w:spacing w:val="11"/>
                <w:sz w:val="18"/>
                <w:szCs w:val="18"/>
                <w:lang w:eastAsia="zh-CN"/>
              </w:rPr>
              <w:t xml:space="preserve"> </w:t>
            </w:r>
            <w:r>
              <w:rPr>
                <w:rFonts w:ascii="宋体" w:hAnsi="宋体" w:eastAsia="宋体" w:cs="宋体"/>
                <w:spacing w:val="-1"/>
                <w:sz w:val="18"/>
                <w:szCs w:val="18"/>
                <w:lang w:eastAsia="zh-CN"/>
              </w:rPr>
              <w:t>粗磨谷物的生产活动</w:t>
            </w:r>
          </w:p>
        </w:tc>
        <w:tc>
          <w:tcPr>
            <w:tcW w:w="2548" w:type="dxa"/>
            <w:vMerge w:val="restart"/>
            <w:tcBorders>
              <w:bottom w:val="nil"/>
            </w:tcBorders>
          </w:tcPr>
          <w:p w14:paraId="21B1F482">
            <w:pPr>
              <w:pStyle w:val="9"/>
            </w:pPr>
          </w:p>
        </w:tc>
      </w:tr>
      <w:tr w14:paraId="668C2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vMerge w:val="continue"/>
            <w:tcBorders>
              <w:top w:val="nil"/>
            </w:tcBorders>
          </w:tcPr>
          <w:p w14:paraId="784DC748">
            <w:pPr>
              <w:pStyle w:val="9"/>
            </w:pPr>
          </w:p>
        </w:tc>
        <w:tc>
          <w:tcPr>
            <w:tcW w:w="744" w:type="dxa"/>
            <w:vMerge w:val="continue"/>
            <w:tcBorders>
              <w:top w:val="nil"/>
            </w:tcBorders>
          </w:tcPr>
          <w:p w14:paraId="1EE31519">
            <w:pPr>
              <w:pStyle w:val="9"/>
            </w:pPr>
          </w:p>
        </w:tc>
        <w:tc>
          <w:tcPr>
            <w:tcW w:w="849" w:type="dxa"/>
            <w:vMerge w:val="continue"/>
            <w:tcBorders>
              <w:top w:val="nil"/>
            </w:tcBorders>
          </w:tcPr>
          <w:p w14:paraId="23BE9FF0">
            <w:pPr>
              <w:pStyle w:val="9"/>
            </w:pPr>
          </w:p>
        </w:tc>
        <w:tc>
          <w:tcPr>
            <w:tcW w:w="2218" w:type="dxa"/>
            <w:vMerge w:val="continue"/>
            <w:tcBorders>
              <w:top w:val="nil"/>
            </w:tcBorders>
          </w:tcPr>
          <w:p w14:paraId="31AE528C">
            <w:pPr>
              <w:pStyle w:val="9"/>
            </w:pPr>
          </w:p>
        </w:tc>
        <w:tc>
          <w:tcPr>
            <w:tcW w:w="3418" w:type="dxa"/>
          </w:tcPr>
          <w:p w14:paraId="41885338">
            <w:pPr>
              <w:spacing w:before="27" w:line="223" w:lineRule="auto"/>
              <w:ind w:left="125" w:right="105" w:firstLine="5"/>
              <w:rPr>
                <w:rFonts w:ascii="宋体" w:hAnsi="宋体" w:eastAsia="宋体" w:cs="宋体"/>
                <w:sz w:val="18"/>
                <w:szCs w:val="18"/>
                <w:lang w:eastAsia="zh-CN"/>
              </w:rPr>
            </w:pPr>
            <w:r>
              <w:rPr>
                <w:rFonts w:ascii="宋体" w:hAnsi="宋体" w:eastAsia="宋体" w:cs="宋体"/>
                <w:spacing w:val="-4"/>
                <w:sz w:val="18"/>
                <w:szCs w:val="18"/>
                <w:lang w:eastAsia="zh-CN"/>
              </w:rPr>
              <w:t>以玉米为原料的饲料加工、淀粉及淀粉制</w:t>
            </w:r>
            <w:r>
              <w:rPr>
                <w:rFonts w:ascii="宋体" w:hAnsi="宋体" w:eastAsia="宋体" w:cs="宋体"/>
                <w:spacing w:val="7"/>
                <w:sz w:val="18"/>
                <w:szCs w:val="18"/>
                <w:lang w:eastAsia="zh-CN"/>
              </w:rPr>
              <w:t xml:space="preserve"> </w:t>
            </w:r>
            <w:r>
              <w:rPr>
                <w:rFonts w:ascii="宋体" w:hAnsi="宋体" w:eastAsia="宋体" w:cs="宋体"/>
                <w:spacing w:val="-6"/>
                <w:sz w:val="18"/>
                <w:szCs w:val="18"/>
                <w:lang w:eastAsia="zh-CN"/>
              </w:rPr>
              <w:t>品制造等</w:t>
            </w:r>
          </w:p>
        </w:tc>
        <w:tc>
          <w:tcPr>
            <w:tcW w:w="2548" w:type="dxa"/>
            <w:vMerge w:val="continue"/>
            <w:tcBorders>
              <w:top w:val="nil"/>
            </w:tcBorders>
          </w:tcPr>
          <w:p w14:paraId="1220B976">
            <w:pPr>
              <w:pStyle w:val="9"/>
              <w:rPr>
                <w:lang w:eastAsia="zh-CN"/>
              </w:rPr>
            </w:pPr>
          </w:p>
        </w:tc>
      </w:tr>
    </w:tbl>
    <w:p w14:paraId="2C2DD6D4">
      <w:pPr>
        <w:pStyle w:val="2"/>
        <w:spacing w:line="105" w:lineRule="exact"/>
        <w:rPr>
          <w:sz w:val="9"/>
          <w:lang w:eastAsia="zh-CN"/>
        </w:rPr>
      </w:pPr>
    </w:p>
    <w:p w14:paraId="60A1C78E">
      <w:pPr>
        <w:spacing w:line="105" w:lineRule="exact"/>
        <w:rPr>
          <w:sz w:val="9"/>
          <w:szCs w:val="9"/>
          <w:lang w:eastAsia="zh-CN"/>
        </w:rPr>
        <w:sectPr>
          <w:footerReference r:id="rId8" w:type="default"/>
          <w:pgSz w:w="11906" w:h="16839"/>
          <w:pgMar w:top="1406" w:right="703" w:bottom="1313" w:left="987" w:header="0" w:footer="1134" w:gutter="0"/>
          <w:cols w:space="720" w:num="1"/>
        </w:sectPr>
      </w:pPr>
    </w:p>
    <w:tbl>
      <w:tblPr>
        <w:tblStyle w:val="8"/>
        <w:tblW w:w="102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3"/>
        <w:gridCol w:w="744"/>
        <w:gridCol w:w="849"/>
        <w:gridCol w:w="2218"/>
        <w:gridCol w:w="3418"/>
        <w:gridCol w:w="2548"/>
      </w:tblGrid>
      <w:tr w14:paraId="50B5B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43" w:hRule="atLeast"/>
        </w:trPr>
        <w:tc>
          <w:tcPr>
            <w:tcW w:w="2026" w:type="dxa"/>
            <w:gridSpan w:val="3"/>
          </w:tcPr>
          <w:p w14:paraId="73419337">
            <w:pPr>
              <w:spacing w:before="32" w:line="206" w:lineRule="auto"/>
              <w:ind w:left="838"/>
              <w:rPr>
                <w:rFonts w:ascii="宋体" w:hAnsi="宋体" w:eastAsia="宋体" w:cs="宋体"/>
                <w:sz w:val="18"/>
                <w:szCs w:val="18"/>
              </w:rPr>
            </w:pPr>
            <w:r>
              <w:rPr>
                <w:rFonts w:ascii="宋体" w:hAnsi="宋体" w:eastAsia="宋体" w:cs="宋体"/>
                <w:spacing w:val="-4"/>
                <w:sz w:val="18"/>
                <w:szCs w:val="18"/>
              </w:rPr>
              <w:t>代码</w:t>
            </w:r>
          </w:p>
        </w:tc>
        <w:tc>
          <w:tcPr>
            <w:tcW w:w="2218" w:type="dxa"/>
            <w:vMerge w:val="restart"/>
            <w:tcBorders>
              <w:bottom w:val="nil"/>
            </w:tcBorders>
          </w:tcPr>
          <w:p w14:paraId="420B4CFE">
            <w:pPr>
              <w:spacing w:before="270" w:line="221" w:lineRule="auto"/>
              <w:ind w:left="934"/>
              <w:rPr>
                <w:rFonts w:ascii="宋体" w:hAnsi="宋体" w:eastAsia="宋体" w:cs="宋体"/>
                <w:sz w:val="18"/>
                <w:szCs w:val="18"/>
              </w:rPr>
            </w:pPr>
            <w:r>
              <w:rPr>
                <w:rFonts w:ascii="宋体" w:hAnsi="宋体" w:eastAsia="宋体" w:cs="宋体"/>
                <w:spacing w:val="-5"/>
                <w:sz w:val="18"/>
                <w:szCs w:val="18"/>
              </w:rPr>
              <w:t>名称</w:t>
            </w:r>
          </w:p>
        </w:tc>
        <w:tc>
          <w:tcPr>
            <w:tcW w:w="3418" w:type="dxa"/>
            <w:vMerge w:val="restart"/>
            <w:tcBorders>
              <w:bottom w:val="nil"/>
            </w:tcBorders>
          </w:tcPr>
          <w:p w14:paraId="29BA1155">
            <w:pPr>
              <w:spacing w:before="270" w:line="219" w:lineRule="auto"/>
              <w:ind w:left="1536"/>
              <w:rPr>
                <w:rFonts w:ascii="宋体" w:hAnsi="宋体" w:eastAsia="宋体" w:cs="宋体"/>
                <w:sz w:val="18"/>
                <w:szCs w:val="18"/>
              </w:rPr>
            </w:pPr>
            <w:r>
              <w:rPr>
                <w:rFonts w:ascii="宋体" w:hAnsi="宋体" w:eastAsia="宋体" w:cs="宋体"/>
                <w:spacing w:val="-5"/>
                <w:sz w:val="18"/>
                <w:szCs w:val="18"/>
              </w:rPr>
              <w:t>说明</w:t>
            </w:r>
          </w:p>
        </w:tc>
        <w:tc>
          <w:tcPr>
            <w:tcW w:w="2548" w:type="dxa"/>
            <w:vMerge w:val="restart"/>
            <w:tcBorders>
              <w:bottom w:val="nil"/>
            </w:tcBorders>
          </w:tcPr>
          <w:p w14:paraId="24BB8546">
            <w:pPr>
              <w:spacing w:before="152" w:line="230" w:lineRule="auto"/>
              <w:ind w:left="826" w:right="193" w:hanging="612"/>
              <w:rPr>
                <w:rFonts w:ascii="宋体" w:hAnsi="宋体" w:eastAsia="宋体" w:cs="宋体"/>
                <w:sz w:val="18"/>
                <w:szCs w:val="18"/>
                <w:lang w:eastAsia="zh-CN"/>
              </w:rPr>
            </w:pPr>
            <w:r>
              <w:rPr>
                <w:rFonts w:ascii="宋体" w:hAnsi="宋体" w:eastAsia="宋体" w:cs="宋体"/>
                <w:spacing w:val="-3"/>
                <w:sz w:val="18"/>
                <w:szCs w:val="18"/>
                <w:lang w:eastAsia="zh-CN"/>
              </w:rPr>
              <w:t>国民经济行业分类代码及名</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称（</w:t>
            </w:r>
            <w:r>
              <w:rPr>
                <w:rFonts w:ascii="Times New Roman" w:hAnsi="Times New Roman" w:eastAsia="Times New Roman" w:cs="Times New Roman"/>
                <w:spacing w:val="-1"/>
                <w:sz w:val="18"/>
                <w:szCs w:val="18"/>
                <w:lang w:eastAsia="zh-CN"/>
              </w:rPr>
              <w:t>2017</w:t>
            </w:r>
            <w:r>
              <w:rPr>
                <w:rFonts w:ascii="宋体" w:hAnsi="宋体" w:eastAsia="宋体" w:cs="宋体"/>
                <w:spacing w:val="-1"/>
                <w:sz w:val="18"/>
                <w:szCs w:val="18"/>
                <w:lang w:eastAsia="zh-CN"/>
              </w:rPr>
              <w:t>）</w:t>
            </w:r>
          </w:p>
        </w:tc>
      </w:tr>
      <w:tr w14:paraId="63846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extDirection w:val="tbRlV"/>
          </w:tcPr>
          <w:p w14:paraId="116C7216">
            <w:pPr>
              <w:spacing w:before="124" w:line="208" w:lineRule="auto"/>
              <w:ind w:left="26"/>
              <w:rPr>
                <w:rFonts w:ascii="宋体" w:hAnsi="宋体" w:eastAsia="宋体" w:cs="宋体"/>
                <w:sz w:val="18"/>
                <w:szCs w:val="18"/>
              </w:rPr>
            </w:pPr>
            <w:r>
              <w:rPr>
                <w:rFonts w:ascii="宋体" w:hAnsi="宋体" w:eastAsia="宋体" w:cs="宋体"/>
                <w:spacing w:val="26"/>
                <w:sz w:val="18"/>
                <w:szCs w:val="18"/>
              </w:rPr>
              <w:t>大类</w:t>
            </w:r>
          </w:p>
        </w:tc>
        <w:tc>
          <w:tcPr>
            <w:tcW w:w="744" w:type="dxa"/>
            <w:textDirection w:val="tbRlV"/>
          </w:tcPr>
          <w:p w14:paraId="0DB24F0F">
            <w:pPr>
              <w:spacing w:before="282" w:line="208" w:lineRule="auto"/>
              <w:ind w:left="26"/>
              <w:rPr>
                <w:rFonts w:ascii="宋体" w:hAnsi="宋体" w:eastAsia="宋体" w:cs="宋体"/>
                <w:sz w:val="18"/>
                <w:szCs w:val="18"/>
              </w:rPr>
            </w:pPr>
            <w:r>
              <w:rPr>
                <w:rFonts w:ascii="宋体" w:hAnsi="宋体" w:eastAsia="宋体" w:cs="宋体"/>
                <w:spacing w:val="26"/>
                <w:sz w:val="18"/>
                <w:szCs w:val="18"/>
              </w:rPr>
              <w:t>中类</w:t>
            </w:r>
          </w:p>
        </w:tc>
        <w:tc>
          <w:tcPr>
            <w:tcW w:w="849" w:type="dxa"/>
            <w:textDirection w:val="tbRlV"/>
          </w:tcPr>
          <w:p w14:paraId="372A9D08">
            <w:pPr>
              <w:pStyle w:val="9"/>
              <w:spacing w:line="266" w:lineRule="auto"/>
            </w:pPr>
          </w:p>
          <w:p w14:paraId="02E56A6A">
            <w:pPr>
              <w:spacing w:before="60" w:line="208" w:lineRule="auto"/>
              <w:ind w:left="26"/>
              <w:rPr>
                <w:rFonts w:ascii="宋体" w:hAnsi="宋体" w:eastAsia="宋体" w:cs="宋体"/>
                <w:sz w:val="18"/>
                <w:szCs w:val="18"/>
              </w:rPr>
            </w:pPr>
            <w:r>
              <w:rPr>
                <w:rFonts w:ascii="宋体" w:hAnsi="宋体" w:eastAsia="宋体" w:cs="宋体"/>
                <w:spacing w:val="26"/>
                <w:sz w:val="18"/>
                <w:szCs w:val="18"/>
              </w:rPr>
              <w:t>小类</w:t>
            </w:r>
          </w:p>
        </w:tc>
        <w:tc>
          <w:tcPr>
            <w:tcW w:w="2218" w:type="dxa"/>
            <w:vMerge w:val="continue"/>
            <w:tcBorders>
              <w:top w:val="nil"/>
            </w:tcBorders>
          </w:tcPr>
          <w:p w14:paraId="04858DBB">
            <w:pPr>
              <w:pStyle w:val="9"/>
            </w:pPr>
          </w:p>
        </w:tc>
        <w:tc>
          <w:tcPr>
            <w:tcW w:w="3418" w:type="dxa"/>
            <w:vMerge w:val="continue"/>
            <w:tcBorders>
              <w:top w:val="nil"/>
            </w:tcBorders>
          </w:tcPr>
          <w:p w14:paraId="7C254D53">
            <w:pPr>
              <w:pStyle w:val="9"/>
            </w:pPr>
          </w:p>
        </w:tc>
        <w:tc>
          <w:tcPr>
            <w:tcW w:w="2548" w:type="dxa"/>
            <w:vMerge w:val="continue"/>
            <w:tcBorders>
              <w:top w:val="nil"/>
            </w:tcBorders>
          </w:tcPr>
          <w:p w14:paraId="058B1A27">
            <w:pPr>
              <w:pStyle w:val="9"/>
            </w:pPr>
          </w:p>
        </w:tc>
      </w:tr>
      <w:tr w14:paraId="65E2E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38" w:hRule="atLeast"/>
        </w:trPr>
        <w:tc>
          <w:tcPr>
            <w:tcW w:w="433" w:type="dxa"/>
          </w:tcPr>
          <w:p w14:paraId="3AA2365D">
            <w:pPr>
              <w:pStyle w:val="9"/>
            </w:pPr>
          </w:p>
        </w:tc>
        <w:tc>
          <w:tcPr>
            <w:tcW w:w="744" w:type="dxa"/>
          </w:tcPr>
          <w:p w14:paraId="1C44B3B7">
            <w:pPr>
              <w:pStyle w:val="9"/>
            </w:pPr>
          </w:p>
        </w:tc>
        <w:tc>
          <w:tcPr>
            <w:tcW w:w="849" w:type="dxa"/>
          </w:tcPr>
          <w:p w14:paraId="55B78258">
            <w:pPr>
              <w:spacing w:before="44"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0212</w:t>
            </w:r>
          </w:p>
        </w:tc>
        <w:tc>
          <w:tcPr>
            <w:tcW w:w="2218" w:type="dxa"/>
          </w:tcPr>
          <w:p w14:paraId="5A06C15B">
            <w:pPr>
              <w:spacing w:before="27" w:line="219" w:lineRule="auto"/>
              <w:ind w:left="293"/>
              <w:rPr>
                <w:rFonts w:ascii="宋体" w:hAnsi="宋体" w:eastAsia="宋体" w:cs="宋体"/>
                <w:sz w:val="18"/>
                <w:szCs w:val="18"/>
              </w:rPr>
            </w:pPr>
            <w:r>
              <w:rPr>
                <w:rFonts w:ascii="宋体" w:hAnsi="宋体" w:eastAsia="宋体" w:cs="宋体"/>
                <w:spacing w:val="-2"/>
                <w:sz w:val="18"/>
                <w:szCs w:val="18"/>
              </w:rPr>
              <w:t>淀粉及淀粉制品制造</w:t>
            </w:r>
          </w:p>
        </w:tc>
        <w:tc>
          <w:tcPr>
            <w:tcW w:w="3418" w:type="dxa"/>
          </w:tcPr>
          <w:p w14:paraId="68E10714">
            <w:pPr>
              <w:spacing w:before="27" w:line="231"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指用玉米、薯类、豆类及其他植物原料</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制作淀粉和淀粉制品的生产；以淀粉为原</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料，经酶法或酸法转换得到的糖品生产活</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动。不包括乳糖、蔗糖等的加工</w:t>
            </w:r>
          </w:p>
        </w:tc>
        <w:tc>
          <w:tcPr>
            <w:tcW w:w="2548" w:type="dxa"/>
          </w:tcPr>
          <w:p w14:paraId="65F033DC">
            <w:pPr>
              <w:spacing w:before="27"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1391  </w:t>
            </w:r>
            <w:r>
              <w:rPr>
                <w:rFonts w:ascii="宋体" w:hAnsi="宋体" w:eastAsia="宋体" w:cs="宋体"/>
                <w:spacing w:val="-2"/>
                <w:sz w:val="18"/>
                <w:szCs w:val="18"/>
              </w:rPr>
              <w:t>淀粉及淀粉制品制造</w:t>
            </w:r>
          </w:p>
        </w:tc>
      </w:tr>
      <w:tr w14:paraId="3BF9D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tcPr>
          <w:p w14:paraId="369E4F3E">
            <w:pPr>
              <w:pStyle w:val="9"/>
            </w:pPr>
          </w:p>
        </w:tc>
        <w:tc>
          <w:tcPr>
            <w:tcW w:w="744" w:type="dxa"/>
          </w:tcPr>
          <w:p w14:paraId="7F7C4402">
            <w:pPr>
              <w:pStyle w:val="9"/>
            </w:pPr>
          </w:p>
        </w:tc>
        <w:tc>
          <w:tcPr>
            <w:tcW w:w="849" w:type="dxa"/>
          </w:tcPr>
          <w:p w14:paraId="517E79E5">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0213</w:t>
            </w:r>
          </w:p>
        </w:tc>
        <w:tc>
          <w:tcPr>
            <w:tcW w:w="2218" w:type="dxa"/>
          </w:tcPr>
          <w:p w14:paraId="5D92973F">
            <w:pPr>
              <w:spacing w:before="27" w:line="220" w:lineRule="auto"/>
              <w:ind w:left="291"/>
              <w:rPr>
                <w:rFonts w:ascii="宋体" w:hAnsi="宋体" w:eastAsia="宋体" w:cs="宋体"/>
                <w:sz w:val="18"/>
                <w:szCs w:val="18"/>
              </w:rPr>
            </w:pPr>
            <w:r>
              <w:rPr>
                <w:rFonts w:ascii="宋体" w:hAnsi="宋体" w:eastAsia="宋体" w:cs="宋体"/>
                <w:spacing w:val="-2"/>
                <w:sz w:val="18"/>
                <w:szCs w:val="18"/>
              </w:rPr>
              <w:t>豆制品制造</w:t>
            </w:r>
          </w:p>
        </w:tc>
        <w:tc>
          <w:tcPr>
            <w:tcW w:w="3418" w:type="dxa"/>
          </w:tcPr>
          <w:p w14:paraId="6B164CC6">
            <w:pPr>
              <w:spacing w:before="28" w:line="222" w:lineRule="auto"/>
              <w:ind w:left="111" w:right="105" w:firstLine="181"/>
              <w:rPr>
                <w:rFonts w:ascii="宋体" w:hAnsi="宋体" w:eastAsia="宋体" w:cs="宋体"/>
                <w:sz w:val="18"/>
                <w:szCs w:val="18"/>
                <w:lang w:eastAsia="zh-CN"/>
              </w:rPr>
            </w:pPr>
            <w:r>
              <w:rPr>
                <w:rFonts w:ascii="宋体" w:hAnsi="宋体" w:eastAsia="宋体" w:cs="宋体"/>
                <w:spacing w:val="-3"/>
                <w:sz w:val="18"/>
                <w:szCs w:val="18"/>
                <w:lang w:eastAsia="zh-CN"/>
              </w:rPr>
              <w:t>指以大豆、小豆、绿豆、豌豆、蚕豆等</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豆类为主要原料，经加工制成食品的活动</w:t>
            </w:r>
          </w:p>
        </w:tc>
        <w:tc>
          <w:tcPr>
            <w:tcW w:w="2548" w:type="dxa"/>
          </w:tcPr>
          <w:p w14:paraId="674AF4EC">
            <w:pPr>
              <w:spacing w:before="27" w:line="220"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1392  </w:t>
            </w:r>
            <w:r>
              <w:rPr>
                <w:rFonts w:ascii="宋体" w:hAnsi="宋体" w:eastAsia="宋体" w:cs="宋体"/>
                <w:spacing w:val="-2"/>
                <w:sz w:val="18"/>
                <w:szCs w:val="18"/>
              </w:rPr>
              <w:t>豆制品制造</w:t>
            </w:r>
          </w:p>
        </w:tc>
      </w:tr>
      <w:tr w14:paraId="342C91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3BF03935">
            <w:pPr>
              <w:pStyle w:val="9"/>
            </w:pPr>
          </w:p>
        </w:tc>
        <w:tc>
          <w:tcPr>
            <w:tcW w:w="744" w:type="dxa"/>
            <w:vMerge w:val="restart"/>
            <w:tcBorders>
              <w:bottom w:val="nil"/>
            </w:tcBorders>
          </w:tcPr>
          <w:p w14:paraId="15C2AA86">
            <w:pPr>
              <w:pStyle w:val="9"/>
            </w:pPr>
          </w:p>
        </w:tc>
        <w:tc>
          <w:tcPr>
            <w:tcW w:w="849" w:type="dxa"/>
            <w:vMerge w:val="restart"/>
            <w:tcBorders>
              <w:bottom w:val="nil"/>
            </w:tcBorders>
          </w:tcPr>
          <w:p w14:paraId="5262809B">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0214</w:t>
            </w:r>
          </w:p>
        </w:tc>
        <w:tc>
          <w:tcPr>
            <w:tcW w:w="2218" w:type="dxa"/>
            <w:vMerge w:val="restart"/>
            <w:tcBorders>
              <w:bottom w:val="nil"/>
            </w:tcBorders>
          </w:tcPr>
          <w:p w14:paraId="35A6E83C">
            <w:pPr>
              <w:spacing w:before="29" w:line="219" w:lineRule="auto"/>
              <w:ind w:left="291"/>
              <w:rPr>
                <w:rFonts w:ascii="宋体" w:hAnsi="宋体" w:eastAsia="宋体" w:cs="宋体"/>
                <w:sz w:val="18"/>
                <w:szCs w:val="18"/>
              </w:rPr>
            </w:pPr>
            <w:r>
              <w:rPr>
                <w:rFonts w:ascii="宋体" w:hAnsi="宋体" w:eastAsia="宋体" w:cs="宋体"/>
                <w:spacing w:val="-2"/>
                <w:sz w:val="18"/>
                <w:szCs w:val="18"/>
              </w:rPr>
              <w:t>食用植物油加工</w:t>
            </w:r>
          </w:p>
        </w:tc>
        <w:tc>
          <w:tcPr>
            <w:tcW w:w="3418" w:type="dxa"/>
            <w:vMerge w:val="restart"/>
            <w:tcBorders>
              <w:bottom w:val="nil"/>
            </w:tcBorders>
          </w:tcPr>
          <w:p w14:paraId="62AB6D39">
            <w:pPr>
              <w:spacing w:before="31" w:line="232" w:lineRule="auto"/>
              <w:ind w:left="110" w:right="105" w:firstLine="2"/>
              <w:jc w:val="both"/>
              <w:rPr>
                <w:rFonts w:ascii="宋体" w:hAnsi="宋体" w:eastAsia="宋体" w:cs="宋体"/>
                <w:sz w:val="18"/>
                <w:szCs w:val="18"/>
                <w:lang w:eastAsia="zh-CN"/>
              </w:rPr>
            </w:pPr>
            <w:r>
              <w:rPr>
                <w:rFonts w:ascii="宋体" w:hAnsi="宋体" w:eastAsia="宋体" w:cs="宋体"/>
                <w:spacing w:val="-3"/>
                <w:sz w:val="18"/>
                <w:szCs w:val="18"/>
                <w:lang w:eastAsia="zh-CN"/>
              </w:rPr>
              <w:t>指用各种食用植物油料生产油脂，以及精</w:t>
            </w:r>
            <w:r>
              <w:rPr>
                <w:rFonts w:ascii="宋体" w:hAnsi="宋体" w:eastAsia="宋体" w:cs="宋体"/>
                <w:spacing w:val="7"/>
                <w:sz w:val="18"/>
                <w:szCs w:val="18"/>
                <w:lang w:eastAsia="zh-CN"/>
              </w:rPr>
              <w:t xml:space="preserve"> </w:t>
            </w:r>
            <w:r>
              <w:rPr>
                <w:rFonts w:ascii="宋体" w:hAnsi="宋体" w:eastAsia="宋体" w:cs="宋体"/>
                <w:spacing w:val="-3"/>
                <w:sz w:val="18"/>
                <w:szCs w:val="18"/>
                <w:lang w:eastAsia="zh-CN"/>
              </w:rPr>
              <w:t>制食用油的加工。不包括谷物磨制、淀粉</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加工所产生食用油原料或食用油，猪油及</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其他动物油脂的提炼和精制等活动，以及</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非食用植物油料生产、加工的油脂</w:t>
            </w:r>
          </w:p>
        </w:tc>
        <w:tc>
          <w:tcPr>
            <w:tcW w:w="2548" w:type="dxa"/>
          </w:tcPr>
          <w:p w14:paraId="1923FE89">
            <w:pPr>
              <w:spacing w:before="29" w:line="205"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1331  </w:t>
            </w:r>
            <w:r>
              <w:rPr>
                <w:rFonts w:ascii="宋体" w:hAnsi="宋体" w:eastAsia="宋体" w:cs="宋体"/>
                <w:spacing w:val="-2"/>
                <w:sz w:val="18"/>
                <w:szCs w:val="18"/>
              </w:rPr>
              <w:t>食用植物油加工</w:t>
            </w:r>
          </w:p>
        </w:tc>
      </w:tr>
      <w:tr w14:paraId="28C3C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433" w:type="dxa"/>
            <w:vMerge w:val="continue"/>
            <w:tcBorders>
              <w:top w:val="nil"/>
            </w:tcBorders>
          </w:tcPr>
          <w:p w14:paraId="762B1689">
            <w:pPr>
              <w:pStyle w:val="9"/>
            </w:pPr>
          </w:p>
        </w:tc>
        <w:tc>
          <w:tcPr>
            <w:tcW w:w="744" w:type="dxa"/>
            <w:vMerge w:val="continue"/>
            <w:tcBorders>
              <w:top w:val="nil"/>
            </w:tcBorders>
          </w:tcPr>
          <w:p w14:paraId="0626CF97">
            <w:pPr>
              <w:pStyle w:val="9"/>
            </w:pPr>
          </w:p>
        </w:tc>
        <w:tc>
          <w:tcPr>
            <w:tcW w:w="849" w:type="dxa"/>
            <w:vMerge w:val="continue"/>
            <w:tcBorders>
              <w:top w:val="nil"/>
            </w:tcBorders>
          </w:tcPr>
          <w:p w14:paraId="0B256623">
            <w:pPr>
              <w:pStyle w:val="9"/>
            </w:pPr>
          </w:p>
        </w:tc>
        <w:tc>
          <w:tcPr>
            <w:tcW w:w="2218" w:type="dxa"/>
            <w:vMerge w:val="continue"/>
            <w:tcBorders>
              <w:top w:val="nil"/>
            </w:tcBorders>
          </w:tcPr>
          <w:p w14:paraId="62ACB1C4">
            <w:pPr>
              <w:pStyle w:val="9"/>
            </w:pPr>
          </w:p>
        </w:tc>
        <w:tc>
          <w:tcPr>
            <w:tcW w:w="3418" w:type="dxa"/>
            <w:vMerge w:val="continue"/>
            <w:tcBorders>
              <w:top w:val="nil"/>
            </w:tcBorders>
          </w:tcPr>
          <w:p w14:paraId="42E53526">
            <w:pPr>
              <w:pStyle w:val="9"/>
            </w:pPr>
          </w:p>
        </w:tc>
        <w:tc>
          <w:tcPr>
            <w:tcW w:w="2548" w:type="dxa"/>
          </w:tcPr>
          <w:p w14:paraId="007E83AC">
            <w:pPr>
              <w:pStyle w:val="9"/>
            </w:pPr>
          </w:p>
        </w:tc>
      </w:tr>
      <w:tr w14:paraId="3D211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4F892E38">
            <w:pPr>
              <w:pStyle w:val="9"/>
              <w:spacing w:line="229" w:lineRule="exact"/>
              <w:rPr>
                <w:sz w:val="19"/>
              </w:rPr>
            </w:pPr>
          </w:p>
        </w:tc>
        <w:tc>
          <w:tcPr>
            <w:tcW w:w="744" w:type="dxa"/>
          </w:tcPr>
          <w:p w14:paraId="59DC4F75">
            <w:pPr>
              <w:spacing w:before="48"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022</w:t>
            </w:r>
          </w:p>
        </w:tc>
        <w:tc>
          <w:tcPr>
            <w:tcW w:w="849" w:type="dxa"/>
          </w:tcPr>
          <w:p w14:paraId="6D2B56FF">
            <w:pPr>
              <w:pStyle w:val="9"/>
              <w:spacing w:line="229" w:lineRule="exact"/>
              <w:rPr>
                <w:sz w:val="19"/>
              </w:rPr>
            </w:pPr>
          </w:p>
        </w:tc>
        <w:tc>
          <w:tcPr>
            <w:tcW w:w="2218" w:type="dxa"/>
          </w:tcPr>
          <w:p w14:paraId="2344A3D8">
            <w:pPr>
              <w:spacing w:before="31" w:line="203" w:lineRule="auto"/>
              <w:ind w:left="308"/>
              <w:rPr>
                <w:rFonts w:ascii="宋体" w:hAnsi="宋体" w:eastAsia="宋体" w:cs="宋体"/>
                <w:sz w:val="18"/>
                <w:szCs w:val="18"/>
              </w:rPr>
            </w:pPr>
            <w:r>
              <w:rPr>
                <w:rFonts w:ascii="宋体" w:hAnsi="宋体" w:eastAsia="宋体" w:cs="宋体"/>
                <w:spacing w:val="-5"/>
                <w:sz w:val="18"/>
                <w:szCs w:val="18"/>
              </w:rPr>
              <w:t>肉蛋奶加工</w:t>
            </w:r>
          </w:p>
        </w:tc>
        <w:tc>
          <w:tcPr>
            <w:tcW w:w="3418" w:type="dxa"/>
          </w:tcPr>
          <w:p w14:paraId="70CCD83C">
            <w:pPr>
              <w:pStyle w:val="9"/>
              <w:spacing w:line="229" w:lineRule="exact"/>
              <w:rPr>
                <w:sz w:val="19"/>
              </w:rPr>
            </w:pPr>
          </w:p>
        </w:tc>
        <w:tc>
          <w:tcPr>
            <w:tcW w:w="2548" w:type="dxa"/>
          </w:tcPr>
          <w:p w14:paraId="0D125109">
            <w:pPr>
              <w:pStyle w:val="9"/>
              <w:spacing w:line="229" w:lineRule="exact"/>
              <w:rPr>
                <w:sz w:val="19"/>
              </w:rPr>
            </w:pPr>
          </w:p>
        </w:tc>
      </w:tr>
      <w:tr w14:paraId="56EFB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4A22EF6B">
            <w:pPr>
              <w:pStyle w:val="9"/>
            </w:pPr>
          </w:p>
        </w:tc>
        <w:tc>
          <w:tcPr>
            <w:tcW w:w="744" w:type="dxa"/>
            <w:vMerge w:val="restart"/>
            <w:tcBorders>
              <w:bottom w:val="nil"/>
            </w:tcBorders>
          </w:tcPr>
          <w:p w14:paraId="29DFA232">
            <w:pPr>
              <w:pStyle w:val="9"/>
            </w:pPr>
          </w:p>
        </w:tc>
        <w:tc>
          <w:tcPr>
            <w:tcW w:w="849" w:type="dxa"/>
            <w:vMerge w:val="restart"/>
            <w:tcBorders>
              <w:bottom w:val="nil"/>
            </w:tcBorders>
          </w:tcPr>
          <w:p w14:paraId="4998D414">
            <w:pPr>
              <w:spacing w:line="224" w:lineRule="exact"/>
              <w:ind w:left="215"/>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0221`</w:t>
            </w:r>
          </w:p>
        </w:tc>
        <w:tc>
          <w:tcPr>
            <w:tcW w:w="2218" w:type="dxa"/>
            <w:vMerge w:val="restart"/>
            <w:tcBorders>
              <w:bottom w:val="nil"/>
            </w:tcBorders>
          </w:tcPr>
          <w:p w14:paraId="6F9A5190">
            <w:pPr>
              <w:spacing w:before="29" w:line="219" w:lineRule="auto"/>
              <w:ind w:left="290"/>
              <w:rPr>
                <w:rFonts w:ascii="宋体" w:hAnsi="宋体" w:eastAsia="宋体" w:cs="宋体"/>
                <w:sz w:val="18"/>
                <w:szCs w:val="18"/>
              </w:rPr>
            </w:pPr>
            <w:r>
              <w:rPr>
                <w:rFonts w:ascii="宋体" w:hAnsi="宋体" w:eastAsia="宋体" w:cs="宋体"/>
                <w:spacing w:val="-1"/>
                <w:sz w:val="18"/>
                <w:szCs w:val="18"/>
              </w:rPr>
              <w:t>牲畜、禽类屠宰</w:t>
            </w:r>
          </w:p>
        </w:tc>
        <w:tc>
          <w:tcPr>
            <w:tcW w:w="3418" w:type="dxa"/>
            <w:vMerge w:val="restart"/>
            <w:tcBorders>
              <w:bottom w:val="nil"/>
            </w:tcBorders>
          </w:tcPr>
          <w:p w14:paraId="018E5569">
            <w:pPr>
              <w:spacing w:before="30" w:line="226" w:lineRule="auto"/>
              <w:ind w:left="110" w:right="105" w:firstLine="182"/>
              <w:rPr>
                <w:rFonts w:ascii="宋体" w:hAnsi="宋体" w:eastAsia="宋体" w:cs="宋体"/>
                <w:sz w:val="18"/>
                <w:szCs w:val="18"/>
              </w:rPr>
            </w:pPr>
            <w:r>
              <w:rPr>
                <w:rFonts w:ascii="宋体" w:hAnsi="宋体" w:eastAsia="宋体" w:cs="宋体"/>
                <w:spacing w:val="-3"/>
                <w:sz w:val="18"/>
                <w:szCs w:val="18"/>
                <w:lang w:eastAsia="zh-CN"/>
              </w:rPr>
              <w:t>指对各种牲畜、禽类进行宰杀、鲜肉冷</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冻等保鲜活动。</w:t>
            </w:r>
            <w:r>
              <w:rPr>
                <w:rFonts w:ascii="宋体" w:hAnsi="宋体" w:eastAsia="宋体" w:cs="宋体"/>
                <w:spacing w:val="-1"/>
                <w:sz w:val="18"/>
                <w:szCs w:val="18"/>
              </w:rPr>
              <w:t>不包括商业冷藏活动</w:t>
            </w:r>
          </w:p>
        </w:tc>
        <w:tc>
          <w:tcPr>
            <w:tcW w:w="2548" w:type="dxa"/>
          </w:tcPr>
          <w:p w14:paraId="3213BB6D">
            <w:pPr>
              <w:spacing w:before="29" w:line="204"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1351  </w:t>
            </w:r>
            <w:r>
              <w:rPr>
                <w:rFonts w:ascii="宋体" w:hAnsi="宋体" w:eastAsia="宋体" w:cs="宋体"/>
                <w:spacing w:val="-2"/>
                <w:sz w:val="18"/>
                <w:szCs w:val="18"/>
              </w:rPr>
              <w:t>牲畜屠宰</w:t>
            </w:r>
          </w:p>
        </w:tc>
      </w:tr>
      <w:tr w14:paraId="09F6A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tcBorders>
          </w:tcPr>
          <w:p w14:paraId="36F4A8EE">
            <w:pPr>
              <w:pStyle w:val="9"/>
            </w:pPr>
          </w:p>
        </w:tc>
        <w:tc>
          <w:tcPr>
            <w:tcW w:w="744" w:type="dxa"/>
            <w:vMerge w:val="continue"/>
            <w:tcBorders>
              <w:top w:val="nil"/>
            </w:tcBorders>
          </w:tcPr>
          <w:p w14:paraId="2B3D34D8">
            <w:pPr>
              <w:pStyle w:val="9"/>
            </w:pPr>
          </w:p>
        </w:tc>
        <w:tc>
          <w:tcPr>
            <w:tcW w:w="849" w:type="dxa"/>
            <w:vMerge w:val="continue"/>
            <w:tcBorders>
              <w:top w:val="nil"/>
            </w:tcBorders>
          </w:tcPr>
          <w:p w14:paraId="4EF12A2A">
            <w:pPr>
              <w:pStyle w:val="9"/>
            </w:pPr>
          </w:p>
        </w:tc>
        <w:tc>
          <w:tcPr>
            <w:tcW w:w="2218" w:type="dxa"/>
            <w:vMerge w:val="continue"/>
            <w:tcBorders>
              <w:top w:val="nil"/>
            </w:tcBorders>
          </w:tcPr>
          <w:p w14:paraId="01E98AD9">
            <w:pPr>
              <w:pStyle w:val="9"/>
            </w:pPr>
          </w:p>
        </w:tc>
        <w:tc>
          <w:tcPr>
            <w:tcW w:w="3418" w:type="dxa"/>
            <w:vMerge w:val="continue"/>
            <w:tcBorders>
              <w:top w:val="nil"/>
            </w:tcBorders>
          </w:tcPr>
          <w:p w14:paraId="6F277122">
            <w:pPr>
              <w:pStyle w:val="9"/>
            </w:pPr>
          </w:p>
        </w:tc>
        <w:tc>
          <w:tcPr>
            <w:tcW w:w="2548" w:type="dxa"/>
          </w:tcPr>
          <w:p w14:paraId="6FC72CC1">
            <w:pPr>
              <w:spacing w:before="31" w:line="202" w:lineRule="auto"/>
              <w:ind w:left="126"/>
              <w:rPr>
                <w:rFonts w:ascii="宋体" w:hAnsi="宋体" w:eastAsia="宋体" w:cs="宋体"/>
                <w:sz w:val="18"/>
                <w:szCs w:val="18"/>
              </w:rPr>
            </w:pPr>
            <w:r>
              <w:rPr>
                <w:rFonts w:ascii="Times New Roman" w:hAnsi="Times New Roman" w:eastAsia="Times New Roman" w:cs="Times New Roman"/>
                <w:spacing w:val="-4"/>
                <w:sz w:val="18"/>
                <w:szCs w:val="18"/>
              </w:rPr>
              <w:t>1352</w:t>
            </w:r>
            <w:r>
              <w:rPr>
                <w:rFonts w:ascii="Times New Roman" w:hAnsi="Times New Roman" w:eastAsia="Times New Roman" w:cs="Times New Roman"/>
                <w:spacing w:val="5"/>
                <w:sz w:val="18"/>
                <w:szCs w:val="18"/>
              </w:rPr>
              <w:t xml:space="preserve">  </w:t>
            </w:r>
            <w:r>
              <w:rPr>
                <w:rFonts w:ascii="宋体" w:hAnsi="宋体" w:eastAsia="宋体" w:cs="宋体"/>
                <w:spacing w:val="-4"/>
                <w:sz w:val="18"/>
                <w:szCs w:val="18"/>
              </w:rPr>
              <w:t>禽类屠宰</w:t>
            </w:r>
          </w:p>
        </w:tc>
      </w:tr>
      <w:tr w14:paraId="0C3E8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1F2B2945">
            <w:pPr>
              <w:pStyle w:val="9"/>
            </w:pPr>
          </w:p>
        </w:tc>
        <w:tc>
          <w:tcPr>
            <w:tcW w:w="744" w:type="dxa"/>
          </w:tcPr>
          <w:p w14:paraId="6D0ECEE7">
            <w:pPr>
              <w:pStyle w:val="9"/>
            </w:pPr>
          </w:p>
        </w:tc>
        <w:tc>
          <w:tcPr>
            <w:tcW w:w="849" w:type="dxa"/>
          </w:tcPr>
          <w:p w14:paraId="44BAC577">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0222</w:t>
            </w:r>
          </w:p>
        </w:tc>
        <w:tc>
          <w:tcPr>
            <w:tcW w:w="2218" w:type="dxa"/>
          </w:tcPr>
          <w:p w14:paraId="05EC7546">
            <w:pPr>
              <w:spacing w:before="31" w:line="219" w:lineRule="auto"/>
              <w:ind w:left="308"/>
              <w:rPr>
                <w:rFonts w:ascii="宋体" w:hAnsi="宋体" w:eastAsia="宋体" w:cs="宋体"/>
                <w:sz w:val="18"/>
                <w:szCs w:val="18"/>
              </w:rPr>
            </w:pPr>
            <w:r>
              <w:rPr>
                <w:rFonts w:ascii="宋体" w:hAnsi="宋体" w:eastAsia="宋体" w:cs="宋体"/>
                <w:spacing w:val="-7"/>
                <w:sz w:val="18"/>
                <w:szCs w:val="18"/>
              </w:rPr>
              <w:t>肉类加工</w:t>
            </w:r>
          </w:p>
        </w:tc>
        <w:tc>
          <w:tcPr>
            <w:tcW w:w="3418" w:type="dxa"/>
          </w:tcPr>
          <w:p w14:paraId="1F760520">
            <w:pPr>
              <w:spacing w:before="31" w:line="221" w:lineRule="auto"/>
              <w:ind w:left="112" w:right="105" w:firstLine="180"/>
              <w:rPr>
                <w:rFonts w:ascii="宋体" w:hAnsi="宋体" w:eastAsia="宋体" w:cs="宋体"/>
                <w:sz w:val="18"/>
                <w:szCs w:val="18"/>
                <w:lang w:eastAsia="zh-CN"/>
              </w:rPr>
            </w:pPr>
            <w:r>
              <w:rPr>
                <w:rFonts w:ascii="宋体" w:hAnsi="宋体" w:eastAsia="宋体" w:cs="宋体"/>
                <w:spacing w:val="-3"/>
                <w:sz w:val="18"/>
                <w:szCs w:val="18"/>
                <w:lang w:eastAsia="zh-CN"/>
              </w:rPr>
              <w:t>指主要以各种畜、禽肉及畜、禽副产品</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为原料加工成熟肉制品</w:t>
            </w:r>
          </w:p>
        </w:tc>
        <w:tc>
          <w:tcPr>
            <w:tcW w:w="2548" w:type="dxa"/>
          </w:tcPr>
          <w:p w14:paraId="0725C262">
            <w:pPr>
              <w:spacing w:before="31" w:line="219" w:lineRule="auto"/>
              <w:ind w:left="126"/>
              <w:rPr>
                <w:rFonts w:ascii="宋体" w:hAnsi="宋体" w:eastAsia="宋体" w:cs="宋体"/>
                <w:sz w:val="18"/>
                <w:szCs w:val="18"/>
              </w:rPr>
            </w:pPr>
            <w:r>
              <w:rPr>
                <w:rFonts w:ascii="Times New Roman" w:hAnsi="Times New Roman" w:eastAsia="Times New Roman" w:cs="Times New Roman"/>
                <w:spacing w:val="-4"/>
                <w:sz w:val="18"/>
                <w:szCs w:val="18"/>
              </w:rPr>
              <w:t>1353</w:t>
            </w:r>
            <w:r>
              <w:rPr>
                <w:rFonts w:ascii="Times New Roman" w:hAnsi="Times New Roman" w:eastAsia="Times New Roman" w:cs="Times New Roman"/>
                <w:spacing w:val="15"/>
                <w:w w:val="101"/>
                <w:sz w:val="18"/>
                <w:szCs w:val="18"/>
              </w:rPr>
              <w:t xml:space="preserve">  </w:t>
            </w:r>
            <w:r>
              <w:rPr>
                <w:rFonts w:ascii="宋体" w:hAnsi="宋体" w:eastAsia="宋体" w:cs="宋体"/>
                <w:spacing w:val="-4"/>
                <w:sz w:val="18"/>
                <w:szCs w:val="18"/>
              </w:rPr>
              <w:t>肉制品及副产品加工</w:t>
            </w:r>
          </w:p>
        </w:tc>
      </w:tr>
      <w:tr w14:paraId="258B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7EDF2E8E">
            <w:pPr>
              <w:pStyle w:val="9"/>
            </w:pPr>
          </w:p>
        </w:tc>
        <w:tc>
          <w:tcPr>
            <w:tcW w:w="744" w:type="dxa"/>
          </w:tcPr>
          <w:p w14:paraId="052FD709">
            <w:pPr>
              <w:pStyle w:val="9"/>
            </w:pPr>
          </w:p>
        </w:tc>
        <w:tc>
          <w:tcPr>
            <w:tcW w:w="849" w:type="dxa"/>
          </w:tcPr>
          <w:p w14:paraId="5325C32D">
            <w:pPr>
              <w:spacing w:before="48"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0223</w:t>
            </w:r>
          </w:p>
        </w:tc>
        <w:tc>
          <w:tcPr>
            <w:tcW w:w="2218" w:type="dxa"/>
          </w:tcPr>
          <w:p w14:paraId="17FD5201">
            <w:pPr>
              <w:spacing w:before="31" w:line="219" w:lineRule="auto"/>
              <w:ind w:left="128"/>
              <w:rPr>
                <w:rFonts w:ascii="宋体" w:hAnsi="宋体" w:eastAsia="宋体" w:cs="宋体"/>
                <w:sz w:val="18"/>
                <w:szCs w:val="18"/>
              </w:rPr>
            </w:pPr>
            <w:r>
              <w:rPr>
                <w:rFonts w:ascii="宋体" w:hAnsi="宋体" w:eastAsia="宋体" w:cs="宋体"/>
                <w:spacing w:val="-4"/>
                <w:sz w:val="18"/>
                <w:szCs w:val="18"/>
              </w:rPr>
              <w:t>肉、禽类罐头制造</w:t>
            </w:r>
          </w:p>
        </w:tc>
        <w:tc>
          <w:tcPr>
            <w:tcW w:w="3418" w:type="dxa"/>
          </w:tcPr>
          <w:p w14:paraId="2C3AF60D">
            <w:pPr>
              <w:spacing w:before="31" w:line="221" w:lineRule="auto"/>
              <w:ind w:left="111" w:right="105" w:firstLine="181"/>
              <w:rPr>
                <w:rFonts w:ascii="宋体" w:hAnsi="宋体" w:eastAsia="宋体" w:cs="宋体"/>
                <w:sz w:val="18"/>
                <w:szCs w:val="18"/>
                <w:lang w:eastAsia="zh-CN"/>
              </w:rPr>
            </w:pPr>
            <w:r>
              <w:rPr>
                <w:rFonts w:ascii="宋体" w:hAnsi="宋体" w:eastAsia="宋体" w:cs="宋体"/>
                <w:spacing w:val="-3"/>
                <w:sz w:val="18"/>
                <w:szCs w:val="18"/>
                <w:lang w:eastAsia="zh-CN"/>
              </w:rPr>
              <w:t>指畜肉、禽肉、肉禽汤类罐头的制造活</w:t>
            </w:r>
            <w:r>
              <w:rPr>
                <w:rFonts w:ascii="宋体" w:hAnsi="宋体" w:eastAsia="宋体" w:cs="宋体"/>
                <w:spacing w:val="4"/>
                <w:sz w:val="18"/>
                <w:szCs w:val="18"/>
                <w:lang w:eastAsia="zh-CN"/>
              </w:rPr>
              <w:t xml:space="preserve"> </w:t>
            </w:r>
            <w:r>
              <w:rPr>
                <w:rFonts w:ascii="宋体" w:hAnsi="宋体" w:eastAsia="宋体" w:cs="宋体"/>
                <w:sz w:val="18"/>
                <w:szCs w:val="18"/>
                <w:lang w:eastAsia="zh-CN"/>
              </w:rPr>
              <w:t>动</w:t>
            </w:r>
          </w:p>
        </w:tc>
        <w:tc>
          <w:tcPr>
            <w:tcW w:w="2548" w:type="dxa"/>
          </w:tcPr>
          <w:p w14:paraId="233335AD">
            <w:pPr>
              <w:spacing w:before="31" w:line="219" w:lineRule="auto"/>
              <w:ind w:left="126"/>
              <w:rPr>
                <w:rFonts w:ascii="宋体" w:hAnsi="宋体" w:eastAsia="宋体" w:cs="宋体"/>
                <w:sz w:val="18"/>
                <w:szCs w:val="18"/>
              </w:rPr>
            </w:pPr>
            <w:r>
              <w:rPr>
                <w:rFonts w:ascii="Times New Roman" w:hAnsi="Times New Roman" w:eastAsia="Times New Roman" w:cs="Times New Roman"/>
                <w:spacing w:val="-4"/>
                <w:sz w:val="18"/>
                <w:szCs w:val="18"/>
              </w:rPr>
              <w:t>1451</w:t>
            </w:r>
            <w:r>
              <w:rPr>
                <w:rFonts w:ascii="Times New Roman" w:hAnsi="Times New Roman" w:eastAsia="Times New Roman" w:cs="Times New Roman"/>
                <w:spacing w:val="26"/>
                <w:w w:val="101"/>
                <w:sz w:val="18"/>
                <w:szCs w:val="18"/>
              </w:rPr>
              <w:t xml:space="preserve"> </w:t>
            </w:r>
            <w:r>
              <w:rPr>
                <w:rFonts w:ascii="宋体" w:hAnsi="宋体" w:eastAsia="宋体" w:cs="宋体"/>
                <w:spacing w:val="-4"/>
                <w:sz w:val="18"/>
                <w:szCs w:val="18"/>
              </w:rPr>
              <w:t>肉、禽类罐头制造</w:t>
            </w:r>
          </w:p>
        </w:tc>
      </w:tr>
      <w:tr w14:paraId="036F6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7EE67D7E">
            <w:pPr>
              <w:pStyle w:val="9"/>
            </w:pPr>
          </w:p>
        </w:tc>
        <w:tc>
          <w:tcPr>
            <w:tcW w:w="744" w:type="dxa"/>
          </w:tcPr>
          <w:p w14:paraId="0926B2E7">
            <w:pPr>
              <w:pStyle w:val="9"/>
            </w:pPr>
          </w:p>
        </w:tc>
        <w:tc>
          <w:tcPr>
            <w:tcW w:w="849" w:type="dxa"/>
          </w:tcPr>
          <w:p w14:paraId="34F7FF66">
            <w:pPr>
              <w:spacing w:before="48"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0224</w:t>
            </w:r>
          </w:p>
        </w:tc>
        <w:tc>
          <w:tcPr>
            <w:tcW w:w="2218" w:type="dxa"/>
          </w:tcPr>
          <w:p w14:paraId="16CEE212">
            <w:pPr>
              <w:spacing w:before="32" w:line="220" w:lineRule="auto"/>
              <w:ind w:left="296"/>
              <w:rPr>
                <w:rFonts w:ascii="宋体" w:hAnsi="宋体" w:eastAsia="宋体" w:cs="宋体"/>
                <w:sz w:val="18"/>
                <w:szCs w:val="18"/>
              </w:rPr>
            </w:pPr>
            <w:r>
              <w:rPr>
                <w:rFonts w:ascii="宋体" w:hAnsi="宋体" w:eastAsia="宋体" w:cs="宋体"/>
                <w:spacing w:val="-4"/>
                <w:sz w:val="18"/>
                <w:szCs w:val="18"/>
              </w:rPr>
              <w:t>蛋品加工</w:t>
            </w:r>
          </w:p>
        </w:tc>
        <w:tc>
          <w:tcPr>
            <w:tcW w:w="3418" w:type="dxa"/>
          </w:tcPr>
          <w:p w14:paraId="3238E331">
            <w:pPr>
              <w:spacing w:before="31" w:line="221" w:lineRule="auto"/>
              <w:ind w:left="136" w:right="105" w:firstLine="156"/>
              <w:rPr>
                <w:rFonts w:ascii="宋体" w:hAnsi="宋体" w:eastAsia="宋体" w:cs="宋体"/>
                <w:sz w:val="18"/>
                <w:szCs w:val="18"/>
                <w:lang w:eastAsia="zh-CN"/>
              </w:rPr>
            </w:pPr>
            <w:r>
              <w:rPr>
                <w:rFonts w:ascii="宋体" w:hAnsi="宋体" w:eastAsia="宋体" w:cs="宋体"/>
                <w:spacing w:val="-3"/>
                <w:sz w:val="18"/>
                <w:szCs w:val="18"/>
                <w:lang w:eastAsia="zh-CN"/>
              </w:rPr>
              <w:t>指对干蛋品、冰蛋品、再制蛋、卵清蛋</w:t>
            </w:r>
            <w:r>
              <w:rPr>
                <w:rFonts w:ascii="宋体" w:hAnsi="宋体" w:eastAsia="宋体" w:cs="宋体"/>
                <w:spacing w:val="4"/>
                <w:sz w:val="18"/>
                <w:szCs w:val="18"/>
                <w:lang w:eastAsia="zh-CN"/>
              </w:rPr>
              <w:t xml:space="preserve"> </w:t>
            </w:r>
            <w:r>
              <w:rPr>
                <w:rFonts w:ascii="宋体" w:hAnsi="宋体" w:eastAsia="宋体" w:cs="宋体"/>
                <w:spacing w:val="-4"/>
                <w:sz w:val="18"/>
                <w:szCs w:val="18"/>
                <w:lang w:eastAsia="zh-CN"/>
              </w:rPr>
              <w:t>白等蛋品的加工活动</w:t>
            </w:r>
          </w:p>
        </w:tc>
        <w:tc>
          <w:tcPr>
            <w:tcW w:w="2548" w:type="dxa"/>
          </w:tcPr>
          <w:p w14:paraId="15E1E89F">
            <w:pPr>
              <w:spacing w:before="32" w:line="220" w:lineRule="auto"/>
              <w:ind w:left="126"/>
              <w:rPr>
                <w:rFonts w:ascii="宋体" w:hAnsi="宋体" w:eastAsia="宋体" w:cs="宋体"/>
                <w:sz w:val="18"/>
                <w:szCs w:val="18"/>
              </w:rPr>
            </w:pPr>
            <w:r>
              <w:rPr>
                <w:rFonts w:ascii="Times New Roman" w:hAnsi="Times New Roman" w:eastAsia="Times New Roman" w:cs="Times New Roman"/>
                <w:spacing w:val="-5"/>
                <w:sz w:val="18"/>
                <w:szCs w:val="18"/>
              </w:rPr>
              <w:t>1393</w:t>
            </w:r>
            <w:r>
              <w:rPr>
                <w:rFonts w:ascii="Times New Roman" w:hAnsi="Times New Roman" w:eastAsia="Times New Roman" w:cs="Times New Roman"/>
                <w:spacing w:val="9"/>
                <w:sz w:val="18"/>
                <w:szCs w:val="18"/>
              </w:rPr>
              <w:t xml:space="preserve">  </w:t>
            </w:r>
            <w:r>
              <w:rPr>
                <w:rFonts w:ascii="宋体" w:hAnsi="宋体" w:eastAsia="宋体" w:cs="宋体"/>
                <w:spacing w:val="-5"/>
                <w:sz w:val="18"/>
                <w:szCs w:val="18"/>
              </w:rPr>
              <w:t>蛋品加工</w:t>
            </w:r>
          </w:p>
        </w:tc>
      </w:tr>
      <w:tr w14:paraId="7B327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411A442E">
            <w:pPr>
              <w:pStyle w:val="9"/>
            </w:pPr>
          </w:p>
        </w:tc>
        <w:tc>
          <w:tcPr>
            <w:tcW w:w="744" w:type="dxa"/>
            <w:vMerge w:val="restart"/>
            <w:tcBorders>
              <w:bottom w:val="nil"/>
            </w:tcBorders>
          </w:tcPr>
          <w:p w14:paraId="2D8BA07C">
            <w:pPr>
              <w:pStyle w:val="9"/>
            </w:pPr>
          </w:p>
        </w:tc>
        <w:tc>
          <w:tcPr>
            <w:tcW w:w="849" w:type="dxa"/>
            <w:vMerge w:val="restart"/>
            <w:tcBorders>
              <w:bottom w:val="nil"/>
            </w:tcBorders>
          </w:tcPr>
          <w:p w14:paraId="718618F8">
            <w:pPr>
              <w:spacing w:before="49"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0225</w:t>
            </w:r>
          </w:p>
        </w:tc>
        <w:tc>
          <w:tcPr>
            <w:tcW w:w="2218" w:type="dxa"/>
            <w:vMerge w:val="restart"/>
            <w:tcBorders>
              <w:bottom w:val="nil"/>
            </w:tcBorders>
          </w:tcPr>
          <w:p w14:paraId="7BD84610">
            <w:pPr>
              <w:spacing w:before="29" w:line="221" w:lineRule="auto"/>
              <w:ind w:left="292"/>
              <w:rPr>
                <w:rFonts w:ascii="宋体" w:hAnsi="宋体" w:eastAsia="宋体" w:cs="宋体"/>
                <w:sz w:val="18"/>
                <w:szCs w:val="18"/>
              </w:rPr>
            </w:pPr>
            <w:r>
              <w:rPr>
                <w:rFonts w:ascii="宋体" w:hAnsi="宋体" w:eastAsia="宋体" w:cs="宋体"/>
                <w:spacing w:val="-3"/>
                <w:sz w:val="18"/>
                <w:szCs w:val="18"/>
              </w:rPr>
              <w:t>乳品加工</w:t>
            </w:r>
          </w:p>
        </w:tc>
        <w:tc>
          <w:tcPr>
            <w:tcW w:w="3418" w:type="dxa"/>
            <w:vMerge w:val="restart"/>
            <w:tcBorders>
              <w:bottom w:val="nil"/>
            </w:tcBorders>
          </w:tcPr>
          <w:p w14:paraId="7CC0F481">
            <w:pPr>
              <w:spacing w:before="31" w:line="233" w:lineRule="auto"/>
              <w:ind w:left="110" w:right="45" w:firstLine="182"/>
              <w:jc w:val="both"/>
              <w:rPr>
                <w:rFonts w:ascii="宋体" w:hAnsi="宋体" w:eastAsia="宋体" w:cs="宋体"/>
                <w:sz w:val="18"/>
                <w:szCs w:val="18"/>
                <w:lang w:eastAsia="zh-CN"/>
              </w:rPr>
            </w:pPr>
            <w:r>
              <w:rPr>
                <w:rFonts w:ascii="宋体" w:hAnsi="宋体" w:eastAsia="宋体" w:cs="宋体"/>
                <w:spacing w:val="-4"/>
                <w:sz w:val="18"/>
                <w:szCs w:val="18"/>
                <w:lang w:eastAsia="zh-CN"/>
              </w:rPr>
              <w:t xml:space="preserve">指以生鲜牛（羊）乳及其制品为主要原 </w:t>
            </w:r>
            <w:r>
              <w:rPr>
                <w:rFonts w:ascii="宋体" w:hAnsi="宋体" w:eastAsia="宋体" w:cs="宋体"/>
                <w:spacing w:val="-9"/>
                <w:sz w:val="18"/>
                <w:szCs w:val="18"/>
                <w:lang w:eastAsia="zh-CN"/>
              </w:rPr>
              <w:t>料，经加工制成的液体乳及固体乳（乳粉、</w:t>
            </w:r>
            <w:r>
              <w:rPr>
                <w:rFonts w:ascii="宋体" w:hAnsi="宋体" w:eastAsia="宋体" w:cs="宋体"/>
                <w:spacing w:val="7"/>
                <w:sz w:val="18"/>
                <w:szCs w:val="18"/>
                <w:lang w:eastAsia="zh-CN"/>
              </w:rPr>
              <w:t xml:space="preserve"> </w:t>
            </w:r>
            <w:r>
              <w:rPr>
                <w:rFonts w:ascii="宋体" w:hAnsi="宋体" w:eastAsia="宋体" w:cs="宋体"/>
                <w:spacing w:val="-9"/>
                <w:sz w:val="18"/>
                <w:szCs w:val="18"/>
                <w:lang w:eastAsia="zh-CN"/>
              </w:rPr>
              <w:t>炼乳、乳脂肪、干酪等）制品的生产活动，</w:t>
            </w:r>
            <w:r>
              <w:rPr>
                <w:rFonts w:ascii="宋体" w:hAnsi="宋体" w:eastAsia="宋体" w:cs="宋体"/>
                <w:spacing w:val="7"/>
                <w:sz w:val="18"/>
                <w:szCs w:val="18"/>
                <w:lang w:eastAsia="zh-CN"/>
              </w:rPr>
              <w:t xml:space="preserve"> </w:t>
            </w:r>
            <w:r>
              <w:rPr>
                <w:rFonts w:ascii="宋体" w:hAnsi="宋体" w:eastAsia="宋体" w:cs="宋体"/>
                <w:spacing w:val="-3"/>
                <w:sz w:val="18"/>
                <w:szCs w:val="18"/>
                <w:lang w:eastAsia="zh-CN"/>
              </w:rPr>
              <w:t xml:space="preserve">包括液体乳、乳粉及其他乳制品制造。不 包括未经加工的生鲜乳、含乳饮料和植物 </w:t>
            </w:r>
            <w:r>
              <w:rPr>
                <w:rFonts w:ascii="宋体" w:hAnsi="宋体" w:eastAsia="宋体" w:cs="宋体"/>
                <w:spacing w:val="-1"/>
                <w:sz w:val="18"/>
                <w:szCs w:val="18"/>
                <w:lang w:eastAsia="zh-CN"/>
              </w:rPr>
              <w:t>蛋白饮料生产活动</w:t>
            </w:r>
          </w:p>
        </w:tc>
        <w:tc>
          <w:tcPr>
            <w:tcW w:w="2548" w:type="dxa"/>
          </w:tcPr>
          <w:p w14:paraId="4BB6B7C3">
            <w:pPr>
              <w:spacing w:before="30" w:line="203"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1441  </w:t>
            </w:r>
            <w:r>
              <w:rPr>
                <w:rFonts w:ascii="宋体" w:hAnsi="宋体" w:eastAsia="宋体" w:cs="宋体"/>
                <w:spacing w:val="-2"/>
                <w:sz w:val="18"/>
                <w:szCs w:val="18"/>
              </w:rPr>
              <w:t>液体乳制造</w:t>
            </w:r>
          </w:p>
        </w:tc>
      </w:tr>
      <w:tr w14:paraId="36640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676AC912">
            <w:pPr>
              <w:pStyle w:val="9"/>
            </w:pPr>
          </w:p>
        </w:tc>
        <w:tc>
          <w:tcPr>
            <w:tcW w:w="744" w:type="dxa"/>
            <w:vMerge w:val="continue"/>
            <w:tcBorders>
              <w:top w:val="nil"/>
              <w:bottom w:val="nil"/>
            </w:tcBorders>
          </w:tcPr>
          <w:p w14:paraId="73458724">
            <w:pPr>
              <w:pStyle w:val="9"/>
            </w:pPr>
          </w:p>
        </w:tc>
        <w:tc>
          <w:tcPr>
            <w:tcW w:w="849" w:type="dxa"/>
            <w:vMerge w:val="continue"/>
            <w:tcBorders>
              <w:top w:val="nil"/>
              <w:bottom w:val="nil"/>
            </w:tcBorders>
          </w:tcPr>
          <w:p w14:paraId="444E0DEB">
            <w:pPr>
              <w:pStyle w:val="9"/>
            </w:pPr>
          </w:p>
        </w:tc>
        <w:tc>
          <w:tcPr>
            <w:tcW w:w="2218" w:type="dxa"/>
            <w:vMerge w:val="continue"/>
            <w:tcBorders>
              <w:top w:val="nil"/>
              <w:bottom w:val="nil"/>
            </w:tcBorders>
          </w:tcPr>
          <w:p w14:paraId="3BE05D64">
            <w:pPr>
              <w:pStyle w:val="9"/>
            </w:pPr>
          </w:p>
        </w:tc>
        <w:tc>
          <w:tcPr>
            <w:tcW w:w="3418" w:type="dxa"/>
            <w:vMerge w:val="continue"/>
            <w:tcBorders>
              <w:top w:val="nil"/>
              <w:bottom w:val="nil"/>
            </w:tcBorders>
          </w:tcPr>
          <w:p w14:paraId="0919F8BE">
            <w:pPr>
              <w:pStyle w:val="9"/>
            </w:pPr>
          </w:p>
        </w:tc>
        <w:tc>
          <w:tcPr>
            <w:tcW w:w="2548" w:type="dxa"/>
          </w:tcPr>
          <w:p w14:paraId="0938779E">
            <w:pPr>
              <w:spacing w:before="32" w:line="202" w:lineRule="auto"/>
              <w:ind w:left="126"/>
              <w:rPr>
                <w:rFonts w:ascii="宋体" w:hAnsi="宋体" w:eastAsia="宋体" w:cs="宋体"/>
                <w:sz w:val="18"/>
                <w:szCs w:val="18"/>
              </w:rPr>
            </w:pPr>
            <w:r>
              <w:rPr>
                <w:rFonts w:ascii="Times New Roman" w:hAnsi="Times New Roman" w:eastAsia="Times New Roman" w:cs="Times New Roman"/>
                <w:spacing w:val="-4"/>
                <w:sz w:val="18"/>
                <w:szCs w:val="18"/>
              </w:rPr>
              <w:t>1442</w:t>
            </w:r>
            <w:r>
              <w:rPr>
                <w:rFonts w:ascii="Times New Roman" w:hAnsi="Times New Roman" w:eastAsia="Times New Roman" w:cs="Times New Roman"/>
                <w:spacing w:val="5"/>
                <w:sz w:val="18"/>
                <w:szCs w:val="18"/>
              </w:rPr>
              <w:t xml:space="preserve">  </w:t>
            </w:r>
            <w:r>
              <w:rPr>
                <w:rFonts w:ascii="宋体" w:hAnsi="宋体" w:eastAsia="宋体" w:cs="宋体"/>
                <w:spacing w:val="-4"/>
                <w:sz w:val="18"/>
                <w:szCs w:val="18"/>
              </w:rPr>
              <w:t>乳粉制造</w:t>
            </w:r>
          </w:p>
        </w:tc>
      </w:tr>
      <w:tr w14:paraId="6827C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8" w:hRule="atLeast"/>
        </w:trPr>
        <w:tc>
          <w:tcPr>
            <w:tcW w:w="433" w:type="dxa"/>
            <w:vMerge w:val="continue"/>
            <w:tcBorders>
              <w:top w:val="nil"/>
            </w:tcBorders>
          </w:tcPr>
          <w:p w14:paraId="2C5A407E">
            <w:pPr>
              <w:pStyle w:val="9"/>
            </w:pPr>
          </w:p>
        </w:tc>
        <w:tc>
          <w:tcPr>
            <w:tcW w:w="744" w:type="dxa"/>
            <w:vMerge w:val="continue"/>
            <w:tcBorders>
              <w:top w:val="nil"/>
            </w:tcBorders>
          </w:tcPr>
          <w:p w14:paraId="15153052">
            <w:pPr>
              <w:pStyle w:val="9"/>
            </w:pPr>
          </w:p>
        </w:tc>
        <w:tc>
          <w:tcPr>
            <w:tcW w:w="849" w:type="dxa"/>
            <w:vMerge w:val="continue"/>
            <w:tcBorders>
              <w:top w:val="nil"/>
            </w:tcBorders>
          </w:tcPr>
          <w:p w14:paraId="484EDC85">
            <w:pPr>
              <w:pStyle w:val="9"/>
            </w:pPr>
          </w:p>
        </w:tc>
        <w:tc>
          <w:tcPr>
            <w:tcW w:w="2218" w:type="dxa"/>
            <w:vMerge w:val="continue"/>
            <w:tcBorders>
              <w:top w:val="nil"/>
            </w:tcBorders>
          </w:tcPr>
          <w:p w14:paraId="461AF603">
            <w:pPr>
              <w:pStyle w:val="9"/>
            </w:pPr>
          </w:p>
        </w:tc>
        <w:tc>
          <w:tcPr>
            <w:tcW w:w="3418" w:type="dxa"/>
            <w:vMerge w:val="continue"/>
            <w:tcBorders>
              <w:top w:val="nil"/>
            </w:tcBorders>
          </w:tcPr>
          <w:p w14:paraId="05043EF8">
            <w:pPr>
              <w:pStyle w:val="9"/>
            </w:pPr>
          </w:p>
        </w:tc>
        <w:tc>
          <w:tcPr>
            <w:tcW w:w="2548" w:type="dxa"/>
          </w:tcPr>
          <w:p w14:paraId="355D7783">
            <w:pPr>
              <w:spacing w:before="30" w:line="220"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1449  </w:t>
            </w:r>
            <w:r>
              <w:rPr>
                <w:rFonts w:ascii="宋体" w:hAnsi="宋体" w:eastAsia="宋体" w:cs="宋体"/>
                <w:spacing w:val="-2"/>
                <w:sz w:val="18"/>
                <w:szCs w:val="18"/>
              </w:rPr>
              <w:t>其他乳制品制造</w:t>
            </w:r>
          </w:p>
        </w:tc>
      </w:tr>
      <w:tr w14:paraId="77952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591EC6F6">
            <w:pPr>
              <w:pStyle w:val="9"/>
              <w:spacing w:line="228" w:lineRule="exact"/>
              <w:rPr>
                <w:sz w:val="19"/>
              </w:rPr>
            </w:pPr>
          </w:p>
        </w:tc>
        <w:tc>
          <w:tcPr>
            <w:tcW w:w="744" w:type="dxa"/>
          </w:tcPr>
          <w:p w14:paraId="3B1652B1">
            <w:pPr>
              <w:spacing w:before="48"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w:t>
            </w:r>
          </w:p>
        </w:tc>
        <w:tc>
          <w:tcPr>
            <w:tcW w:w="849" w:type="dxa"/>
          </w:tcPr>
          <w:p w14:paraId="48CD127E">
            <w:pPr>
              <w:pStyle w:val="9"/>
              <w:spacing w:line="228" w:lineRule="exact"/>
              <w:rPr>
                <w:sz w:val="19"/>
              </w:rPr>
            </w:pPr>
          </w:p>
        </w:tc>
        <w:tc>
          <w:tcPr>
            <w:tcW w:w="2218" w:type="dxa"/>
          </w:tcPr>
          <w:p w14:paraId="2294C2DE">
            <w:pPr>
              <w:spacing w:before="31" w:line="202" w:lineRule="auto"/>
              <w:ind w:left="294"/>
              <w:rPr>
                <w:rFonts w:ascii="宋体" w:hAnsi="宋体" w:eastAsia="宋体" w:cs="宋体"/>
                <w:sz w:val="18"/>
                <w:szCs w:val="18"/>
              </w:rPr>
            </w:pPr>
            <w:r>
              <w:rPr>
                <w:rFonts w:ascii="宋体" w:hAnsi="宋体" w:eastAsia="宋体" w:cs="宋体"/>
                <w:spacing w:val="-3"/>
                <w:sz w:val="18"/>
                <w:szCs w:val="18"/>
              </w:rPr>
              <w:t>果蔬茶加工</w:t>
            </w:r>
          </w:p>
        </w:tc>
        <w:tc>
          <w:tcPr>
            <w:tcW w:w="3418" w:type="dxa"/>
          </w:tcPr>
          <w:p w14:paraId="663767F9">
            <w:pPr>
              <w:pStyle w:val="9"/>
              <w:spacing w:line="228" w:lineRule="exact"/>
              <w:rPr>
                <w:sz w:val="19"/>
              </w:rPr>
            </w:pPr>
          </w:p>
        </w:tc>
        <w:tc>
          <w:tcPr>
            <w:tcW w:w="2548" w:type="dxa"/>
          </w:tcPr>
          <w:p w14:paraId="3444BFEF">
            <w:pPr>
              <w:pStyle w:val="9"/>
              <w:spacing w:line="228" w:lineRule="exact"/>
              <w:rPr>
                <w:sz w:val="19"/>
              </w:rPr>
            </w:pPr>
          </w:p>
        </w:tc>
      </w:tr>
      <w:tr w14:paraId="6F2D4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4ECF27F8">
            <w:pPr>
              <w:pStyle w:val="9"/>
            </w:pPr>
          </w:p>
        </w:tc>
        <w:tc>
          <w:tcPr>
            <w:tcW w:w="744" w:type="dxa"/>
          </w:tcPr>
          <w:p w14:paraId="75C527AE">
            <w:pPr>
              <w:pStyle w:val="9"/>
            </w:pPr>
          </w:p>
        </w:tc>
        <w:tc>
          <w:tcPr>
            <w:tcW w:w="849" w:type="dxa"/>
          </w:tcPr>
          <w:p w14:paraId="641FB1CA">
            <w:pPr>
              <w:spacing w:before="50"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0231</w:t>
            </w:r>
          </w:p>
        </w:tc>
        <w:tc>
          <w:tcPr>
            <w:tcW w:w="2218" w:type="dxa"/>
          </w:tcPr>
          <w:p w14:paraId="19F5335F">
            <w:pPr>
              <w:spacing w:before="33" w:line="219" w:lineRule="auto"/>
              <w:ind w:left="114"/>
              <w:rPr>
                <w:rFonts w:ascii="宋体" w:hAnsi="宋体" w:eastAsia="宋体" w:cs="宋体"/>
                <w:sz w:val="18"/>
                <w:szCs w:val="18"/>
              </w:rPr>
            </w:pPr>
            <w:r>
              <w:rPr>
                <w:rFonts w:ascii="宋体" w:hAnsi="宋体" w:eastAsia="宋体" w:cs="宋体"/>
                <w:spacing w:val="-3"/>
                <w:sz w:val="18"/>
                <w:szCs w:val="18"/>
              </w:rPr>
              <w:t>蔬菜加工</w:t>
            </w:r>
          </w:p>
        </w:tc>
        <w:tc>
          <w:tcPr>
            <w:tcW w:w="3418" w:type="dxa"/>
          </w:tcPr>
          <w:p w14:paraId="2FCEAE04">
            <w:pPr>
              <w:spacing w:before="33" w:line="221" w:lineRule="auto"/>
              <w:ind w:left="110" w:right="105" w:firstLine="191"/>
              <w:rPr>
                <w:rFonts w:ascii="宋体" w:hAnsi="宋体" w:eastAsia="宋体" w:cs="宋体"/>
                <w:sz w:val="18"/>
                <w:szCs w:val="18"/>
                <w:lang w:eastAsia="zh-CN"/>
              </w:rPr>
            </w:pPr>
            <w:r>
              <w:rPr>
                <w:rFonts w:ascii="宋体" w:hAnsi="宋体" w:eastAsia="宋体" w:cs="宋体"/>
                <w:spacing w:val="7"/>
                <w:sz w:val="18"/>
                <w:szCs w:val="18"/>
                <w:lang w:eastAsia="zh-CN"/>
              </w:rPr>
              <w:t>指对薯类及类似植物加工品、冷冻蔬</w:t>
            </w:r>
            <w:r>
              <w:rPr>
                <w:rFonts w:ascii="宋体" w:hAnsi="宋体" w:eastAsia="宋体" w:cs="宋体"/>
                <w:spacing w:val="12"/>
                <w:sz w:val="18"/>
                <w:szCs w:val="18"/>
                <w:lang w:eastAsia="zh-CN"/>
              </w:rPr>
              <w:t xml:space="preserve"> </w:t>
            </w:r>
            <w:r>
              <w:rPr>
                <w:rFonts w:ascii="宋体" w:hAnsi="宋体" w:eastAsia="宋体" w:cs="宋体"/>
                <w:spacing w:val="-12"/>
                <w:sz w:val="18"/>
                <w:szCs w:val="18"/>
                <w:lang w:eastAsia="zh-CN"/>
              </w:rPr>
              <w:t>菜、暂时保藏蔬菜（原料）、干制蔬菜（脱</w:t>
            </w:r>
          </w:p>
        </w:tc>
        <w:tc>
          <w:tcPr>
            <w:tcW w:w="2548" w:type="dxa"/>
          </w:tcPr>
          <w:p w14:paraId="4EC95847">
            <w:pPr>
              <w:spacing w:before="33" w:line="219" w:lineRule="auto"/>
              <w:ind w:left="126"/>
              <w:rPr>
                <w:rFonts w:ascii="宋体" w:hAnsi="宋体" w:eastAsia="宋体" w:cs="宋体"/>
                <w:sz w:val="18"/>
                <w:szCs w:val="18"/>
              </w:rPr>
            </w:pPr>
            <w:r>
              <w:rPr>
                <w:rFonts w:ascii="Times New Roman" w:hAnsi="Times New Roman" w:eastAsia="Times New Roman" w:cs="Times New Roman"/>
                <w:spacing w:val="-4"/>
                <w:sz w:val="18"/>
                <w:szCs w:val="18"/>
              </w:rPr>
              <w:t>1371</w:t>
            </w:r>
            <w:r>
              <w:rPr>
                <w:rFonts w:ascii="Times New Roman" w:hAnsi="Times New Roman" w:eastAsia="Times New Roman" w:cs="Times New Roman"/>
                <w:spacing w:val="5"/>
                <w:sz w:val="18"/>
                <w:szCs w:val="18"/>
              </w:rPr>
              <w:t xml:space="preserve">  </w:t>
            </w:r>
            <w:r>
              <w:rPr>
                <w:rFonts w:ascii="宋体" w:hAnsi="宋体" w:eastAsia="宋体" w:cs="宋体"/>
                <w:spacing w:val="-4"/>
                <w:sz w:val="18"/>
                <w:szCs w:val="18"/>
              </w:rPr>
              <w:t>蔬菜加工</w:t>
            </w:r>
          </w:p>
        </w:tc>
      </w:tr>
      <w:tr w14:paraId="29D3C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4D303A2F">
            <w:pPr>
              <w:pStyle w:val="9"/>
            </w:pPr>
          </w:p>
        </w:tc>
        <w:tc>
          <w:tcPr>
            <w:tcW w:w="744" w:type="dxa"/>
          </w:tcPr>
          <w:p w14:paraId="4D688B55">
            <w:pPr>
              <w:pStyle w:val="9"/>
            </w:pPr>
          </w:p>
        </w:tc>
        <w:tc>
          <w:tcPr>
            <w:tcW w:w="849" w:type="dxa"/>
          </w:tcPr>
          <w:p w14:paraId="4DA20A5B">
            <w:pPr>
              <w:pStyle w:val="9"/>
            </w:pPr>
          </w:p>
        </w:tc>
        <w:tc>
          <w:tcPr>
            <w:tcW w:w="2218" w:type="dxa"/>
          </w:tcPr>
          <w:p w14:paraId="3167E8ED">
            <w:pPr>
              <w:pStyle w:val="9"/>
            </w:pPr>
          </w:p>
        </w:tc>
        <w:tc>
          <w:tcPr>
            <w:tcW w:w="3418" w:type="dxa"/>
          </w:tcPr>
          <w:p w14:paraId="47786BD9">
            <w:pPr>
              <w:spacing w:before="29" w:line="228" w:lineRule="auto"/>
              <w:ind w:left="110" w:right="105" w:firstLine="2"/>
              <w:jc w:val="both"/>
              <w:rPr>
                <w:rFonts w:ascii="宋体" w:hAnsi="宋体" w:eastAsia="宋体" w:cs="宋体"/>
                <w:sz w:val="18"/>
                <w:szCs w:val="18"/>
                <w:lang w:eastAsia="zh-CN"/>
              </w:rPr>
            </w:pPr>
            <w:r>
              <w:rPr>
                <w:rFonts w:ascii="宋体" w:hAnsi="宋体" w:eastAsia="宋体" w:cs="宋体"/>
                <w:spacing w:val="-3"/>
                <w:sz w:val="18"/>
                <w:szCs w:val="18"/>
                <w:lang w:eastAsia="zh-CN"/>
              </w:rPr>
              <w:t>水蔬菜）、腌渍菜、冷冻蔬菜半成品、蔬</w:t>
            </w:r>
            <w:r>
              <w:rPr>
                <w:rFonts w:ascii="宋体" w:hAnsi="宋体" w:eastAsia="宋体" w:cs="宋体"/>
                <w:spacing w:val="7"/>
                <w:sz w:val="18"/>
                <w:szCs w:val="18"/>
                <w:lang w:eastAsia="zh-CN"/>
              </w:rPr>
              <w:t xml:space="preserve"> </w:t>
            </w:r>
            <w:r>
              <w:rPr>
                <w:rFonts w:ascii="宋体" w:hAnsi="宋体" w:eastAsia="宋体" w:cs="宋体"/>
                <w:spacing w:val="-3"/>
                <w:sz w:val="18"/>
                <w:szCs w:val="18"/>
                <w:lang w:eastAsia="zh-CN"/>
              </w:rPr>
              <w:t>菜沙拉的加工，对其他蔬菜加工品等的加</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工活动</w:t>
            </w:r>
          </w:p>
        </w:tc>
        <w:tc>
          <w:tcPr>
            <w:tcW w:w="2548" w:type="dxa"/>
          </w:tcPr>
          <w:p w14:paraId="0CA8A372">
            <w:pPr>
              <w:pStyle w:val="9"/>
              <w:rPr>
                <w:lang w:eastAsia="zh-CN"/>
              </w:rPr>
            </w:pPr>
          </w:p>
        </w:tc>
      </w:tr>
      <w:tr w14:paraId="52E12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164108D6">
            <w:pPr>
              <w:pStyle w:val="9"/>
              <w:rPr>
                <w:lang w:eastAsia="zh-CN"/>
              </w:rPr>
            </w:pPr>
          </w:p>
        </w:tc>
        <w:tc>
          <w:tcPr>
            <w:tcW w:w="744" w:type="dxa"/>
          </w:tcPr>
          <w:p w14:paraId="58828B56">
            <w:pPr>
              <w:pStyle w:val="9"/>
              <w:rPr>
                <w:lang w:eastAsia="zh-CN"/>
              </w:rPr>
            </w:pPr>
          </w:p>
        </w:tc>
        <w:tc>
          <w:tcPr>
            <w:tcW w:w="849" w:type="dxa"/>
          </w:tcPr>
          <w:p w14:paraId="17DB14FA">
            <w:pPr>
              <w:spacing w:before="44"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0232</w:t>
            </w:r>
          </w:p>
        </w:tc>
        <w:tc>
          <w:tcPr>
            <w:tcW w:w="2218" w:type="dxa"/>
          </w:tcPr>
          <w:p w14:paraId="6A4A51DB">
            <w:pPr>
              <w:spacing w:before="28" w:line="219" w:lineRule="auto"/>
              <w:ind w:left="111"/>
              <w:rPr>
                <w:rFonts w:ascii="宋体" w:hAnsi="宋体" w:eastAsia="宋体" w:cs="宋体"/>
                <w:sz w:val="18"/>
                <w:szCs w:val="18"/>
              </w:rPr>
            </w:pPr>
            <w:r>
              <w:rPr>
                <w:rFonts w:ascii="宋体" w:hAnsi="宋体" w:eastAsia="宋体" w:cs="宋体"/>
                <w:spacing w:val="-2"/>
                <w:sz w:val="18"/>
                <w:szCs w:val="18"/>
              </w:rPr>
              <w:t>食用菌加工</w:t>
            </w:r>
          </w:p>
        </w:tc>
        <w:tc>
          <w:tcPr>
            <w:tcW w:w="3418" w:type="dxa"/>
          </w:tcPr>
          <w:p w14:paraId="3810CCDC">
            <w:pPr>
              <w:spacing w:before="30" w:line="234" w:lineRule="auto"/>
              <w:ind w:left="110" w:right="45" w:firstLine="192"/>
              <w:jc w:val="both"/>
              <w:rPr>
                <w:rFonts w:ascii="宋体" w:hAnsi="宋体" w:eastAsia="宋体" w:cs="宋体"/>
                <w:sz w:val="18"/>
                <w:szCs w:val="18"/>
                <w:lang w:eastAsia="zh-CN"/>
              </w:rPr>
            </w:pPr>
            <w:r>
              <w:rPr>
                <w:rFonts w:ascii="宋体" w:hAnsi="宋体" w:eastAsia="宋体" w:cs="宋体"/>
                <w:spacing w:val="-4"/>
                <w:sz w:val="18"/>
                <w:szCs w:val="18"/>
                <w:lang w:eastAsia="zh-CN"/>
              </w:rPr>
              <w:t xml:space="preserve">指冷冻松茸、盐水伞菌属蘑菇、盐水蘑 </w:t>
            </w:r>
            <w:r>
              <w:rPr>
                <w:rFonts w:ascii="宋体" w:hAnsi="宋体" w:eastAsia="宋体" w:cs="宋体"/>
                <w:spacing w:val="-9"/>
                <w:sz w:val="18"/>
                <w:szCs w:val="18"/>
                <w:lang w:eastAsia="zh-CN"/>
              </w:rPr>
              <w:t>菇及块菌、干蘑菇及块菌（干伞菌属蘑菇、</w:t>
            </w:r>
            <w:r>
              <w:rPr>
                <w:rFonts w:ascii="宋体" w:hAnsi="宋体" w:eastAsia="宋体" w:cs="宋体"/>
                <w:spacing w:val="7"/>
                <w:sz w:val="18"/>
                <w:szCs w:val="18"/>
                <w:lang w:eastAsia="zh-CN"/>
              </w:rPr>
              <w:t xml:space="preserve"> </w:t>
            </w:r>
            <w:r>
              <w:rPr>
                <w:rFonts w:ascii="宋体" w:hAnsi="宋体" w:eastAsia="宋体" w:cs="宋体"/>
                <w:spacing w:val="-3"/>
                <w:sz w:val="18"/>
                <w:szCs w:val="18"/>
                <w:lang w:eastAsia="zh-CN"/>
              </w:rPr>
              <w:t xml:space="preserve">干木耳、干银耳、干香菇、干金针菇、干 草菇、干口蘑、干牛肝菌、其他干蘑菇及 块菌）、非醋腌制蘑菇及块菌（盐渍伞菌 属蘑菇、盐渍块菌、其他非醋腌制蘑菇及 </w:t>
            </w:r>
            <w:r>
              <w:rPr>
                <w:rFonts w:ascii="宋体" w:hAnsi="宋体" w:eastAsia="宋体" w:cs="宋体"/>
                <w:spacing w:val="-1"/>
                <w:sz w:val="18"/>
                <w:szCs w:val="18"/>
                <w:lang w:eastAsia="zh-CN"/>
              </w:rPr>
              <w:t>块菌）等食用菌的加工活动</w:t>
            </w:r>
          </w:p>
        </w:tc>
        <w:tc>
          <w:tcPr>
            <w:tcW w:w="2548" w:type="dxa"/>
          </w:tcPr>
          <w:p w14:paraId="3D70E21F">
            <w:pPr>
              <w:spacing w:before="28" w:line="219" w:lineRule="auto"/>
              <w:ind w:left="126"/>
              <w:rPr>
                <w:rFonts w:ascii="宋体" w:hAnsi="宋体" w:eastAsia="宋体" w:cs="宋体"/>
                <w:sz w:val="18"/>
                <w:szCs w:val="18"/>
              </w:rPr>
            </w:pPr>
            <w:r>
              <w:rPr>
                <w:rFonts w:ascii="Times New Roman" w:hAnsi="Times New Roman" w:eastAsia="Times New Roman" w:cs="Times New Roman"/>
                <w:spacing w:val="-3"/>
                <w:sz w:val="18"/>
                <w:szCs w:val="18"/>
              </w:rPr>
              <w:t xml:space="preserve">1372 </w:t>
            </w:r>
            <w:r>
              <w:rPr>
                <w:rFonts w:ascii="宋体" w:hAnsi="宋体" w:eastAsia="宋体" w:cs="宋体"/>
                <w:spacing w:val="-3"/>
                <w:sz w:val="18"/>
                <w:szCs w:val="18"/>
              </w:rPr>
              <w:t>食用菌加工</w:t>
            </w:r>
          </w:p>
        </w:tc>
      </w:tr>
      <w:tr w14:paraId="254D4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26EFDCB4">
            <w:pPr>
              <w:pStyle w:val="9"/>
              <w:spacing w:line="228" w:lineRule="exact"/>
              <w:rPr>
                <w:sz w:val="19"/>
              </w:rPr>
            </w:pPr>
          </w:p>
        </w:tc>
        <w:tc>
          <w:tcPr>
            <w:tcW w:w="744" w:type="dxa"/>
          </w:tcPr>
          <w:p w14:paraId="6D35ECA7">
            <w:pPr>
              <w:pStyle w:val="9"/>
              <w:spacing w:line="228" w:lineRule="exact"/>
              <w:rPr>
                <w:sz w:val="19"/>
              </w:rPr>
            </w:pPr>
          </w:p>
        </w:tc>
        <w:tc>
          <w:tcPr>
            <w:tcW w:w="849" w:type="dxa"/>
          </w:tcPr>
          <w:p w14:paraId="3ED15AEC">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0233</w:t>
            </w:r>
          </w:p>
        </w:tc>
        <w:tc>
          <w:tcPr>
            <w:tcW w:w="2218" w:type="dxa"/>
          </w:tcPr>
          <w:p w14:paraId="245EBF03">
            <w:pPr>
              <w:spacing w:before="29" w:line="204" w:lineRule="auto"/>
              <w:ind w:left="113"/>
              <w:rPr>
                <w:rFonts w:ascii="宋体" w:hAnsi="宋体" w:eastAsia="宋体" w:cs="宋体"/>
                <w:sz w:val="18"/>
                <w:szCs w:val="18"/>
              </w:rPr>
            </w:pPr>
            <w:r>
              <w:rPr>
                <w:rFonts w:ascii="宋体" w:hAnsi="宋体" w:eastAsia="宋体" w:cs="宋体"/>
                <w:spacing w:val="-2"/>
                <w:sz w:val="18"/>
                <w:szCs w:val="18"/>
              </w:rPr>
              <w:t>水果、坚果加工</w:t>
            </w:r>
          </w:p>
        </w:tc>
        <w:tc>
          <w:tcPr>
            <w:tcW w:w="3418" w:type="dxa"/>
          </w:tcPr>
          <w:p w14:paraId="0550B2C7">
            <w:pPr>
              <w:spacing w:before="29" w:line="204" w:lineRule="auto"/>
              <w:ind w:left="292"/>
              <w:rPr>
                <w:rFonts w:ascii="宋体" w:hAnsi="宋体" w:eastAsia="宋体" w:cs="宋体"/>
                <w:sz w:val="18"/>
                <w:szCs w:val="18"/>
                <w:lang w:eastAsia="zh-CN"/>
              </w:rPr>
            </w:pPr>
            <w:r>
              <w:rPr>
                <w:rFonts w:ascii="宋体" w:hAnsi="宋体" w:eastAsia="宋体" w:cs="宋体"/>
                <w:spacing w:val="-1"/>
                <w:sz w:val="18"/>
                <w:szCs w:val="18"/>
                <w:lang w:eastAsia="zh-CN"/>
              </w:rPr>
              <w:t>指对水果和坚果的加工活动</w:t>
            </w:r>
          </w:p>
        </w:tc>
        <w:tc>
          <w:tcPr>
            <w:tcW w:w="2548" w:type="dxa"/>
          </w:tcPr>
          <w:p w14:paraId="5C9578F4">
            <w:pPr>
              <w:spacing w:before="29" w:line="204"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1373  </w:t>
            </w:r>
            <w:r>
              <w:rPr>
                <w:rFonts w:ascii="宋体" w:hAnsi="宋体" w:eastAsia="宋体" w:cs="宋体"/>
                <w:spacing w:val="-2"/>
                <w:sz w:val="18"/>
                <w:szCs w:val="18"/>
              </w:rPr>
              <w:t>水果和坚果加工</w:t>
            </w:r>
          </w:p>
        </w:tc>
      </w:tr>
      <w:tr w14:paraId="6D96B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744F8021">
            <w:pPr>
              <w:pStyle w:val="9"/>
            </w:pPr>
          </w:p>
        </w:tc>
        <w:tc>
          <w:tcPr>
            <w:tcW w:w="744" w:type="dxa"/>
          </w:tcPr>
          <w:p w14:paraId="4F4D9F57">
            <w:pPr>
              <w:pStyle w:val="9"/>
            </w:pPr>
          </w:p>
        </w:tc>
        <w:tc>
          <w:tcPr>
            <w:tcW w:w="849" w:type="dxa"/>
          </w:tcPr>
          <w:p w14:paraId="3FD1614D">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0234</w:t>
            </w:r>
          </w:p>
        </w:tc>
        <w:tc>
          <w:tcPr>
            <w:tcW w:w="2218" w:type="dxa"/>
          </w:tcPr>
          <w:p w14:paraId="26F89A08">
            <w:pPr>
              <w:spacing w:before="28" w:line="220" w:lineRule="auto"/>
              <w:ind w:left="115"/>
              <w:rPr>
                <w:rFonts w:ascii="宋体" w:hAnsi="宋体" w:eastAsia="宋体" w:cs="宋体"/>
                <w:sz w:val="18"/>
                <w:szCs w:val="18"/>
              </w:rPr>
            </w:pPr>
            <w:r>
              <w:rPr>
                <w:rFonts w:ascii="宋体" w:hAnsi="宋体" w:eastAsia="宋体" w:cs="宋体"/>
                <w:spacing w:val="-3"/>
                <w:sz w:val="18"/>
                <w:szCs w:val="18"/>
              </w:rPr>
              <w:t>蜜饯制作</w:t>
            </w:r>
          </w:p>
        </w:tc>
        <w:tc>
          <w:tcPr>
            <w:tcW w:w="3418" w:type="dxa"/>
          </w:tcPr>
          <w:p w14:paraId="3FB98CAC">
            <w:pPr>
              <w:spacing w:before="29" w:line="222" w:lineRule="auto"/>
              <w:ind w:left="112" w:right="105" w:firstLine="180"/>
              <w:rPr>
                <w:rFonts w:ascii="宋体" w:hAnsi="宋体" w:eastAsia="宋体" w:cs="宋体"/>
                <w:sz w:val="18"/>
                <w:szCs w:val="18"/>
                <w:lang w:eastAsia="zh-CN"/>
              </w:rPr>
            </w:pPr>
            <w:r>
              <w:rPr>
                <w:rFonts w:ascii="宋体" w:hAnsi="宋体" w:eastAsia="宋体" w:cs="宋体"/>
                <w:spacing w:val="-3"/>
                <w:sz w:val="18"/>
                <w:szCs w:val="18"/>
                <w:lang w:eastAsia="zh-CN"/>
              </w:rPr>
              <w:t>指以水果、坚果、果皮及植物的其他部</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分制作糖果蜜饯的活动</w:t>
            </w:r>
          </w:p>
        </w:tc>
        <w:tc>
          <w:tcPr>
            <w:tcW w:w="2548" w:type="dxa"/>
          </w:tcPr>
          <w:p w14:paraId="661AF5CC">
            <w:pPr>
              <w:spacing w:before="28" w:line="220" w:lineRule="auto"/>
              <w:ind w:left="126"/>
              <w:rPr>
                <w:rFonts w:ascii="宋体" w:hAnsi="宋体" w:eastAsia="宋体" w:cs="宋体"/>
                <w:sz w:val="18"/>
                <w:szCs w:val="18"/>
              </w:rPr>
            </w:pPr>
            <w:r>
              <w:rPr>
                <w:rFonts w:ascii="Times New Roman" w:hAnsi="Times New Roman" w:eastAsia="Times New Roman" w:cs="Times New Roman"/>
                <w:spacing w:val="-4"/>
                <w:sz w:val="18"/>
                <w:szCs w:val="18"/>
              </w:rPr>
              <w:t>1422</w:t>
            </w:r>
            <w:r>
              <w:rPr>
                <w:rFonts w:ascii="Times New Roman" w:hAnsi="Times New Roman" w:eastAsia="Times New Roman" w:cs="Times New Roman"/>
                <w:spacing w:val="5"/>
                <w:sz w:val="18"/>
                <w:szCs w:val="18"/>
              </w:rPr>
              <w:t xml:space="preserve">  </w:t>
            </w:r>
            <w:r>
              <w:rPr>
                <w:rFonts w:ascii="宋体" w:hAnsi="宋体" w:eastAsia="宋体" w:cs="宋体"/>
                <w:spacing w:val="-4"/>
                <w:sz w:val="18"/>
                <w:szCs w:val="18"/>
              </w:rPr>
              <w:t>蜜饯制作</w:t>
            </w:r>
          </w:p>
        </w:tc>
      </w:tr>
      <w:tr w14:paraId="21590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7DE32DB1">
            <w:pPr>
              <w:pStyle w:val="9"/>
              <w:spacing w:line="228" w:lineRule="exact"/>
              <w:rPr>
                <w:sz w:val="19"/>
              </w:rPr>
            </w:pPr>
          </w:p>
        </w:tc>
        <w:tc>
          <w:tcPr>
            <w:tcW w:w="744" w:type="dxa"/>
          </w:tcPr>
          <w:p w14:paraId="2D138A53">
            <w:pPr>
              <w:pStyle w:val="9"/>
              <w:spacing w:line="228" w:lineRule="exact"/>
              <w:rPr>
                <w:sz w:val="19"/>
              </w:rPr>
            </w:pPr>
          </w:p>
        </w:tc>
        <w:tc>
          <w:tcPr>
            <w:tcW w:w="849" w:type="dxa"/>
          </w:tcPr>
          <w:p w14:paraId="12866B24">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0235</w:t>
            </w:r>
          </w:p>
        </w:tc>
        <w:tc>
          <w:tcPr>
            <w:tcW w:w="2218" w:type="dxa"/>
          </w:tcPr>
          <w:p w14:paraId="1CBEFFB1">
            <w:pPr>
              <w:spacing w:before="29" w:line="204" w:lineRule="auto"/>
              <w:ind w:left="114"/>
              <w:rPr>
                <w:rFonts w:ascii="宋体" w:hAnsi="宋体" w:eastAsia="宋体" w:cs="宋体"/>
                <w:sz w:val="18"/>
                <w:szCs w:val="18"/>
              </w:rPr>
            </w:pPr>
            <w:r>
              <w:rPr>
                <w:rFonts w:ascii="宋体" w:hAnsi="宋体" w:eastAsia="宋体" w:cs="宋体"/>
                <w:spacing w:val="-2"/>
                <w:sz w:val="18"/>
                <w:szCs w:val="18"/>
              </w:rPr>
              <w:t>蔬菜、水果罐头制造</w:t>
            </w:r>
          </w:p>
        </w:tc>
        <w:tc>
          <w:tcPr>
            <w:tcW w:w="3418" w:type="dxa"/>
          </w:tcPr>
          <w:p w14:paraId="308F3A29">
            <w:pPr>
              <w:spacing w:before="29" w:line="204" w:lineRule="auto"/>
              <w:ind w:left="292"/>
              <w:rPr>
                <w:rFonts w:ascii="宋体" w:hAnsi="宋体" w:eastAsia="宋体" w:cs="宋体"/>
                <w:sz w:val="18"/>
                <w:szCs w:val="18"/>
                <w:lang w:eastAsia="zh-CN"/>
              </w:rPr>
            </w:pPr>
            <w:r>
              <w:rPr>
                <w:rFonts w:ascii="宋体" w:hAnsi="宋体" w:eastAsia="宋体" w:cs="宋体"/>
                <w:spacing w:val="-1"/>
                <w:sz w:val="18"/>
                <w:szCs w:val="18"/>
                <w:lang w:eastAsia="zh-CN"/>
              </w:rPr>
              <w:t>指对蔬菜、水果罐头的制造活动</w:t>
            </w:r>
          </w:p>
        </w:tc>
        <w:tc>
          <w:tcPr>
            <w:tcW w:w="2548" w:type="dxa"/>
          </w:tcPr>
          <w:p w14:paraId="590EF907">
            <w:pPr>
              <w:spacing w:before="29" w:line="204"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1453  </w:t>
            </w:r>
            <w:r>
              <w:rPr>
                <w:rFonts w:ascii="宋体" w:hAnsi="宋体" w:eastAsia="宋体" w:cs="宋体"/>
                <w:spacing w:val="-2"/>
                <w:sz w:val="18"/>
                <w:szCs w:val="18"/>
              </w:rPr>
              <w:t>蔬菜、水果罐头制造</w:t>
            </w:r>
          </w:p>
        </w:tc>
      </w:tr>
      <w:tr w14:paraId="372CD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3" w:type="dxa"/>
          </w:tcPr>
          <w:p w14:paraId="72217C33">
            <w:pPr>
              <w:pStyle w:val="9"/>
              <w:spacing w:line="228" w:lineRule="exact"/>
              <w:rPr>
                <w:sz w:val="19"/>
              </w:rPr>
            </w:pPr>
          </w:p>
        </w:tc>
        <w:tc>
          <w:tcPr>
            <w:tcW w:w="744" w:type="dxa"/>
          </w:tcPr>
          <w:p w14:paraId="58597F52">
            <w:pPr>
              <w:pStyle w:val="9"/>
              <w:spacing w:line="228" w:lineRule="exact"/>
              <w:rPr>
                <w:sz w:val="19"/>
              </w:rPr>
            </w:pPr>
          </w:p>
        </w:tc>
        <w:tc>
          <w:tcPr>
            <w:tcW w:w="849" w:type="dxa"/>
          </w:tcPr>
          <w:p w14:paraId="556B2F1F">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0236</w:t>
            </w:r>
          </w:p>
        </w:tc>
        <w:tc>
          <w:tcPr>
            <w:tcW w:w="2218" w:type="dxa"/>
          </w:tcPr>
          <w:p w14:paraId="2003DEE1">
            <w:pPr>
              <w:spacing w:before="28" w:line="219" w:lineRule="auto"/>
              <w:ind w:left="111"/>
              <w:rPr>
                <w:rFonts w:ascii="宋体" w:hAnsi="宋体" w:eastAsia="宋体" w:cs="宋体"/>
                <w:sz w:val="18"/>
                <w:szCs w:val="18"/>
              </w:rPr>
            </w:pPr>
            <w:r>
              <w:rPr>
                <w:rFonts w:ascii="宋体" w:hAnsi="宋体" w:eastAsia="宋体" w:cs="宋体"/>
                <w:spacing w:val="-2"/>
                <w:sz w:val="18"/>
                <w:szCs w:val="18"/>
              </w:rPr>
              <w:t>精制茶加工</w:t>
            </w:r>
          </w:p>
        </w:tc>
        <w:tc>
          <w:tcPr>
            <w:tcW w:w="3418" w:type="dxa"/>
          </w:tcPr>
          <w:p w14:paraId="3A08C602">
            <w:pPr>
              <w:spacing w:before="29" w:line="228"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指对毛茶或半成品原料茶进行筛分、轧</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切、风选、干燥、匀堆、拼配等精制加工</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茶叶的生产活动</w:t>
            </w:r>
          </w:p>
        </w:tc>
        <w:tc>
          <w:tcPr>
            <w:tcW w:w="2548" w:type="dxa"/>
          </w:tcPr>
          <w:p w14:paraId="58704161">
            <w:pPr>
              <w:spacing w:before="28"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1530  </w:t>
            </w:r>
            <w:r>
              <w:rPr>
                <w:rFonts w:ascii="宋体" w:hAnsi="宋体" w:eastAsia="宋体" w:cs="宋体"/>
                <w:spacing w:val="-2"/>
                <w:sz w:val="18"/>
                <w:szCs w:val="18"/>
              </w:rPr>
              <w:t>精制茶加工</w:t>
            </w:r>
          </w:p>
        </w:tc>
      </w:tr>
    </w:tbl>
    <w:p w14:paraId="3941C63F">
      <w:pPr>
        <w:pStyle w:val="2"/>
        <w:spacing w:line="72" w:lineRule="exact"/>
        <w:rPr>
          <w:sz w:val="6"/>
        </w:rPr>
      </w:pPr>
    </w:p>
    <w:p w14:paraId="597A3F75">
      <w:pPr>
        <w:spacing w:line="72" w:lineRule="exact"/>
        <w:rPr>
          <w:sz w:val="6"/>
          <w:szCs w:val="6"/>
        </w:rPr>
        <w:sectPr>
          <w:footerReference r:id="rId9" w:type="default"/>
          <w:pgSz w:w="11906" w:h="16839"/>
          <w:pgMar w:top="1406" w:right="703" w:bottom="1313" w:left="987" w:header="0" w:footer="1134" w:gutter="0"/>
          <w:cols w:space="720" w:num="1"/>
        </w:sectPr>
      </w:pPr>
    </w:p>
    <w:tbl>
      <w:tblPr>
        <w:tblStyle w:val="8"/>
        <w:tblW w:w="102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3"/>
        <w:gridCol w:w="744"/>
        <w:gridCol w:w="849"/>
        <w:gridCol w:w="2218"/>
        <w:gridCol w:w="3418"/>
        <w:gridCol w:w="2548"/>
      </w:tblGrid>
      <w:tr w14:paraId="5D95F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2026" w:type="dxa"/>
            <w:gridSpan w:val="3"/>
          </w:tcPr>
          <w:p w14:paraId="145D60AA">
            <w:pPr>
              <w:spacing w:before="32" w:line="205" w:lineRule="auto"/>
              <w:ind w:left="838"/>
              <w:rPr>
                <w:rFonts w:ascii="宋体" w:hAnsi="宋体" w:eastAsia="宋体" w:cs="宋体"/>
                <w:sz w:val="18"/>
                <w:szCs w:val="18"/>
              </w:rPr>
            </w:pPr>
            <w:r>
              <w:rPr>
                <w:rFonts w:ascii="宋体" w:hAnsi="宋体" w:eastAsia="宋体" w:cs="宋体"/>
                <w:spacing w:val="-4"/>
                <w:sz w:val="18"/>
                <w:szCs w:val="18"/>
              </w:rPr>
              <w:t>代码</w:t>
            </w:r>
          </w:p>
        </w:tc>
        <w:tc>
          <w:tcPr>
            <w:tcW w:w="2218" w:type="dxa"/>
            <w:vMerge w:val="restart"/>
            <w:tcBorders>
              <w:bottom w:val="nil"/>
            </w:tcBorders>
          </w:tcPr>
          <w:p w14:paraId="231BDDEF">
            <w:pPr>
              <w:spacing w:before="270" w:line="221" w:lineRule="auto"/>
              <w:ind w:left="934"/>
              <w:rPr>
                <w:rFonts w:ascii="宋体" w:hAnsi="宋体" w:eastAsia="宋体" w:cs="宋体"/>
                <w:sz w:val="18"/>
                <w:szCs w:val="18"/>
              </w:rPr>
            </w:pPr>
            <w:r>
              <w:rPr>
                <w:rFonts w:ascii="宋体" w:hAnsi="宋体" w:eastAsia="宋体" w:cs="宋体"/>
                <w:spacing w:val="-5"/>
                <w:sz w:val="18"/>
                <w:szCs w:val="18"/>
              </w:rPr>
              <w:t>名称</w:t>
            </w:r>
          </w:p>
        </w:tc>
        <w:tc>
          <w:tcPr>
            <w:tcW w:w="3418" w:type="dxa"/>
            <w:vMerge w:val="restart"/>
            <w:tcBorders>
              <w:bottom w:val="nil"/>
            </w:tcBorders>
          </w:tcPr>
          <w:p w14:paraId="0E1C5875">
            <w:pPr>
              <w:spacing w:before="270" w:line="219" w:lineRule="auto"/>
              <w:ind w:left="1536"/>
              <w:rPr>
                <w:rFonts w:ascii="宋体" w:hAnsi="宋体" w:eastAsia="宋体" w:cs="宋体"/>
                <w:sz w:val="18"/>
                <w:szCs w:val="18"/>
              </w:rPr>
            </w:pPr>
            <w:r>
              <w:rPr>
                <w:rFonts w:ascii="宋体" w:hAnsi="宋体" w:eastAsia="宋体" w:cs="宋体"/>
                <w:spacing w:val="-5"/>
                <w:sz w:val="18"/>
                <w:szCs w:val="18"/>
              </w:rPr>
              <w:t>说明</w:t>
            </w:r>
          </w:p>
        </w:tc>
        <w:tc>
          <w:tcPr>
            <w:tcW w:w="2548" w:type="dxa"/>
            <w:vMerge w:val="restart"/>
            <w:tcBorders>
              <w:bottom w:val="nil"/>
            </w:tcBorders>
          </w:tcPr>
          <w:p w14:paraId="27CC3C5B">
            <w:pPr>
              <w:spacing w:before="152" w:line="230" w:lineRule="auto"/>
              <w:ind w:left="826" w:right="193" w:hanging="612"/>
              <w:rPr>
                <w:rFonts w:ascii="宋体" w:hAnsi="宋体" w:eastAsia="宋体" w:cs="宋体"/>
                <w:sz w:val="18"/>
                <w:szCs w:val="18"/>
                <w:lang w:eastAsia="zh-CN"/>
              </w:rPr>
            </w:pPr>
            <w:r>
              <w:rPr>
                <w:rFonts w:ascii="宋体" w:hAnsi="宋体" w:eastAsia="宋体" w:cs="宋体"/>
                <w:spacing w:val="-3"/>
                <w:sz w:val="18"/>
                <w:szCs w:val="18"/>
                <w:lang w:eastAsia="zh-CN"/>
              </w:rPr>
              <w:t>国民经济行业分类代码及名</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称（</w:t>
            </w:r>
            <w:r>
              <w:rPr>
                <w:rFonts w:ascii="Times New Roman" w:hAnsi="Times New Roman" w:eastAsia="Times New Roman" w:cs="Times New Roman"/>
                <w:spacing w:val="-1"/>
                <w:sz w:val="18"/>
                <w:szCs w:val="18"/>
                <w:lang w:eastAsia="zh-CN"/>
              </w:rPr>
              <w:t>2017</w:t>
            </w:r>
            <w:r>
              <w:rPr>
                <w:rFonts w:ascii="宋体" w:hAnsi="宋体" w:eastAsia="宋体" w:cs="宋体"/>
                <w:spacing w:val="-1"/>
                <w:sz w:val="18"/>
                <w:szCs w:val="18"/>
                <w:lang w:eastAsia="zh-CN"/>
              </w:rPr>
              <w:t>）</w:t>
            </w:r>
          </w:p>
        </w:tc>
      </w:tr>
      <w:tr w14:paraId="434F1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extDirection w:val="tbRlV"/>
          </w:tcPr>
          <w:p w14:paraId="6395BDC3">
            <w:pPr>
              <w:spacing w:before="124" w:line="208" w:lineRule="auto"/>
              <w:ind w:left="27"/>
              <w:rPr>
                <w:rFonts w:ascii="宋体" w:hAnsi="宋体" w:eastAsia="宋体" w:cs="宋体"/>
                <w:sz w:val="18"/>
                <w:szCs w:val="18"/>
              </w:rPr>
            </w:pPr>
            <w:r>
              <w:rPr>
                <w:rFonts w:ascii="宋体" w:hAnsi="宋体" w:eastAsia="宋体" w:cs="宋体"/>
                <w:spacing w:val="26"/>
                <w:sz w:val="18"/>
                <w:szCs w:val="18"/>
              </w:rPr>
              <w:t>大类</w:t>
            </w:r>
          </w:p>
        </w:tc>
        <w:tc>
          <w:tcPr>
            <w:tcW w:w="744" w:type="dxa"/>
            <w:textDirection w:val="tbRlV"/>
          </w:tcPr>
          <w:p w14:paraId="1FE6ABFE">
            <w:pPr>
              <w:spacing w:before="282" w:line="208" w:lineRule="auto"/>
              <w:ind w:left="27"/>
              <w:rPr>
                <w:rFonts w:ascii="宋体" w:hAnsi="宋体" w:eastAsia="宋体" w:cs="宋体"/>
                <w:sz w:val="18"/>
                <w:szCs w:val="18"/>
              </w:rPr>
            </w:pPr>
            <w:r>
              <w:rPr>
                <w:rFonts w:ascii="宋体" w:hAnsi="宋体" w:eastAsia="宋体" w:cs="宋体"/>
                <w:spacing w:val="26"/>
                <w:sz w:val="18"/>
                <w:szCs w:val="18"/>
              </w:rPr>
              <w:t>中类</w:t>
            </w:r>
          </w:p>
        </w:tc>
        <w:tc>
          <w:tcPr>
            <w:tcW w:w="849" w:type="dxa"/>
            <w:textDirection w:val="tbRlV"/>
          </w:tcPr>
          <w:p w14:paraId="356B62EC">
            <w:pPr>
              <w:pStyle w:val="9"/>
              <w:spacing w:line="266" w:lineRule="auto"/>
            </w:pPr>
          </w:p>
          <w:p w14:paraId="74DD1A32">
            <w:pPr>
              <w:spacing w:before="60" w:line="208" w:lineRule="auto"/>
              <w:ind w:left="27"/>
              <w:rPr>
                <w:rFonts w:ascii="宋体" w:hAnsi="宋体" w:eastAsia="宋体" w:cs="宋体"/>
                <w:sz w:val="18"/>
                <w:szCs w:val="18"/>
              </w:rPr>
            </w:pPr>
            <w:r>
              <w:rPr>
                <w:rFonts w:ascii="宋体" w:hAnsi="宋体" w:eastAsia="宋体" w:cs="宋体"/>
                <w:spacing w:val="26"/>
                <w:sz w:val="18"/>
                <w:szCs w:val="18"/>
              </w:rPr>
              <w:t>小类</w:t>
            </w:r>
          </w:p>
        </w:tc>
        <w:tc>
          <w:tcPr>
            <w:tcW w:w="2218" w:type="dxa"/>
            <w:vMerge w:val="continue"/>
            <w:tcBorders>
              <w:top w:val="nil"/>
            </w:tcBorders>
          </w:tcPr>
          <w:p w14:paraId="739067B4">
            <w:pPr>
              <w:pStyle w:val="9"/>
            </w:pPr>
          </w:p>
        </w:tc>
        <w:tc>
          <w:tcPr>
            <w:tcW w:w="3418" w:type="dxa"/>
            <w:vMerge w:val="continue"/>
            <w:tcBorders>
              <w:top w:val="nil"/>
            </w:tcBorders>
          </w:tcPr>
          <w:p w14:paraId="57A0DCF5">
            <w:pPr>
              <w:pStyle w:val="9"/>
            </w:pPr>
          </w:p>
        </w:tc>
        <w:tc>
          <w:tcPr>
            <w:tcW w:w="2548" w:type="dxa"/>
            <w:vMerge w:val="continue"/>
            <w:tcBorders>
              <w:top w:val="nil"/>
            </w:tcBorders>
          </w:tcPr>
          <w:p w14:paraId="098562B8">
            <w:pPr>
              <w:pStyle w:val="9"/>
            </w:pPr>
          </w:p>
        </w:tc>
      </w:tr>
      <w:tr w14:paraId="43263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2B7AE4E2">
            <w:pPr>
              <w:pStyle w:val="9"/>
              <w:spacing w:line="227" w:lineRule="exact"/>
              <w:rPr>
                <w:sz w:val="19"/>
              </w:rPr>
            </w:pPr>
          </w:p>
        </w:tc>
        <w:tc>
          <w:tcPr>
            <w:tcW w:w="744" w:type="dxa"/>
          </w:tcPr>
          <w:p w14:paraId="33015673">
            <w:pPr>
              <w:spacing w:before="44"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w:t>
            </w:r>
          </w:p>
        </w:tc>
        <w:tc>
          <w:tcPr>
            <w:tcW w:w="849" w:type="dxa"/>
          </w:tcPr>
          <w:p w14:paraId="2EC2AA1F">
            <w:pPr>
              <w:pStyle w:val="9"/>
              <w:spacing w:line="227" w:lineRule="exact"/>
              <w:rPr>
                <w:sz w:val="19"/>
              </w:rPr>
            </w:pPr>
          </w:p>
        </w:tc>
        <w:tc>
          <w:tcPr>
            <w:tcW w:w="2218" w:type="dxa"/>
          </w:tcPr>
          <w:p w14:paraId="729CF422">
            <w:pPr>
              <w:spacing w:before="28" w:line="205" w:lineRule="auto"/>
              <w:ind w:left="293"/>
              <w:rPr>
                <w:rFonts w:ascii="宋体" w:hAnsi="宋体" w:eastAsia="宋体" w:cs="宋体"/>
                <w:sz w:val="18"/>
                <w:szCs w:val="18"/>
              </w:rPr>
            </w:pPr>
            <w:r>
              <w:rPr>
                <w:rFonts w:ascii="宋体" w:hAnsi="宋体" w:eastAsia="宋体" w:cs="宋体"/>
                <w:spacing w:val="-2"/>
                <w:sz w:val="18"/>
                <w:szCs w:val="18"/>
              </w:rPr>
              <w:t>水产品加工</w:t>
            </w:r>
          </w:p>
        </w:tc>
        <w:tc>
          <w:tcPr>
            <w:tcW w:w="3418" w:type="dxa"/>
          </w:tcPr>
          <w:p w14:paraId="5BAA85D7">
            <w:pPr>
              <w:pStyle w:val="9"/>
              <w:spacing w:line="227" w:lineRule="exact"/>
              <w:rPr>
                <w:sz w:val="19"/>
              </w:rPr>
            </w:pPr>
          </w:p>
        </w:tc>
        <w:tc>
          <w:tcPr>
            <w:tcW w:w="2548" w:type="dxa"/>
          </w:tcPr>
          <w:p w14:paraId="61F7E300">
            <w:pPr>
              <w:pStyle w:val="9"/>
              <w:spacing w:line="227" w:lineRule="exact"/>
              <w:rPr>
                <w:sz w:val="19"/>
              </w:rPr>
            </w:pPr>
          </w:p>
        </w:tc>
      </w:tr>
      <w:tr w14:paraId="4491E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433" w:type="dxa"/>
          </w:tcPr>
          <w:p w14:paraId="2E922D61">
            <w:pPr>
              <w:pStyle w:val="9"/>
            </w:pPr>
          </w:p>
        </w:tc>
        <w:tc>
          <w:tcPr>
            <w:tcW w:w="744" w:type="dxa"/>
          </w:tcPr>
          <w:p w14:paraId="30A717FD">
            <w:pPr>
              <w:pStyle w:val="9"/>
            </w:pPr>
          </w:p>
        </w:tc>
        <w:tc>
          <w:tcPr>
            <w:tcW w:w="849" w:type="dxa"/>
          </w:tcPr>
          <w:p w14:paraId="4DD6BF07">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0241</w:t>
            </w:r>
          </w:p>
        </w:tc>
        <w:tc>
          <w:tcPr>
            <w:tcW w:w="2218" w:type="dxa"/>
          </w:tcPr>
          <w:p w14:paraId="4218BDE9">
            <w:pPr>
              <w:spacing w:before="29" w:line="219" w:lineRule="auto"/>
              <w:ind w:left="113"/>
              <w:rPr>
                <w:rFonts w:ascii="宋体" w:hAnsi="宋体" w:eastAsia="宋体" w:cs="宋体"/>
                <w:sz w:val="18"/>
                <w:szCs w:val="18"/>
              </w:rPr>
            </w:pPr>
            <w:r>
              <w:rPr>
                <w:rFonts w:ascii="宋体" w:hAnsi="宋体" w:eastAsia="宋体" w:cs="宋体"/>
                <w:spacing w:val="-2"/>
                <w:sz w:val="18"/>
                <w:szCs w:val="18"/>
              </w:rPr>
              <w:t>水产品冷冻加工</w:t>
            </w:r>
          </w:p>
        </w:tc>
        <w:tc>
          <w:tcPr>
            <w:tcW w:w="3418" w:type="dxa"/>
          </w:tcPr>
          <w:p w14:paraId="51F00495">
            <w:pPr>
              <w:spacing w:before="30" w:line="230" w:lineRule="auto"/>
              <w:ind w:left="110" w:right="105" w:firstLine="182"/>
              <w:jc w:val="both"/>
              <w:rPr>
                <w:rFonts w:ascii="宋体" w:hAnsi="宋体" w:eastAsia="宋体" w:cs="宋体"/>
                <w:sz w:val="18"/>
                <w:szCs w:val="18"/>
              </w:rPr>
            </w:pPr>
            <w:r>
              <w:rPr>
                <w:rFonts w:ascii="宋体" w:hAnsi="宋体" w:eastAsia="宋体" w:cs="宋体"/>
                <w:spacing w:val="-3"/>
                <w:sz w:val="18"/>
                <w:szCs w:val="18"/>
                <w:lang w:eastAsia="zh-CN"/>
              </w:rPr>
              <w:t>指为了保鲜，将海水、淡水养殖或捕捞</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的鱼类、虾类、甲壳类、贝类、藻类等水</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生动物或植物进行的冷冻加工。</w:t>
            </w:r>
            <w:r>
              <w:rPr>
                <w:rFonts w:ascii="宋体" w:hAnsi="宋体" w:eastAsia="宋体" w:cs="宋体"/>
                <w:spacing w:val="-3"/>
                <w:sz w:val="18"/>
                <w:szCs w:val="18"/>
              </w:rPr>
              <w:t>不包括商</w:t>
            </w:r>
            <w:r>
              <w:rPr>
                <w:rFonts w:ascii="宋体" w:hAnsi="宋体" w:eastAsia="宋体" w:cs="宋体"/>
                <w:spacing w:val="10"/>
                <w:sz w:val="18"/>
                <w:szCs w:val="18"/>
              </w:rPr>
              <w:t xml:space="preserve"> </w:t>
            </w:r>
            <w:r>
              <w:rPr>
                <w:rFonts w:ascii="宋体" w:hAnsi="宋体" w:eastAsia="宋体" w:cs="宋体"/>
                <w:spacing w:val="-2"/>
                <w:sz w:val="18"/>
                <w:szCs w:val="18"/>
              </w:rPr>
              <w:t>业冷藏活动</w:t>
            </w:r>
          </w:p>
        </w:tc>
        <w:tc>
          <w:tcPr>
            <w:tcW w:w="2548" w:type="dxa"/>
          </w:tcPr>
          <w:p w14:paraId="0FB7434B">
            <w:pPr>
              <w:spacing w:before="29"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1361  </w:t>
            </w:r>
            <w:r>
              <w:rPr>
                <w:rFonts w:ascii="宋体" w:hAnsi="宋体" w:eastAsia="宋体" w:cs="宋体"/>
                <w:spacing w:val="-2"/>
                <w:sz w:val="18"/>
                <w:szCs w:val="18"/>
              </w:rPr>
              <w:t>水产品冷冻加工</w:t>
            </w:r>
          </w:p>
        </w:tc>
      </w:tr>
      <w:tr w14:paraId="3D972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433" w:type="dxa"/>
          </w:tcPr>
          <w:p w14:paraId="2E054EEF">
            <w:pPr>
              <w:pStyle w:val="9"/>
            </w:pPr>
          </w:p>
        </w:tc>
        <w:tc>
          <w:tcPr>
            <w:tcW w:w="744" w:type="dxa"/>
          </w:tcPr>
          <w:p w14:paraId="07F803BA">
            <w:pPr>
              <w:pStyle w:val="9"/>
            </w:pPr>
          </w:p>
        </w:tc>
        <w:tc>
          <w:tcPr>
            <w:tcW w:w="849" w:type="dxa"/>
          </w:tcPr>
          <w:p w14:paraId="1C62266E">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0242</w:t>
            </w:r>
          </w:p>
        </w:tc>
        <w:tc>
          <w:tcPr>
            <w:tcW w:w="2218" w:type="dxa"/>
          </w:tcPr>
          <w:p w14:paraId="10BA5DD7">
            <w:pPr>
              <w:spacing w:before="29" w:line="231" w:lineRule="auto"/>
              <w:ind w:left="111" w:right="104" w:firstLine="2"/>
              <w:rPr>
                <w:rFonts w:ascii="宋体" w:hAnsi="宋体" w:eastAsia="宋体" w:cs="宋体"/>
                <w:sz w:val="18"/>
                <w:szCs w:val="18"/>
                <w:lang w:eastAsia="zh-CN"/>
              </w:rPr>
            </w:pPr>
            <w:r>
              <w:rPr>
                <w:rFonts w:ascii="宋体" w:hAnsi="宋体" w:eastAsia="宋体" w:cs="宋体"/>
                <w:spacing w:val="1"/>
                <w:sz w:val="18"/>
                <w:szCs w:val="18"/>
                <w:lang w:eastAsia="zh-CN"/>
              </w:rPr>
              <w:t>鱼糜制品及水产品干腌制</w:t>
            </w:r>
            <w:r>
              <w:rPr>
                <w:rFonts w:ascii="宋体" w:hAnsi="宋体" w:eastAsia="宋体" w:cs="宋体"/>
                <w:spacing w:val="2"/>
                <w:sz w:val="18"/>
                <w:szCs w:val="18"/>
                <w:lang w:eastAsia="zh-CN"/>
              </w:rPr>
              <w:t xml:space="preserve"> </w:t>
            </w:r>
            <w:r>
              <w:rPr>
                <w:rFonts w:ascii="宋体" w:hAnsi="宋体" w:eastAsia="宋体" w:cs="宋体"/>
                <w:spacing w:val="-4"/>
                <w:sz w:val="18"/>
                <w:szCs w:val="18"/>
                <w:lang w:eastAsia="zh-CN"/>
              </w:rPr>
              <w:t>加工</w:t>
            </w:r>
          </w:p>
        </w:tc>
        <w:tc>
          <w:tcPr>
            <w:tcW w:w="3418" w:type="dxa"/>
          </w:tcPr>
          <w:p w14:paraId="71E1AA5B">
            <w:pPr>
              <w:spacing w:before="31" w:line="227" w:lineRule="auto"/>
              <w:ind w:left="110" w:right="100"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指鱼糜制品制造，以及水产品的干制、</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腌制等加工活动。不包括鱼肉、水产品类</w:t>
            </w:r>
            <w:r>
              <w:rPr>
                <w:rFonts w:ascii="宋体" w:hAnsi="宋体" w:eastAsia="宋体" w:cs="宋体"/>
                <w:spacing w:val="9"/>
                <w:sz w:val="18"/>
                <w:szCs w:val="18"/>
                <w:lang w:eastAsia="zh-CN"/>
              </w:rPr>
              <w:t xml:space="preserve"> </w:t>
            </w:r>
            <w:r>
              <w:rPr>
                <w:rFonts w:ascii="宋体" w:hAnsi="宋体" w:eastAsia="宋体" w:cs="宋体"/>
                <w:spacing w:val="-2"/>
                <w:sz w:val="18"/>
                <w:szCs w:val="18"/>
                <w:lang w:eastAsia="zh-CN"/>
              </w:rPr>
              <w:t>罐头制造</w:t>
            </w:r>
          </w:p>
        </w:tc>
        <w:tc>
          <w:tcPr>
            <w:tcW w:w="2548" w:type="dxa"/>
          </w:tcPr>
          <w:p w14:paraId="6A0B1675">
            <w:pPr>
              <w:spacing w:before="29" w:line="231" w:lineRule="auto"/>
              <w:ind w:left="112" w:right="6" w:firstLine="14"/>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1362  </w:t>
            </w:r>
            <w:r>
              <w:rPr>
                <w:rFonts w:ascii="宋体" w:hAnsi="宋体" w:eastAsia="宋体" w:cs="宋体"/>
                <w:spacing w:val="-2"/>
                <w:sz w:val="18"/>
                <w:szCs w:val="18"/>
                <w:lang w:eastAsia="zh-CN"/>
              </w:rPr>
              <w:t>鱼糜制品及水产品干腌制</w:t>
            </w:r>
            <w:r>
              <w:rPr>
                <w:rFonts w:ascii="宋体" w:hAnsi="宋体" w:eastAsia="宋体" w:cs="宋体"/>
                <w:spacing w:val="13"/>
                <w:sz w:val="18"/>
                <w:szCs w:val="18"/>
                <w:lang w:eastAsia="zh-CN"/>
              </w:rPr>
              <w:t xml:space="preserve"> </w:t>
            </w:r>
            <w:r>
              <w:rPr>
                <w:rFonts w:ascii="宋体" w:hAnsi="宋体" w:eastAsia="宋体" w:cs="宋体"/>
                <w:spacing w:val="-4"/>
                <w:sz w:val="18"/>
                <w:szCs w:val="18"/>
                <w:lang w:eastAsia="zh-CN"/>
              </w:rPr>
              <w:t>加工</w:t>
            </w:r>
          </w:p>
        </w:tc>
      </w:tr>
      <w:tr w14:paraId="7391C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41154EC7">
            <w:pPr>
              <w:pStyle w:val="9"/>
              <w:rPr>
                <w:lang w:eastAsia="zh-CN"/>
              </w:rPr>
            </w:pPr>
          </w:p>
        </w:tc>
        <w:tc>
          <w:tcPr>
            <w:tcW w:w="744" w:type="dxa"/>
          </w:tcPr>
          <w:p w14:paraId="7D4B58BB">
            <w:pPr>
              <w:pStyle w:val="9"/>
              <w:rPr>
                <w:lang w:eastAsia="zh-CN"/>
              </w:rPr>
            </w:pPr>
          </w:p>
        </w:tc>
        <w:tc>
          <w:tcPr>
            <w:tcW w:w="849" w:type="dxa"/>
          </w:tcPr>
          <w:p w14:paraId="2D2D687E">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0243</w:t>
            </w:r>
          </w:p>
        </w:tc>
        <w:tc>
          <w:tcPr>
            <w:tcW w:w="2218" w:type="dxa"/>
          </w:tcPr>
          <w:p w14:paraId="5BDD65F6">
            <w:pPr>
              <w:spacing w:before="30" w:line="220" w:lineRule="auto"/>
              <w:ind w:left="114"/>
              <w:rPr>
                <w:rFonts w:ascii="宋体" w:hAnsi="宋体" w:eastAsia="宋体" w:cs="宋体"/>
                <w:sz w:val="18"/>
                <w:szCs w:val="18"/>
              </w:rPr>
            </w:pPr>
            <w:r>
              <w:rPr>
                <w:rFonts w:ascii="宋体" w:hAnsi="宋体" w:eastAsia="宋体" w:cs="宋体"/>
                <w:spacing w:val="-2"/>
                <w:sz w:val="18"/>
                <w:szCs w:val="18"/>
              </w:rPr>
              <w:t>鱼油提取及制品制造</w:t>
            </w:r>
          </w:p>
        </w:tc>
        <w:tc>
          <w:tcPr>
            <w:tcW w:w="3418" w:type="dxa"/>
          </w:tcPr>
          <w:p w14:paraId="626CCB9A">
            <w:pPr>
              <w:spacing w:before="31" w:line="221" w:lineRule="auto"/>
              <w:ind w:left="125" w:right="105" w:firstLine="167"/>
              <w:rPr>
                <w:rFonts w:ascii="宋体" w:hAnsi="宋体" w:eastAsia="宋体" w:cs="宋体"/>
                <w:sz w:val="18"/>
                <w:szCs w:val="18"/>
                <w:lang w:eastAsia="zh-CN"/>
              </w:rPr>
            </w:pPr>
            <w:r>
              <w:rPr>
                <w:rFonts w:ascii="宋体" w:hAnsi="宋体" w:eastAsia="宋体" w:cs="宋体"/>
                <w:spacing w:val="-3"/>
                <w:sz w:val="18"/>
                <w:szCs w:val="18"/>
                <w:lang w:eastAsia="zh-CN"/>
              </w:rPr>
              <w:t>指从鱼或鱼肝中提取油脂，并生产制品</w:t>
            </w:r>
            <w:r>
              <w:rPr>
                <w:rFonts w:ascii="宋体" w:hAnsi="宋体" w:eastAsia="宋体" w:cs="宋体"/>
                <w:spacing w:val="4"/>
                <w:sz w:val="18"/>
                <w:szCs w:val="18"/>
                <w:lang w:eastAsia="zh-CN"/>
              </w:rPr>
              <w:t xml:space="preserve"> </w:t>
            </w:r>
            <w:r>
              <w:rPr>
                <w:rFonts w:ascii="宋体" w:hAnsi="宋体" w:eastAsia="宋体" w:cs="宋体"/>
                <w:spacing w:val="-8"/>
                <w:sz w:val="18"/>
                <w:szCs w:val="18"/>
                <w:lang w:eastAsia="zh-CN"/>
              </w:rPr>
              <w:t>的活动</w:t>
            </w:r>
          </w:p>
        </w:tc>
        <w:tc>
          <w:tcPr>
            <w:tcW w:w="2548" w:type="dxa"/>
          </w:tcPr>
          <w:p w14:paraId="51D74846">
            <w:pPr>
              <w:spacing w:before="30" w:line="220"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1363  </w:t>
            </w:r>
            <w:r>
              <w:rPr>
                <w:rFonts w:ascii="宋体" w:hAnsi="宋体" w:eastAsia="宋体" w:cs="宋体"/>
                <w:spacing w:val="-2"/>
                <w:sz w:val="18"/>
                <w:szCs w:val="18"/>
              </w:rPr>
              <w:t>鱼油提取及制品制造</w:t>
            </w:r>
          </w:p>
        </w:tc>
      </w:tr>
      <w:tr w14:paraId="244F6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433" w:type="dxa"/>
          </w:tcPr>
          <w:p w14:paraId="29F77BDA">
            <w:pPr>
              <w:pStyle w:val="9"/>
            </w:pPr>
          </w:p>
        </w:tc>
        <w:tc>
          <w:tcPr>
            <w:tcW w:w="744" w:type="dxa"/>
          </w:tcPr>
          <w:p w14:paraId="25227D96">
            <w:pPr>
              <w:pStyle w:val="9"/>
            </w:pPr>
          </w:p>
        </w:tc>
        <w:tc>
          <w:tcPr>
            <w:tcW w:w="849" w:type="dxa"/>
          </w:tcPr>
          <w:p w14:paraId="6B6FE05C">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0244</w:t>
            </w:r>
          </w:p>
        </w:tc>
        <w:tc>
          <w:tcPr>
            <w:tcW w:w="2218" w:type="dxa"/>
          </w:tcPr>
          <w:p w14:paraId="3AF7D93D">
            <w:pPr>
              <w:spacing w:before="31" w:line="219" w:lineRule="auto"/>
              <w:ind w:left="113"/>
              <w:rPr>
                <w:rFonts w:ascii="宋体" w:hAnsi="宋体" w:eastAsia="宋体" w:cs="宋体"/>
                <w:sz w:val="18"/>
                <w:szCs w:val="18"/>
              </w:rPr>
            </w:pPr>
            <w:r>
              <w:rPr>
                <w:rFonts w:ascii="宋体" w:hAnsi="宋体" w:eastAsia="宋体" w:cs="宋体"/>
                <w:spacing w:val="-2"/>
                <w:sz w:val="18"/>
                <w:szCs w:val="18"/>
              </w:rPr>
              <w:t>水产品罐头制造</w:t>
            </w:r>
          </w:p>
        </w:tc>
        <w:tc>
          <w:tcPr>
            <w:tcW w:w="3418" w:type="dxa"/>
          </w:tcPr>
          <w:p w14:paraId="72F114C2">
            <w:pPr>
              <w:spacing w:before="31" w:line="227" w:lineRule="auto"/>
              <w:ind w:left="111" w:right="105" w:firstLine="181"/>
              <w:jc w:val="both"/>
              <w:rPr>
                <w:rFonts w:ascii="宋体" w:hAnsi="宋体" w:eastAsia="宋体" w:cs="宋体"/>
                <w:sz w:val="18"/>
                <w:szCs w:val="18"/>
                <w:lang w:eastAsia="zh-CN"/>
              </w:rPr>
            </w:pPr>
            <w:r>
              <w:rPr>
                <w:rFonts w:ascii="宋体" w:hAnsi="宋体" w:eastAsia="宋体" w:cs="宋体"/>
                <w:spacing w:val="-3"/>
                <w:sz w:val="18"/>
                <w:szCs w:val="18"/>
                <w:lang w:eastAsia="zh-CN"/>
              </w:rPr>
              <w:t>指鱼类、虾贝类和其他水产品的硬包装</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和软包装罐头生产；以及在船舶上从事的</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水产品罐头加工活动</w:t>
            </w:r>
          </w:p>
        </w:tc>
        <w:tc>
          <w:tcPr>
            <w:tcW w:w="2548" w:type="dxa"/>
          </w:tcPr>
          <w:p w14:paraId="3C2E8D1E">
            <w:pPr>
              <w:spacing w:before="31"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1452  </w:t>
            </w:r>
            <w:r>
              <w:rPr>
                <w:rFonts w:ascii="宋体" w:hAnsi="宋体" w:eastAsia="宋体" w:cs="宋体"/>
                <w:spacing w:val="-2"/>
                <w:sz w:val="18"/>
                <w:szCs w:val="18"/>
              </w:rPr>
              <w:t>水产品罐头制造</w:t>
            </w:r>
          </w:p>
        </w:tc>
      </w:tr>
      <w:tr w14:paraId="52DAA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cPr>
          <w:p w14:paraId="07695CD8">
            <w:pPr>
              <w:pStyle w:val="9"/>
            </w:pPr>
          </w:p>
        </w:tc>
        <w:tc>
          <w:tcPr>
            <w:tcW w:w="744" w:type="dxa"/>
          </w:tcPr>
          <w:p w14:paraId="3455CB21">
            <w:pPr>
              <w:pStyle w:val="9"/>
            </w:pPr>
          </w:p>
        </w:tc>
        <w:tc>
          <w:tcPr>
            <w:tcW w:w="849" w:type="dxa"/>
          </w:tcPr>
          <w:p w14:paraId="35AB5205">
            <w:pPr>
              <w:spacing w:before="48"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0245</w:t>
            </w:r>
          </w:p>
        </w:tc>
        <w:tc>
          <w:tcPr>
            <w:tcW w:w="2218" w:type="dxa"/>
          </w:tcPr>
          <w:p w14:paraId="288B6FF0">
            <w:pPr>
              <w:spacing w:before="31" w:line="219" w:lineRule="auto"/>
              <w:ind w:left="111"/>
              <w:rPr>
                <w:rFonts w:ascii="宋体" w:hAnsi="宋体" w:eastAsia="宋体" w:cs="宋体"/>
                <w:sz w:val="18"/>
                <w:szCs w:val="18"/>
              </w:rPr>
            </w:pPr>
            <w:r>
              <w:rPr>
                <w:rFonts w:ascii="宋体" w:hAnsi="宋体" w:eastAsia="宋体" w:cs="宋体"/>
                <w:spacing w:val="-2"/>
                <w:sz w:val="18"/>
                <w:szCs w:val="18"/>
              </w:rPr>
              <w:t>其他水产品加工</w:t>
            </w:r>
          </w:p>
        </w:tc>
        <w:tc>
          <w:tcPr>
            <w:tcW w:w="3418" w:type="dxa"/>
          </w:tcPr>
          <w:p w14:paraId="2E49AC79">
            <w:pPr>
              <w:spacing w:before="31" w:line="221" w:lineRule="auto"/>
              <w:ind w:left="112" w:right="105" w:firstLine="180"/>
              <w:rPr>
                <w:rFonts w:ascii="宋体" w:hAnsi="宋体" w:eastAsia="宋体" w:cs="宋体"/>
                <w:sz w:val="18"/>
                <w:szCs w:val="18"/>
                <w:lang w:eastAsia="zh-CN"/>
              </w:rPr>
            </w:pPr>
            <w:r>
              <w:rPr>
                <w:rFonts w:ascii="宋体" w:hAnsi="宋体" w:eastAsia="宋体" w:cs="宋体"/>
                <w:spacing w:val="8"/>
                <w:sz w:val="18"/>
                <w:szCs w:val="18"/>
                <w:lang w:eastAsia="zh-CN"/>
              </w:rPr>
              <w:t>指对水生动植物进行的其他未列明加</w:t>
            </w:r>
            <w:r>
              <w:rPr>
                <w:rFonts w:ascii="宋体" w:hAnsi="宋体" w:eastAsia="宋体" w:cs="宋体"/>
                <w:spacing w:val="5"/>
                <w:sz w:val="18"/>
                <w:szCs w:val="18"/>
                <w:lang w:eastAsia="zh-CN"/>
              </w:rPr>
              <w:t xml:space="preserve"> </w:t>
            </w:r>
            <w:r>
              <w:rPr>
                <w:rFonts w:ascii="宋体" w:hAnsi="宋体" w:eastAsia="宋体" w:cs="宋体"/>
                <w:spacing w:val="-4"/>
                <w:sz w:val="18"/>
                <w:szCs w:val="18"/>
                <w:lang w:eastAsia="zh-CN"/>
              </w:rPr>
              <w:t>工活动</w:t>
            </w:r>
          </w:p>
        </w:tc>
        <w:tc>
          <w:tcPr>
            <w:tcW w:w="2548" w:type="dxa"/>
          </w:tcPr>
          <w:p w14:paraId="48B1BAB9">
            <w:pPr>
              <w:spacing w:before="31"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1369  </w:t>
            </w:r>
            <w:r>
              <w:rPr>
                <w:rFonts w:ascii="宋体" w:hAnsi="宋体" w:eastAsia="宋体" w:cs="宋体"/>
                <w:spacing w:val="-2"/>
                <w:sz w:val="18"/>
                <w:szCs w:val="18"/>
              </w:rPr>
              <w:t>其他水产品加工</w:t>
            </w:r>
          </w:p>
        </w:tc>
      </w:tr>
      <w:tr w14:paraId="38DD4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3BE446EF">
            <w:pPr>
              <w:pStyle w:val="9"/>
              <w:spacing w:line="229" w:lineRule="exact"/>
              <w:rPr>
                <w:sz w:val="19"/>
              </w:rPr>
            </w:pPr>
          </w:p>
        </w:tc>
        <w:tc>
          <w:tcPr>
            <w:tcW w:w="744" w:type="dxa"/>
          </w:tcPr>
          <w:p w14:paraId="31271DD2">
            <w:pPr>
              <w:spacing w:before="48"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025</w:t>
            </w:r>
          </w:p>
        </w:tc>
        <w:tc>
          <w:tcPr>
            <w:tcW w:w="849" w:type="dxa"/>
          </w:tcPr>
          <w:p w14:paraId="3465492B">
            <w:pPr>
              <w:pStyle w:val="9"/>
              <w:spacing w:line="229" w:lineRule="exact"/>
              <w:rPr>
                <w:sz w:val="19"/>
              </w:rPr>
            </w:pPr>
          </w:p>
        </w:tc>
        <w:tc>
          <w:tcPr>
            <w:tcW w:w="2218" w:type="dxa"/>
          </w:tcPr>
          <w:p w14:paraId="2CE7C3FA">
            <w:pPr>
              <w:spacing w:before="29" w:line="205" w:lineRule="auto"/>
              <w:ind w:left="291"/>
              <w:rPr>
                <w:rFonts w:ascii="宋体" w:hAnsi="宋体" w:eastAsia="宋体" w:cs="宋体"/>
                <w:sz w:val="18"/>
                <w:szCs w:val="18"/>
              </w:rPr>
            </w:pPr>
            <w:r>
              <w:rPr>
                <w:rFonts w:ascii="宋体" w:hAnsi="宋体" w:eastAsia="宋体" w:cs="宋体"/>
                <w:spacing w:val="-2"/>
                <w:sz w:val="18"/>
                <w:szCs w:val="18"/>
              </w:rPr>
              <w:t>焙烤食品制造</w:t>
            </w:r>
          </w:p>
        </w:tc>
        <w:tc>
          <w:tcPr>
            <w:tcW w:w="3418" w:type="dxa"/>
          </w:tcPr>
          <w:p w14:paraId="180F262F">
            <w:pPr>
              <w:pStyle w:val="9"/>
              <w:spacing w:line="229" w:lineRule="exact"/>
              <w:rPr>
                <w:sz w:val="19"/>
              </w:rPr>
            </w:pPr>
          </w:p>
        </w:tc>
        <w:tc>
          <w:tcPr>
            <w:tcW w:w="2548" w:type="dxa"/>
          </w:tcPr>
          <w:p w14:paraId="3974FB4A">
            <w:pPr>
              <w:pStyle w:val="9"/>
              <w:spacing w:line="229" w:lineRule="exact"/>
              <w:rPr>
                <w:sz w:val="19"/>
              </w:rPr>
            </w:pPr>
          </w:p>
        </w:tc>
      </w:tr>
      <w:tr w14:paraId="33A4F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433" w:type="dxa"/>
          </w:tcPr>
          <w:p w14:paraId="78EDD59E">
            <w:pPr>
              <w:pStyle w:val="9"/>
            </w:pPr>
          </w:p>
        </w:tc>
        <w:tc>
          <w:tcPr>
            <w:tcW w:w="744" w:type="dxa"/>
          </w:tcPr>
          <w:p w14:paraId="57B1C885">
            <w:pPr>
              <w:pStyle w:val="9"/>
            </w:pPr>
          </w:p>
        </w:tc>
        <w:tc>
          <w:tcPr>
            <w:tcW w:w="849" w:type="dxa"/>
          </w:tcPr>
          <w:p w14:paraId="316EA1CB">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0251</w:t>
            </w:r>
          </w:p>
        </w:tc>
        <w:tc>
          <w:tcPr>
            <w:tcW w:w="2218" w:type="dxa"/>
          </w:tcPr>
          <w:p w14:paraId="1C8EC796">
            <w:pPr>
              <w:spacing w:before="30" w:line="220" w:lineRule="auto"/>
              <w:ind w:left="110"/>
              <w:rPr>
                <w:rFonts w:ascii="宋体" w:hAnsi="宋体" w:eastAsia="宋体" w:cs="宋体"/>
                <w:sz w:val="18"/>
                <w:szCs w:val="18"/>
              </w:rPr>
            </w:pPr>
            <w:r>
              <w:rPr>
                <w:rFonts w:ascii="宋体" w:hAnsi="宋体" w:eastAsia="宋体" w:cs="宋体"/>
                <w:spacing w:val="-1"/>
                <w:sz w:val="18"/>
                <w:szCs w:val="18"/>
              </w:rPr>
              <w:t>糕点、面包制造</w:t>
            </w:r>
          </w:p>
        </w:tc>
        <w:tc>
          <w:tcPr>
            <w:tcW w:w="3418" w:type="dxa"/>
          </w:tcPr>
          <w:p w14:paraId="25562972">
            <w:pPr>
              <w:spacing w:before="30" w:line="229" w:lineRule="auto"/>
              <w:ind w:left="131" w:right="105" w:firstLine="161"/>
              <w:rPr>
                <w:rFonts w:ascii="宋体" w:hAnsi="宋体" w:eastAsia="宋体" w:cs="宋体"/>
                <w:sz w:val="18"/>
                <w:szCs w:val="18"/>
                <w:lang w:eastAsia="zh-CN"/>
              </w:rPr>
            </w:pPr>
            <w:r>
              <w:rPr>
                <w:rFonts w:ascii="宋体" w:hAnsi="宋体" w:eastAsia="宋体" w:cs="宋体"/>
                <w:spacing w:val="-3"/>
                <w:sz w:val="18"/>
                <w:szCs w:val="18"/>
                <w:lang w:eastAsia="zh-CN"/>
              </w:rPr>
              <w:t>指用米粉、面粉、豆粉为主要原料，配</w:t>
            </w:r>
            <w:r>
              <w:rPr>
                <w:rFonts w:ascii="宋体" w:hAnsi="宋体" w:eastAsia="宋体" w:cs="宋体"/>
                <w:spacing w:val="4"/>
                <w:sz w:val="18"/>
                <w:szCs w:val="18"/>
                <w:lang w:eastAsia="zh-CN"/>
              </w:rPr>
              <w:t xml:space="preserve"> </w:t>
            </w:r>
            <w:r>
              <w:rPr>
                <w:rFonts w:ascii="宋体" w:hAnsi="宋体" w:eastAsia="宋体" w:cs="宋体"/>
                <w:spacing w:val="-2"/>
                <w:sz w:val="18"/>
                <w:szCs w:val="18"/>
                <w:lang w:eastAsia="zh-CN"/>
              </w:rPr>
              <w:t>以辅料，经成型、油炸、烤</w:t>
            </w:r>
            <w:r>
              <w:rPr>
                <w:rFonts w:ascii="宋体" w:hAnsi="宋体" w:eastAsia="宋体" w:cs="宋体"/>
                <w:spacing w:val="-1"/>
                <w:sz w:val="18"/>
                <w:szCs w:val="18"/>
                <w:lang w:eastAsia="zh-CN"/>
              </w:rPr>
              <w:t>制而成的各种食品生产活动</w:t>
            </w:r>
          </w:p>
        </w:tc>
        <w:tc>
          <w:tcPr>
            <w:tcW w:w="2548" w:type="dxa"/>
          </w:tcPr>
          <w:p w14:paraId="1F7B5BF7">
            <w:pPr>
              <w:spacing w:before="30" w:line="220" w:lineRule="auto"/>
              <w:ind w:left="126"/>
              <w:rPr>
                <w:rFonts w:ascii="宋体" w:hAnsi="宋体" w:eastAsia="宋体" w:cs="宋体"/>
                <w:sz w:val="18"/>
                <w:szCs w:val="18"/>
              </w:rPr>
            </w:pPr>
            <w:r>
              <w:rPr>
                <w:rFonts w:ascii="Times New Roman" w:hAnsi="Times New Roman" w:eastAsia="Times New Roman" w:cs="Times New Roman"/>
                <w:spacing w:val="-3"/>
                <w:sz w:val="18"/>
                <w:szCs w:val="18"/>
              </w:rPr>
              <w:t xml:space="preserve">1411  </w:t>
            </w:r>
            <w:r>
              <w:rPr>
                <w:rFonts w:ascii="宋体" w:hAnsi="宋体" w:eastAsia="宋体" w:cs="宋体"/>
                <w:spacing w:val="-3"/>
                <w:sz w:val="18"/>
                <w:szCs w:val="18"/>
              </w:rPr>
              <w:t>糕点、面包制造</w:t>
            </w:r>
          </w:p>
        </w:tc>
      </w:tr>
      <w:tr w14:paraId="0F588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2FED5A4B">
            <w:pPr>
              <w:pStyle w:val="9"/>
              <w:spacing w:line="229" w:lineRule="exact"/>
              <w:rPr>
                <w:sz w:val="19"/>
              </w:rPr>
            </w:pPr>
          </w:p>
        </w:tc>
        <w:tc>
          <w:tcPr>
            <w:tcW w:w="744" w:type="dxa"/>
          </w:tcPr>
          <w:p w14:paraId="0E7FE048">
            <w:pPr>
              <w:pStyle w:val="9"/>
              <w:spacing w:line="229" w:lineRule="exact"/>
              <w:rPr>
                <w:sz w:val="19"/>
              </w:rPr>
            </w:pPr>
          </w:p>
        </w:tc>
        <w:tc>
          <w:tcPr>
            <w:tcW w:w="849" w:type="dxa"/>
          </w:tcPr>
          <w:p w14:paraId="3E34869D">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0252</w:t>
            </w:r>
          </w:p>
        </w:tc>
        <w:tc>
          <w:tcPr>
            <w:tcW w:w="2218" w:type="dxa"/>
          </w:tcPr>
          <w:p w14:paraId="13297989">
            <w:pPr>
              <w:spacing w:before="30" w:line="204" w:lineRule="auto"/>
              <w:ind w:left="110"/>
              <w:rPr>
                <w:rFonts w:ascii="宋体" w:hAnsi="宋体" w:eastAsia="宋体" w:cs="宋体"/>
                <w:sz w:val="18"/>
                <w:szCs w:val="18"/>
              </w:rPr>
            </w:pPr>
            <w:r>
              <w:rPr>
                <w:rFonts w:ascii="宋体" w:hAnsi="宋体" w:eastAsia="宋体" w:cs="宋体"/>
                <w:spacing w:val="-1"/>
                <w:sz w:val="18"/>
                <w:szCs w:val="18"/>
              </w:rPr>
              <w:t>饼干及其他焙烤</w:t>
            </w:r>
          </w:p>
        </w:tc>
        <w:tc>
          <w:tcPr>
            <w:tcW w:w="3418" w:type="dxa"/>
          </w:tcPr>
          <w:p w14:paraId="09F48090">
            <w:pPr>
              <w:spacing w:before="30" w:line="204" w:lineRule="auto"/>
              <w:ind w:left="292"/>
              <w:rPr>
                <w:rFonts w:ascii="宋体" w:hAnsi="宋体" w:eastAsia="宋体" w:cs="宋体"/>
                <w:sz w:val="18"/>
                <w:szCs w:val="18"/>
              </w:rPr>
            </w:pPr>
            <w:r>
              <w:rPr>
                <w:rFonts w:ascii="宋体" w:hAnsi="宋体" w:eastAsia="宋体" w:cs="宋体"/>
                <w:spacing w:val="-1"/>
                <w:sz w:val="18"/>
                <w:szCs w:val="18"/>
              </w:rPr>
              <w:t>指以面粉（或糯米粉）、糖和油</w:t>
            </w:r>
          </w:p>
        </w:tc>
        <w:tc>
          <w:tcPr>
            <w:tcW w:w="2548" w:type="dxa"/>
          </w:tcPr>
          <w:p w14:paraId="671C14FB">
            <w:pPr>
              <w:spacing w:before="30" w:line="204" w:lineRule="auto"/>
              <w:ind w:right="6"/>
              <w:jc w:val="right"/>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1419  </w:t>
            </w:r>
            <w:r>
              <w:rPr>
                <w:rFonts w:ascii="宋体" w:hAnsi="宋体" w:eastAsia="宋体" w:cs="宋体"/>
                <w:spacing w:val="-2"/>
                <w:sz w:val="18"/>
                <w:szCs w:val="18"/>
                <w:lang w:eastAsia="zh-CN"/>
              </w:rPr>
              <w:t>饼干及其他焙烤食品制造</w:t>
            </w:r>
          </w:p>
        </w:tc>
      </w:tr>
      <w:tr w14:paraId="3A11B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433" w:type="dxa"/>
          </w:tcPr>
          <w:p w14:paraId="2ED17BCD">
            <w:pPr>
              <w:pStyle w:val="9"/>
              <w:rPr>
                <w:lang w:eastAsia="zh-CN"/>
              </w:rPr>
            </w:pPr>
          </w:p>
        </w:tc>
        <w:tc>
          <w:tcPr>
            <w:tcW w:w="744" w:type="dxa"/>
          </w:tcPr>
          <w:p w14:paraId="60593B1F">
            <w:pPr>
              <w:pStyle w:val="9"/>
              <w:rPr>
                <w:lang w:eastAsia="zh-CN"/>
              </w:rPr>
            </w:pPr>
          </w:p>
        </w:tc>
        <w:tc>
          <w:tcPr>
            <w:tcW w:w="849" w:type="dxa"/>
          </w:tcPr>
          <w:p w14:paraId="26D5F2A7">
            <w:pPr>
              <w:pStyle w:val="9"/>
              <w:rPr>
                <w:lang w:eastAsia="zh-CN"/>
              </w:rPr>
            </w:pPr>
          </w:p>
        </w:tc>
        <w:tc>
          <w:tcPr>
            <w:tcW w:w="2218" w:type="dxa"/>
          </w:tcPr>
          <w:p w14:paraId="0C178B58">
            <w:pPr>
              <w:spacing w:before="29" w:line="220" w:lineRule="auto"/>
              <w:ind w:left="291"/>
              <w:rPr>
                <w:rFonts w:ascii="宋体" w:hAnsi="宋体" w:eastAsia="宋体" w:cs="宋体"/>
                <w:sz w:val="18"/>
                <w:szCs w:val="18"/>
              </w:rPr>
            </w:pPr>
            <w:r>
              <w:rPr>
                <w:rFonts w:ascii="宋体" w:hAnsi="宋体" w:eastAsia="宋体" w:cs="宋体"/>
                <w:spacing w:val="-2"/>
                <w:sz w:val="18"/>
                <w:szCs w:val="18"/>
              </w:rPr>
              <w:t>食品制造</w:t>
            </w:r>
          </w:p>
        </w:tc>
        <w:tc>
          <w:tcPr>
            <w:tcW w:w="3418" w:type="dxa"/>
          </w:tcPr>
          <w:p w14:paraId="0E3D962B">
            <w:pPr>
              <w:spacing w:before="30" w:line="230" w:lineRule="auto"/>
              <w:ind w:left="110" w:right="105" w:firstLine="2"/>
              <w:jc w:val="both"/>
              <w:rPr>
                <w:rFonts w:ascii="宋体" w:hAnsi="宋体" w:eastAsia="宋体" w:cs="宋体"/>
                <w:sz w:val="18"/>
                <w:szCs w:val="18"/>
                <w:lang w:eastAsia="zh-CN"/>
              </w:rPr>
            </w:pPr>
            <w:r>
              <w:rPr>
                <w:rFonts w:ascii="宋体" w:hAnsi="宋体" w:eastAsia="宋体" w:cs="宋体"/>
                <w:spacing w:val="-3"/>
                <w:sz w:val="18"/>
                <w:szCs w:val="18"/>
                <w:lang w:eastAsia="zh-CN"/>
              </w:rPr>
              <w:t>脂为主要原料，配以奶制品、蛋制品等辅</w:t>
            </w:r>
            <w:r>
              <w:rPr>
                <w:rFonts w:ascii="宋体" w:hAnsi="宋体" w:eastAsia="宋体" w:cs="宋体"/>
                <w:spacing w:val="8"/>
                <w:sz w:val="18"/>
                <w:szCs w:val="18"/>
                <w:lang w:eastAsia="zh-CN"/>
              </w:rPr>
              <w:t xml:space="preserve"> </w:t>
            </w:r>
            <w:r>
              <w:rPr>
                <w:rFonts w:ascii="宋体" w:hAnsi="宋体" w:eastAsia="宋体" w:cs="宋体"/>
                <w:spacing w:val="-3"/>
                <w:sz w:val="18"/>
                <w:szCs w:val="18"/>
                <w:lang w:eastAsia="zh-CN"/>
              </w:rPr>
              <w:t>料，经成型、焙烤制成的各种饼干，以及</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用薯类、谷类、豆类等制作的各种易于保</w:t>
            </w:r>
            <w:r>
              <w:rPr>
                <w:rFonts w:ascii="宋体" w:hAnsi="宋体" w:eastAsia="宋体" w:cs="宋体"/>
                <w:spacing w:val="-1"/>
                <w:sz w:val="18"/>
                <w:szCs w:val="18"/>
                <w:lang w:eastAsia="zh-CN"/>
              </w:rPr>
              <w:t>存、食用方便的焙烤食品生产活动</w:t>
            </w:r>
          </w:p>
        </w:tc>
        <w:tc>
          <w:tcPr>
            <w:tcW w:w="2548" w:type="dxa"/>
          </w:tcPr>
          <w:p w14:paraId="34506ADD">
            <w:pPr>
              <w:pStyle w:val="9"/>
              <w:rPr>
                <w:lang w:eastAsia="zh-CN"/>
              </w:rPr>
            </w:pPr>
          </w:p>
        </w:tc>
      </w:tr>
      <w:tr w14:paraId="3EAE8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0FE3FD68">
            <w:pPr>
              <w:pStyle w:val="9"/>
              <w:spacing w:line="228" w:lineRule="exact"/>
              <w:rPr>
                <w:sz w:val="19"/>
                <w:lang w:eastAsia="zh-CN"/>
              </w:rPr>
            </w:pPr>
          </w:p>
        </w:tc>
        <w:tc>
          <w:tcPr>
            <w:tcW w:w="744" w:type="dxa"/>
          </w:tcPr>
          <w:p w14:paraId="00CAF40A">
            <w:pPr>
              <w:spacing w:before="49"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026</w:t>
            </w:r>
          </w:p>
        </w:tc>
        <w:tc>
          <w:tcPr>
            <w:tcW w:w="849" w:type="dxa"/>
          </w:tcPr>
          <w:p w14:paraId="0A210E12">
            <w:pPr>
              <w:pStyle w:val="9"/>
              <w:spacing w:line="228" w:lineRule="exact"/>
              <w:rPr>
                <w:sz w:val="19"/>
              </w:rPr>
            </w:pPr>
          </w:p>
        </w:tc>
        <w:tc>
          <w:tcPr>
            <w:tcW w:w="2218" w:type="dxa"/>
          </w:tcPr>
          <w:p w14:paraId="6064C393">
            <w:pPr>
              <w:spacing w:before="30" w:line="204" w:lineRule="auto"/>
              <w:ind w:left="291"/>
              <w:rPr>
                <w:rFonts w:ascii="宋体" w:hAnsi="宋体" w:eastAsia="宋体" w:cs="宋体"/>
                <w:sz w:val="18"/>
                <w:szCs w:val="18"/>
              </w:rPr>
            </w:pPr>
            <w:r>
              <w:rPr>
                <w:rFonts w:ascii="宋体" w:hAnsi="宋体" w:eastAsia="宋体" w:cs="宋体"/>
                <w:spacing w:val="-2"/>
                <w:sz w:val="18"/>
                <w:szCs w:val="18"/>
              </w:rPr>
              <w:t>方便食品制造</w:t>
            </w:r>
          </w:p>
        </w:tc>
        <w:tc>
          <w:tcPr>
            <w:tcW w:w="3418" w:type="dxa"/>
          </w:tcPr>
          <w:p w14:paraId="292D8037">
            <w:pPr>
              <w:pStyle w:val="9"/>
              <w:spacing w:line="228" w:lineRule="exact"/>
              <w:rPr>
                <w:sz w:val="19"/>
              </w:rPr>
            </w:pPr>
          </w:p>
        </w:tc>
        <w:tc>
          <w:tcPr>
            <w:tcW w:w="2548" w:type="dxa"/>
          </w:tcPr>
          <w:p w14:paraId="2DF29BEE">
            <w:pPr>
              <w:pStyle w:val="9"/>
              <w:spacing w:line="228" w:lineRule="exact"/>
              <w:rPr>
                <w:sz w:val="19"/>
              </w:rPr>
            </w:pPr>
          </w:p>
        </w:tc>
      </w:tr>
      <w:tr w14:paraId="24841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50" w:hRule="atLeast"/>
        </w:trPr>
        <w:tc>
          <w:tcPr>
            <w:tcW w:w="433" w:type="dxa"/>
          </w:tcPr>
          <w:p w14:paraId="51B76E95">
            <w:pPr>
              <w:pStyle w:val="9"/>
            </w:pPr>
          </w:p>
        </w:tc>
        <w:tc>
          <w:tcPr>
            <w:tcW w:w="744" w:type="dxa"/>
          </w:tcPr>
          <w:p w14:paraId="28D15549">
            <w:pPr>
              <w:pStyle w:val="9"/>
            </w:pPr>
          </w:p>
        </w:tc>
        <w:tc>
          <w:tcPr>
            <w:tcW w:w="849" w:type="dxa"/>
          </w:tcPr>
          <w:p w14:paraId="6D2FB5E4">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0261</w:t>
            </w:r>
          </w:p>
        </w:tc>
        <w:tc>
          <w:tcPr>
            <w:tcW w:w="2218" w:type="dxa"/>
          </w:tcPr>
          <w:p w14:paraId="32EA2AB9">
            <w:pPr>
              <w:spacing w:before="31" w:line="219" w:lineRule="auto"/>
              <w:ind w:left="111"/>
              <w:rPr>
                <w:rFonts w:ascii="宋体" w:hAnsi="宋体" w:eastAsia="宋体" w:cs="宋体"/>
                <w:sz w:val="18"/>
                <w:szCs w:val="18"/>
              </w:rPr>
            </w:pPr>
            <w:r>
              <w:rPr>
                <w:rFonts w:ascii="宋体" w:hAnsi="宋体" w:eastAsia="宋体" w:cs="宋体"/>
                <w:spacing w:val="-2"/>
                <w:sz w:val="18"/>
                <w:szCs w:val="18"/>
              </w:rPr>
              <w:t>米、面制品制造</w:t>
            </w:r>
          </w:p>
        </w:tc>
        <w:tc>
          <w:tcPr>
            <w:tcW w:w="3418" w:type="dxa"/>
          </w:tcPr>
          <w:p w14:paraId="1D897C1C">
            <w:pPr>
              <w:spacing w:before="31" w:line="227" w:lineRule="auto"/>
              <w:ind w:right="105"/>
              <w:jc w:val="both"/>
              <w:rPr>
                <w:rFonts w:ascii="宋体" w:hAnsi="宋体" w:eastAsia="宋体" w:cs="宋体"/>
                <w:sz w:val="18"/>
                <w:szCs w:val="18"/>
                <w:lang w:eastAsia="zh-CN"/>
              </w:rPr>
            </w:pPr>
            <w:r>
              <w:rPr>
                <w:rFonts w:ascii="宋体" w:hAnsi="宋体" w:eastAsia="宋体" w:cs="宋体"/>
                <w:spacing w:val="-3"/>
                <w:sz w:val="18"/>
                <w:szCs w:val="18"/>
                <w:lang w:eastAsia="zh-CN"/>
              </w:rPr>
              <w:t>指以米、面、杂粮等为原料，经粗加工制成，未经烹制的各类米面制品的生产活</w:t>
            </w:r>
            <w:r>
              <w:rPr>
                <w:rFonts w:ascii="宋体" w:hAnsi="宋体" w:eastAsia="宋体" w:cs="宋体"/>
                <w:sz w:val="18"/>
                <w:szCs w:val="18"/>
                <w:lang w:eastAsia="zh-CN"/>
              </w:rPr>
              <w:t>动</w:t>
            </w:r>
          </w:p>
        </w:tc>
        <w:tc>
          <w:tcPr>
            <w:tcW w:w="2548" w:type="dxa"/>
          </w:tcPr>
          <w:p w14:paraId="361EDF56">
            <w:pPr>
              <w:spacing w:before="31"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1431  </w:t>
            </w:r>
            <w:r>
              <w:rPr>
                <w:rFonts w:ascii="宋体" w:hAnsi="宋体" w:eastAsia="宋体" w:cs="宋体"/>
                <w:spacing w:val="-2"/>
                <w:sz w:val="18"/>
                <w:szCs w:val="18"/>
              </w:rPr>
              <w:t>米、面制品制造</w:t>
            </w:r>
          </w:p>
        </w:tc>
      </w:tr>
      <w:tr w14:paraId="2E30A4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433" w:type="dxa"/>
          </w:tcPr>
          <w:p w14:paraId="671857C7">
            <w:pPr>
              <w:pStyle w:val="9"/>
            </w:pPr>
          </w:p>
        </w:tc>
        <w:tc>
          <w:tcPr>
            <w:tcW w:w="744" w:type="dxa"/>
          </w:tcPr>
          <w:p w14:paraId="6EE81355">
            <w:pPr>
              <w:pStyle w:val="9"/>
            </w:pPr>
          </w:p>
        </w:tc>
        <w:tc>
          <w:tcPr>
            <w:tcW w:w="849" w:type="dxa"/>
          </w:tcPr>
          <w:p w14:paraId="0C6903EF">
            <w:pPr>
              <w:spacing w:before="48"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0262</w:t>
            </w:r>
          </w:p>
        </w:tc>
        <w:tc>
          <w:tcPr>
            <w:tcW w:w="2218" w:type="dxa"/>
          </w:tcPr>
          <w:p w14:paraId="07191018">
            <w:pPr>
              <w:spacing w:before="31" w:line="220" w:lineRule="auto"/>
              <w:ind w:left="110"/>
              <w:rPr>
                <w:rFonts w:ascii="宋体" w:hAnsi="宋体" w:eastAsia="宋体" w:cs="宋体"/>
                <w:sz w:val="18"/>
                <w:szCs w:val="18"/>
              </w:rPr>
            </w:pPr>
            <w:r>
              <w:rPr>
                <w:rFonts w:ascii="宋体" w:hAnsi="宋体" w:eastAsia="宋体" w:cs="宋体"/>
                <w:spacing w:val="-2"/>
                <w:sz w:val="18"/>
                <w:szCs w:val="18"/>
              </w:rPr>
              <w:t>速冻食品制造</w:t>
            </w:r>
          </w:p>
        </w:tc>
        <w:tc>
          <w:tcPr>
            <w:tcW w:w="3418" w:type="dxa"/>
          </w:tcPr>
          <w:p w14:paraId="4673D115">
            <w:pPr>
              <w:spacing w:before="30" w:line="232"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指以米、面、杂粮等为主要原料，以肉</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类、蔬菜等为辅料，经加工制成各类烹制</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或未烹制的主食品后，立即采用速冻工艺</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制成的，并可以在冻结条件下运输储存及</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销售的各类主食品的生产活动</w:t>
            </w:r>
          </w:p>
        </w:tc>
        <w:tc>
          <w:tcPr>
            <w:tcW w:w="2548" w:type="dxa"/>
          </w:tcPr>
          <w:p w14:paraId="50ABDFCD">
            <w:pPr>
              <w:spacing w:before="31" w:line="220"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1432  </w:t>
            </w:r>
            <w:r>
              <w:rPr>
                <w:rFonts w:ascii="宋体" w:hAnsi="宋体" w:eastAsia="宋体" w:cs="宋体"/>
                <w:spacing w:val="-2"/>
                <w:sz w:val="18"/>
                <w:szCs w:val="18"/>
              </w:rPr>
              <w:t>速冻食品制造</w:t>
            </w:r>
          </w:p>
        </w:tc>
      </w:tr>
      <w:tr w14:paraId="2AF16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tcPr>
          <w:p w14:paraId="5C379E98">
            <w:pPr>
              <w:pStyle w:val="9"/>
              <w:spacing w:line="228" w:lineRule="exact"/>
              <w:rPr>
                <w:sz w:val="19"/>
              </w:rPr>
            </w:pPr>
          </w:p>
        </w:tc>
        <w:tc>
          <w:tcPr>
            <w:tcW w:w="744" w:type="dxa"/>
          </w:tcPr>
          <w:p w14:paraId="7AE542B0">
            <w:pPr>
              <w:pStyle w:val="9"/>
              <w:spacing w:line="228" w:lineRule="exact"/>
              <w:rPr>
                <w:sz w:val="19"/>
              </w:rPr>
            </w:pPr>
          </w:p>
        </w:tc>
        <w:tc>
          <w:tcPr>
            <w:tcW w:w="849" w:type="dxa"/>
          </w:tcPr>
          <w:p w14:paraId="675A0F7C">
            <w:pPr>
              <w:spacing w:before="50"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0263</w:t>
            </w:r>
          </w:p>
        </w:tc>
        <w:tc>
          <w:tcPr>
            <w:tcW w:w="2218" w:type="dxa"/>
          </w:tcPr>
          <w:p w14:paraId="06BBCB0A">
            <w:pPr>
              <w:spacing w:before="31" w:line="203" w:lineRule="auto"/>
              <w:ind w:left="111"/>
              <w:rPr>
                <w:rFonts w:ascii="宋体" w:hAnsi="宋体" w:eastAsia="宋体" w:cs="宋体"/>
                <w:sz w:val="18"/>
                <w:szCs w:val="18"/>
              </w:rPr>
            </w:pPr>
            <w:r>
              <w:rPr>
                <w:rFonts w:ascii="宋体" w:hAnsi="宋体" w:eastAsia="宋体" w:cs="宋体"/>
                <w:spacing w:val="-2"/>
                <w:sz w:val="18"/>
                <w:szCs w:val="18"/>
              </w:rPr>
              <w:t>方便面制造</w:t>
            </w:r>
          </w:p>
        </w:tc>
        <w:tc>
          <w:tcPr>
            <w:tcW w:w="3418" w:type="dxa"/>
          </w:tcPr>
          <w:p w14:paraId="37F26298">
            <w:pPr>
              <w:spacing w:before="31" w:line="203" w:lineRule="auto"/>
              <w:ind w:left="292"/>
              <w:rPr>
                <w:rFonts w:ascii="宋体" w:hAnsi="宋体" w:eastAsia="宋体" w:cs="宋体"/>
                <w:sz w:val="18"/>
                <w:szCs w:val="18"/>
                <w:lang w:eastAsia="zh-CN"/>
              </w:rPr>
            </w:pPr>
            <w:r>
              <w:rPr>
                <w:rFonts w:ascii="宋体" w:hAnsi="宋体" w:eastAsia="宋体" w:cs="宋体"/>
                <w:spacing w:val="-1"/>
                <w:sz w:val="18"/>
                <w:szCs w:val="18"/>
                <w:lang w:eastAsia="zh-CN"/>
              </w:rPr>
              <w:t>指各类方便面、干吃面食品的制造</w:t>
            </w:r>
          </w:p>
        </w:tc>
        <w:tc>
          <w:tcPr>
            <w:tcW w:w="2548" w:type="dxa"/>
          </w:tcPr>
          <w:p w14:paraId="3A996284">
            <w:pPr>
              <w:spacing w:before="31" w:line="203"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1433  </w:t>
            </w:r>
            <w:r>
              <w:rPr>
                <w:rFonts w:ascii="宋体" w:hAnsi="宋体" w:eastAsia="宋体" w:cs="宋体"/>
                <w:spacing w:val="-2"/>
                <w:sz w:val="18"/>
                <w:szCs w:val="18"/>
              </w:rPr>
              <w:t>方便面制造</w:t>
            </w:r>
          </w:p>
        </w:tc>
      </w:tr>
      <w:tr w14:paraId="35760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33" w:type="dxa"/>
          </w:tcPr>
          <w:p w14:paraId="383C9B20">
            <w:pPr>
              <w:pStyle w:val="9"/>
            </w:pPr>
          </w:p>
        </w:tc>
        <w:tc>
          <w:tcPr>
            <w:tcW w:w="744" w:type="dxa"/>
          </w:tcPr>
          <w:p w14:paraId="4B0FF615">
            <w:pPr>
              <w:pStyle w:val="9"/>
            </w:pPr>
          </w:p>
        </w:tc>
        <w:tc>
          <w:tcPr>
            <w:tcW w:w="849" w:type="dxa"/>
          </w:tcPr>
          <w:p w14:paraId="2D58EA6B">
            <w:pPr>
              <w:spacing w:before="49"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0264</w:t>
            </w:r>
          </w:p>
        </w:tc>
        <w:tc>
          <w:tcPr>
            <w:tcW w:w="2218" w:type="dxa"/>
          </w:tcPr>
          <w:p w14:paraId="06DCF8AB">
            <w:pPr>
              <w:spacing w:before="32" w:line="229" w:lineRule="auto"/>
              <w:ind w:left="111" w:right="104"/>
              <w:rPr>
                <w:rFonts w:ascii="宋体" w:hAnsi="宋体" w:eastAsia="宋体" w:cs="宋体"/>
                <w:sz w:val="18"/>
                <w:szCs w:val="18"/>
                <w:lang w:eastAsia="zh-CN"/>
              </w:rPr>
            </w:pPr>
            <w:r>
              <w:rPr>
                <w:rFonts w:ascii="宋体" w:hAnsi="宋体" w:eastAsia="宋体" w:cs="宋体"/>
                <w:spacing w:val="1"/>
                <w:sz w:val="18"/>
                <w:szCs w:val="18"/>
                <w:lang w:eastAsia="zh-CN"/>
              </w:rPr>
              <w:t>米面食品类罐头及其他方</w:t>
            </w:r>
            <w:r>
              <w:rPr>
                <w:rFonts w:ascii="宋体" w:hAnsi="宋体" w:eastAsia="宋体" w:cs="宋体"/>
                <w:spacing w:val="4"/>
                <w:sz w:val="18"/>
                <w:szCs w:val="18"/>
                <w:lang w:eastAsia="zh-CN"/>
              </w:rPr>
              <w:t xml:space="preserve"> </w:t>
            </w:r>
            <w:r>
              <w:rPr>
                <w:rFonts w:ascii="宋体" w:hAnsi="宋体" w:eastAsia="宋体" w:cs="宋体"/>
                <w:spacing w:val="-2"/>
                <w:sz w:val="18"/>
                <w:szCs w:val="18"/>
                <w:lang w:eastAsia="zh-CN"/>
              </w:rPr>
              <w:t>便食品制造</w:t>
            </w:r>
          </w:p>
        </w:tc>
        <w:tc>
          <w:tcPr>
            <w:tcW w:w="3418" w:type="dxa"/>
          </w:tcPr>
          <w:p w14:paraId="3182FE05">
            <w:pPr>
              <w:spacing w:before="31" w:line="229" w:lineRule="auto"/>
              <w:ind w:right="105"/>
              <w:rPr>
                <w:rFonts w:ascii="宋体" w:hAnsi="宋体" w:eastAsia="宋体" w:cs="宋体"/>
                <w:sz w:val="18"/>
                <w:szCs w:val="18"/>
                <w:lang w:eastAsia="zh-CN"/>
              </w:rPr>
            </w:pPr>
            <w:r>
              <w:rPr>
                <w:rFonts w:ascii="宋体" w:hAnsi="宋体" w:eastAsia="宋体" w:cs="宋体"/>
                <w:spacing w:val="-3"/>
                <w:sz w:val="18"/>
                <w:szCs w:val="18"/>
                <w:lang w:eastAsia="zh-CN"/>
              </w:rPr>
              <w:t>指用米、面、杂粮等为主要原料加工制</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成的，可以直接食用，或只需简单复热即可食用的各种方便主餐食品的生产活动，</w:t>
            </w:r>
            <w:r>
              <w:rPr>
                <w:rFonts w:ascii="宋体" w:hAnsi="宋体" w:eastAsia="宋体" w:cs="宋体"/>
                <w:spacing w:val="8"/>
                <w:sz w:val="18"/>
                <w:szCs w:val="18"/>
                <w:lang w:eastAsia="zh-CN"/>
              </w:rPr>
              <w:t xml:space="preserve"> </w:t>
            </w:r>
            <w:r>
              <w:rPr>
                <w:rFonts w:ascii="宋体" w:hAnsi="宋体" w:eastAsia="宋体" w:cs="宋体"/>
                <w:spacing w:val="-3"/>
                <w:sz w:val="18"/>
                <w:szCs w:val="18"/>
                <w:lang w:eastAsia="zh-CN"/>
              </w:rPr>
              <w:t>以及其他未列明的方便食品制造；婴幼儿</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辅助食品类罐头、米面食品类罐头（如八</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宝粥罐头等）及其他未列明的罐头食品制</w:t>
            </w:r>
            <w:r>
              <w:rPr>
                <w:rFonts w:ascii="宋体" w:hAnsi="宋体" w:eastAsia="宋体" w:cs="宋体"/>
                <w:spacing w:val="10"/>
                <w:sz w:val="18"/>
                <w:szCs w:val="18"/>
                <w:lang w:eastAsia="zh-CN"/>
              </w:rPr>
              <w:t xml:space="preserve"> </w:t>
            </w:r>
            <w:r>
              <w:rPr>
                <w:rFonts w:ascii="宋体" w:hAnsi="宋体" w:eastAsia="宋体" w:cs="宋体"/>
                <w:sz w:val="18"/>
                <w:szCs w:val="18"/>
                <w:lang w:eastAsia="zh-CN"/>
              </w:rPr>
              <w:t>造</w:t>
            </w:r>
          </w:p>
        </w:tc>
        <w:tc>
          <w:tcPr>
            <w:tcW w:w="2548" w:type="dxa"/>
          </w:tcPr>
          <w:p w14:paraId="74977274">
            <w:pPr>
              <w:spacing w:before="31" w:line="239"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1439  </w:t>
            </w:r>
            <w:r>
              <w:rPr>
                <w:rFonts w:ascii="宋体" w:hAnsi="宋体" w:eastAsia="宋体" w:cs="宋体"/>
                <w:spacing w:val="-2"/>
                <w:sz w:val="18"/>
                <w:szCs w:val="18"/>
                <w:lang w:eastAsia="zh-CN"/>
              </w:rPr>
              <w:t>其他方便食品制造</w:t>
            </w:r>
          </w:p>
          <w:p w14:paraId="4D242A97">
            <w:pPr>
              <w:spacing w:line="219"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1459  </w:t>
            </w:r>
            <w:r>
              <w:rPr>
                <w:rFonts w:ascii="宋体" w:hAnsi="宋体" w:eastAsia="宋体" w:cs="宋体"/>
                <w:spacing w:val="-2"/>
                <w:sz w:val="18"/>
                <w:szCs w:val="18"/>
                <w:lang w:eastAsia="zh-CN"/>
              </w:rPr>
              <w:t>其他罐头食品制造</w:t>
            </w:r>
          </w:p>
        </w:tc>
      </w:tr>
      <w:tr w14:paraId="2F99A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433" w:type="dxa"/>
          </w:tcPr>
          <w:p w14:paraId="5652D272">
            <w:pPr>
              <w:pStyle w:val="9"/>
              <w:rPr>
                <w:lang w:eastAsia="zh-CN"/>
              </w:rPr>
            </w:pPr>
          </w:p>
        </w:tc>
        <w:tc>
          <w:tcPr>
            <w:tcW w:w="744" w:type="dxa"/>
          </w:tcPr>
          <w:p w14:paraId="16CE68D8">
            <w:pPr>
              <w:spacing w:before="44"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027</w:t>
            </w:r>
          </w:p>
        </w:tc>
        <w:tc>
          <w:tcPr>
            <w:tcW w:w="849" w:type="dxa"/>
          </w:tcPr>
          <w:p w14:paraId="66C005CF">
            <w:pPr>
              <w:pStyle w:val="9"/>
            </w:pPr>
          </w:p>
        </w:tc>
        <w:tc>
          <w:tcPr>
            <w:tcW w:w="2218" w:type="dxa"/>
          </w:tcPr>
          <w:p w14:paraId="041CD33C">
            <w:pPr>
              <w:spacing w:before="28" w:line="222" w:lineRule="auto"/>
              <w:ind w:right="104"/>
              <w:rPr>
                <w:rFonts w:ascii="宋体" w:hAnsi="宋体" w:eastAsia="宋体" w:cs="宋体"/>
                <w:sz w:val="18"/>
                <w:szCs w:val="18"/>
                <w:lang w:eastAsia="zh-CN"/>
              </w:rPr>
            </w:pPr>
            <w:r>
              <w:rPr>
                <w:rFonts w:ascii="宋体" w:hAnsi="宋体" w:eastAsia="宋体" w:cs="宋体"/>
                <w:spacing w:val="1"/>
                <w:sz w:val="18"/>
                <w:szCs w:val="18"/>
                <w:lang w:eastAsia="zh-CN"/>
              </w:rPr>
              <w:t>食品添加剂及调味品制</w:t>
            </w:r>
            <w:r>
              <w:rPr>
                <w:rFonts w:ascii="宋体" w:hAnsi="宋体" w:eastAsia="宋体" w:cs="宋体"/>
                <w:sz w:val="18"/>
                <w:szCs w:val="18"/>
                <w:lang w:eastAsia="zh-CN"/>
              </w:rPr>
              <w:t>造</w:t>
            </w:r>
          </w:p>
        </w:tc>
        <w:tc>
          <w:tcPr>
            <w:tcW w:w="3418" w:type="dxa"/>
          </w:tcPr>
          <w:p w14:paraId="092CB85F">
            <w:pPr>
              <w:pStyle w:val="9"/>
              <w:rPr>
                <w:lang w:eastAsia="zh-CN"/>
              </w:rPr>
            </w:pPr>
          </w:p>
        </w:tc>
        <w:tc>
          <w:tcPr>
            <w:tcW w:w="2548" w:type="dxa"/>
          </w:tcPr>
          <w:p w14:paraId="14AC1583">
            <w:pPr>
              <w:pStyle w:val="9"/>
              <w:rPr>
                <w:lang w:eastAsia="zh-CN"/>
              </w:rPr>
            </w:pPr>
          </w:p>
        </w:tc>
      </w:tr>
      <w:tr w14:paraId="446EA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80" w:hRule="atLeast"/>
        </w:trPr>
        <w:tc>
          <w:tcPr>
            <w:tcW w:w="433" w:type="dxa"/>
          </w:tcPr>
          <w:p w14:paraId="5739DF22">
            <w:pPr>
              <w:pStyle w:val="9"/>
              <w:rPr>
                <w:lang w:eastAsia="zh-CN"/>
              </w:rPr>
            </w:pPr>
          </w:p>
        </w:tc>
        <w:tc>
          <w:tcPr>
            <w:tcW w:w="744" w:type="dxa"/>
          </w:tcPr>
          <w:p w14:paraId="7B72FBB6">
            <w:pPr>
              <w:pStyle w:val="9"/>
              <w:rPr>
                <w:lang w:eastAsia="zh-CN"/>
              </w:rPr>
            </w:pPr>
          </w:p>
        </w:tc>
        <w:tc>
          <w:tcPr>
            <w:tcW w:w="849" w:type="dxa"/>
          </w:tcPr>
          <w:p w14:paraId="7070938D">
            <w:pPr>
              <w:spacing w:before="46"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0271</w:t>
            </w:r>
          </w:p>
        </w:tc>
        <w:tc>
          <w:tcPr>
            <w:tcW w:w="2218" w:type="dxa"/>
          </w:tcPr>
          <w:p w14:paraId="5809BC33">
            <w:pPr>
              <w:spacing w:before="28" w:line="219" w:lineRule="auto"/>
              <w:ind w:left="118"/>
              <w:rPr>
                <w:rFonts w:ascii="宋体" w:hAnsi="宋体" w:eastAsia="宋体" w:cs="宋体"/>
                <w:sz w:val="18"/>
                <w:szCs w:val="18"/>
              </w:rPr>
            </w:pPr>
            <w:r>
              <w:rPr>
                <w:rFonts w:ascii="宋体" w:hAnsi="宋体" w:eastAsia="宋体" w:cs="宋体"/>
                <w:spacing w:val="-4"/>
                <w:sz w:val="18"/>
                <w:szCs w:val="18"/>
              </w:rPr>
              <w:t>味精制造</w:t>
            </w:r>
          </w:p>
        </w:tc>
        <w:tc>
          <w:tcPr>
            <w:tcW w:w="3418" w:type="dxa"/>
          </w:tcPr>
          <w:p w14:paraId="30FB73C3">
            <w:pPr>
              <w:spacing w:before="29" w:line="222" w:lineRule="auto"/>
              <w:ind w:right="105"/>
              <w:rPr>
                <w:rFonts w:ascii="宋体" w:hAnsi="宋体" w:eastAsia="宋体" w:cs="宋体"/>
                <w:sz w:val="18"/>
                <w:szCs w:val="18"/>
                <w:lang w:eastAsia="zh-CN"/>
              </w:rPr>
            </w:pPr>
            <w:r>
              <w:rPr>
                <w:rFonts w:ascii="宋体" w:hAnsi="宋体" w:eastAsia="宋体" w:cs="宋体"/>
                <w:spacing w:val="8"/>
                <w:sz w:val="18"/>
                <w:szCs w:val="18"/>
                <w:lang w:eastAsia="zh-CN"/>
              </w:rPr>
              <w:t>指以淀粉或糖蜜为原料，经微生物发</w:t>
            </w:r>
            <w:r>
              <w:rPr>
                <w:rFonts w:ascii="宋体" w:hAnsi="宋体" w:eastAsia="宋体" w:cs="宋体"/>
                <w:spacing w:val="-1"/>
                <w:sz w:val="18"/>
                <w:szCs w:val="18"/>
                <w:lang w:eastAsia="zh-CN"/>
              </w:rPr>
              <w:t>酵、提取、精制等工序制成的，</w:t>
            </w:r>
            <w:r>
              <w:rPr>
                <w:rFonts w:ascii="宋体" w:hAnsi="宋体" w:eastAsia="宋体" w:cs="宋体"/>
                <w:spacing w:val="4"/>
                <w:sz w:val="18"/>
                <w:szCs w:val="18"/>
                <w:lang w:eastAsia="zh-CN"/>
              </w:rPr>
              <w:t>谷氨酸钠含量在</w:t>
            </w:r>
            <w:r>
              <w:rPr>
                <w:rFonts w:ascii="Times New Roman" w:hAnsi="Times New Roman" w:eastAsia="Times New Roman" w:cs="Times New Roman"/>
                <w:spacing w:val="4"/>
                <w:sz w:val="18"/>
                <w:szCs w:val="18"/>
                <w:lang w:eastAsia="zh-CN"/>
              </w:rPr>
              <w:t>80</w:t>
            </w:r>
            <w:r>
              <w:rPr>
                <w:rFonts w:ascii="宋体" w:hAnsi="宋体" w:eastAsia="宋体" w:cs="宋体"/>
                <w:spacing w:val="4"/>
                <w:sz w:val="18"/>
                <w:szCs w:val="18"/>
                <w:lang w:eastAsia="zh-CN"/>
              </w:rPr>
              <w:t>％及以上的鲜味剂的</w:t>
            </w:r>
            <w:r>
              <w:rPr>
                <w:rFonts w:ascii="宋体" w:hAnsi="宋体" w:eastAsia="宋体" w:cs="宋体"/>
                <w:spacing w:val="-3"/>
                <w:sz w:val="18"/>
                <w:szCs w:val="18"/>
                <w:lang w:eastAsia="zh-CN"/>
              </w:rPr>
              <w:t>生产活动</w:t>
            </w:r>
          </w:p>
        </w:tc>
        <w:tc>
          <w:tcPr>
            <w:tcW w:w="2548" w:type="dxa"/>
          </w:tcPr>
          <w:p w14:paraId="310671C0">
            <w:pPr>
              <w:spacing w:before="28" w:line="219" w:lineRule="auto"/>
              <w:ind w:left="126"/>
              <w:rPr>
                <w:rFonts w:ascii="宋体" w:hAnsi="宋体" w:eastAsia="宋体" w:cs="宋体"/>
                <w:sz w:val="18"/>
                <w:szCs w:val="18"/>
              </w:rPr>
            </w:pPr>
            <w:r>
              <w:rPr>
                <w:rFonts w:ascii="Times New Roman" w:hAnsi="Times New Roman" w:eastAsia="Times New Roman" w:cs="Times New Roman"/>
                <w:spacing w:val="-5"/>
                <w:sz w:val="18"/>
                <w:szCs w:val="18"/>
              </w:rPr>
              <w:t>1461</w:t>
            </w:r>
            <w:r>
              <w:rPr>
                <w:rFonts w:ascii="Times New Roman" w:hAnsi="Times New Roman" w:eastAsia="Times New Roman" w:cs="Times New Roman"/>
                <w:spacing w:val="9"/>
                <w:sz w:val="18"/>
                <w:szCs w:val="18"/>
              </w:rPr>
              <w:t xml:space="preserve">  </w:t>
            </w:r>
            <w:r>
              <w:rPr>
                <w:rFonts w:ascii="宋体" w:hAnsi="宋体" w:eastAsia="宋体" w:cs="宋体"/>
                <w:spacing w:val="-5"/>
                <w:sz w:val="18"/>
                <w:szCs w:val="18"/>
              </w:rPr>
              <w:t>味精制造</w:t>
            </w:r>
          </w:p>
        </w:tc>
      </w:tr>
      <w:tr w14:paraId="6A318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33" w:type="dxa"/>
          </w:tcPr>
          <w:p w14:paraId="4B13DCDE">
            <w:pPr>
              <w:pStyle w:val="9"/>
            </w:pPr>
          </w:p>
        </w:tc>
        <w:tc>
          <w:tcPr>
            <w:tcW w:w="744" w:type="dxa"/>
          </w:tcPr>
          <w:p w14:paraId="50E67F80">
            <w:pPr>
              <w:pStyle w:val="9"/>
            </w:pPr>
          </w:p>
        </w:tc>
        <w:tc>
          <w:tcPr>
            <w:tcW w:w="849" w:type="dxa"/>
          </w:tcPr>
          <w:p w14:paraId="4607ADD6">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0272</w:t>
            </w:r>
          </w:p>
        </w:tc>
        <w:tc>
          <w:tcPr>
            <w:tcW w:w="2218" w:type="dxa"/>
          </w:tcPr>
          <w:p w14:paraId="7C1648FD">
            <w:pPr>
              <w:spacing w:before="30" w:line="232" w:lineRule="auto"/>
              <w:ind w:left="110" w:right="104" w:firstLine="2"/>
              <w:rPr>
                <w:rFonts w:ascii="宋体" w:hAnsi="宋体" w:eastAsia="宋体" w:cs="宋体"/>
                <w:sz w:val="18"/>
                <w:szCs w:val="18"/>
                <w:lang w:eastAsia="zh-CN"/>
              </w:rPr>
            </w:pPr>
            <w:r>
              <w:rPr>
                <w:rFonts w:ascii="宋体" w:hAnsi="宋体" w:eastAsia="宋体" w:cs="宋体"/>
                <w:spacing w:val="1"/>
                <w:sz w:val="18"/>
                <w:szCs w:val="18"/>
                <w:lang w:eastAsia="zh-CN"/>
              </w:rPr>
              <w:t>酱油、食醋及类似制品制</w:t>
            </w:r>
            <w:r>
              <w:rPr>
                <w:rFonts w:ascii="宋体" w:hAnsi="宋体" w:eastAsia="宋体" w:cs="宋体"/>
                <w:spacing w:val="2"/>
                <w:sz w:val="18"/>
                <w:szCs w:val="18"/>
                <w:lang w:eastAsia="zh-CN"/>
              </w:rPr>
              <w:t xml:space="preserve"> </w:t>
            </w:r>
            <w:r>
              <w:rPr>
                <w:rFonts w:ascii="宋体" w:hAnsi="宋体" w:eastAsia="宋体" w:cs="宋体"/>
                <w:sz w:val="18"/>
                <w:szCs w:val="18"/>
                <w:lang w:eastAsia="zh-CN"/>
              </w:rPr>
              <w:t>造</w:t>
            </w:r>
          </w:p>
        </w:tc>
        <w:tc>
          <w:tcPr>
            <w:tcW w:w="3418" w:type="dxa"/>
          </w:tcPr>
          <w:p w14:paraId="6ADD4D25">
            <w:pPr>
              <w:spacing w:before="29" w:line="232" w:lineRule="auto"/>
              <w:ind w:left="110" w:right="30" w:firstLine="182"/>
              <w:jc w:val="both"/>
              <w:rPr>
                <w:rFonts w:ascii="宋体" w:hAnsi="宋体" w:eastAsia="宋体" w:cs="宋体"/>
                <w:sz w:val="18"/>
                <w:szCs w:val="18"/>
                <w:lang w:eastAsia="zh-CN"/>
              </w:rPr>
            </w:pPr>
            <w:r>
              <w:rPr>
                <w:rFonts w:ascii="宋体" w:hAnsi="宋体" w:eastAsia="宋体" w:cs="宋体"/>
                <w:spacing w:val="-18"/>
                <w:sz w:val="18"/>
                <w:szCs w:val="18"/>
                <w:lang w:eastAsia="zh-CN"/>
              </w:rPr>
              <w:t>指以大豆和（或）脱脂大豆，小麦和（或）</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麸皮为原料，经微生物发酵制成的各种酱</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油和酱类制品，以及以单独或混合使用各</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种含有淀粉、糖的物料或酒精，经微生物</w:t>
            </w:r>
            <w:r>
              <w:rPr>
                <w:rFonts w:ascii="宋体" w:hAnsi="宋体" w:eastAsia="宋体" w:cs="宋体"/>
                <w:spacing w:val="4"/>
                <w:sz w:val="18"/>
                <w:szCs w:val="18"/>
                <w:lang w:eastAsia="zh-CN"/>
              </w:rPr>
              <w:t xml:space="preserve">  </w:t>
            </w:r>
            <w:r>
              <w:rPr>
                <w:rFonts w:ascii="宋体" w:hAnsi="宋体" w:eastAsia="宋体" w:cs="宋体"/>
                <w:spacing w:val="-1"/>
                <w:sz w:val="18"/>
                <w:szCs w:val="18"/>
                <w:lang w:eastAsia="zh-CN"/>
              </w:rPr>
              <w:t>发酵酿制的酸性调味品的生产活动</w:t>
            </w:r>
          </w:p>
        </w:tc>
        <w:tc>
          <w:tcPr>
            <w:tcW w:w="2548" w:type="dxa"/>
          </w:tcPr>
          <w:p w14:paraId="170C8C86">
            <w:pPr>
              <w:spacing w:before="30" w:line="232" w:lineRule="auto"/>
              <w:ind w:left="112" w:right="6" w:firstLine="14"/>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1462  </w:t>
            </w:r>
            <w:r>
              <w:rPr>
                <w:rFonts w:ascii="宋体" w:hAnsi="宋体" w:eastAsia="宋体" w:cs="宋体"/>
                <w:spacing w:val="-2"/>
                <w:sz w:val="18"/>
                <w:szCs w:val="18"/>
                <w:lang w:eastAsia="zh-CN"/>
              </w:rPr>
              <w:t>酱油、食醋及类似制品制</w:t>
            </w:r>
            <w:r>
              <w:rPr>
                <w:rFonts w:ascii="宋体" w:hAnsi="宋体" w:eastAsia="宋体" w:cs="宋体"/>
                <w:spacing w:val="13"/>
                <w:sz w:val="18"/>
                <w:szCs w:val="18"/>
                <w:lang w:eastAsia="zh-CN"/>
              </w:rPr>
              <w:t xml:space="preserve"> </w:t>
            </w:r>
            <w:r>
              <w:rPr>
                <w:rFonts w:ascii="宋体" w:hAnsi="宋体" w:eastAsia="宋体" w:cs="宋体"/>
                <w:sz w:val="18"/>
                <w:szCs w:val="18"/>
                <w:lang w:eastAsia="zh-CN"/>
              </w:rPr>
              <w:t>造</w:t>
            </w:r>
          </w:p>
        </w:tc>
      </w:tr>
      <w:tr w14:paraId="12485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33" w:type="dxa"/>
          </w:tcPr>
          <w:p w14:paraId="7A2AED8A">
            <w:pPr>
              <w:pStyle w:val="9"/>
              <w:rPr>
                <w:lang w:eastAsia="zh-CN"/>
              </w:rPr>
            </w:pPr>
          </w:p>
        </w:tc>
        <w:tc>
          <w:tcPr>
            <w:tcW w:w="744" w:type="dxa"/>
          </w:tcPr>
          <w:p w14:paraId="61AEABD1">
            <w:pPr>
              <w:pStyle w:val="9"/>
              <w:rPr>
                <w:lang w:eastAsia="zh-CN"/>
              </w:rPr>
            </w:pPr>
          </w:p>
        </w:tc>
        <w:tc>
          <w:tcPr>
            <w:tcW w:w="849" w:type="dxa"/>
          </w:tcPr>
          <w:p w14:paraId="6DC66C68">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0273</w:t>
            </w:r>
          </w:p>
        </w:tc>
        <w:tc>
          <w:tcPr>
            <w:tcW w:w="2218" w:type="dxa"/>
          </w:tcPr>
          <w:p w14:paraId="3D2E9154">
            <w:pPr>
              <w:spacing w:before="30" w:line="219" w:lineRule="auto"/>
              <w:ind w:left="111"/>
              <w:rPr>
                <w:rFonts w:ascii="宋体" w:hAnsi="宋体" w:eastAsia="宋体" w:cs="宋体"/>
                <w:sz w:val="18"/>
                <w:szCs w:val="18"/>
                <w:lang w:eastAsia="zh-CN"/>
              </w:rPr>
            </w:pPr>
            <w:r>
              <w:rPr>
                <w:rFonts w:ascii="宋体" w:hAnsi="宋体" w:eastAsia="宋体" w:cs="宋体"/>
                <w:spacing w:val="-1"/>
                <w:sz w:val="18"/>
                <w:szCs w:val="18"/>
                <w:lang w:eastAsia="zh-CN"/>
              </w:rPr>
              <w:t>食品及饲料添加剂制造</w:t>
            </w:r>
          </w:p>
        </w:tc>
        <w:tc>
          <w:tcPr>
            <w:tcW w:w="3418" w:type="dxa"/>
          </w:tcPr>
          <w:p w14:paraId="15706EBF">
            <w:pPr>
              <w:spacing w:before="31" w:line="227"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指增加或改善食品特色的化学品，以及</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补充动物饲料的营养成分和促进生长、防</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治疫病的制剂的生产活动</w:t>
            </w:r>
          </w:p>
        </w:tc>
        <w:tc>
          <w:tcPr>
            <w:tcW w:w="2548" w:type="dxa"/>
          </w:tcPr>
          <w:p w14:paraId="3DAA396C">
            <w:pPr>
              <w:spacing w:before="30" w:line="219"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1495  </w:t>
            </w:r>
            <w:r>
              <w:rPr>
                <w:rFonts w:ascii="宋体" w:hAnsi="宋体" w:eastAsia="宋体" w:cs="宋体"/>
                <w:spacing w:val="-2"/>
                <w:sz w:val="18"/>
                <w:szCs w:val="18"/>
                <w:lang w:eastAsia="zh-CN"/>
              </w:rPr>
              <w:t>食品及饲料添加剂制造</w:t>
            </w:r>
          </w:p>
        </w:tc>
      </w:tr>
      <w:tr w14:paraId="60557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33" w:type="dxa"/>
          </w:tcPr>
          <w:p w14:paraId="2562F297">
            <w:pPr>
              <w:pStyle w:val="9"/>
              <w:rPr>
                <w:lang w:eastAsia="zh-CN"/>
              </w:rPr>
            </w:pPr>
          </w:p>
        </w:tc>
        <w:tc>
          <w:tcPr>
            <w:tcW w:w="744" w:type="dxa"/>
          </w:tcPr>
          <w:p w14:paraId="7F6BE900">
            <w:pPr>
              <w:pStyle w:val="9"/>
              <w:rPr>
                <w:lang w:eastAsia="zh-CN"/>
              </w:rPr>
            </w:pPr>
          </w:p>
        </w:tc>
        <w:tc>
          <w:tcPr>
            <w:tcW w:w="849" w:type="dxa"/>
          </w:tcPr>
          <w:p w14:paraId="1317D2E9">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0274</w:t>
            </w:r>
          </w:p>
        </w:tc>
        <w:tc>
          <w:tcPr>
            <w:tcW w:w="2218" w:type="dxa"/>
          </w:tcPr>
          <w:p w14:paraId="4FF52819">
            <w:pPr>
              <w:spacing w:before="31" w:line="221" w:lineRule="auto"/>
              <w:ind w:left="110" w:right="104" w:firstLine="1"/>
              <w:rPr>
                <w:rFonts w:ascii="宋体" w:hAnsi="宋体" w:eastAsia="宋体" w:cs="宋体"/>
                <w:sz w:val="18"/>
                <w:szCs w:val="18"/>
                <w:lang w:eastAsia="zh-CN"/>
              </w:rPr>
            </w:pPr>
            <w:r>
              <w:rPr>
                <w:rFonts w:ascii="宋体" w:hAnsi="宋体" w:eastAsia="宋体" w:cs="宋体"/>
                <w:spacing w:val="1"/>
                <w:sz w:val="18"/>
                <w:szCs w:val="18"/>
                <w:lang w:eastAsia="zh-CN"/>
              </w:rPr>
              <w:t>其他调味品、发酵制品制</w:t>
            </w:r>
            <w:r>
              <w:rPr>
                <w:rFonts w:ascii="宋体" w:hAnsi="宋体" w:eastAsia="宋体" w:cs="宋体"/>
                <w:spacing w:val="4"/>
                <w:sz w:val="18"/>
                <w:szCs w:val="18"/>
                <w:lang w:eastAsia="zh-CN"/>
              </w:rPr>
              <w:t xml:space="preserve"> </w:t>
            </w:r>
            <w:r>
              <w:rPr>
                <w:rFonts w:ascii="宋体" w:hAnsi="宋体" w:eastAsia="宋体" w:cs="宋体"/>
                <w:sz w:val="18"/>
                <w:szCs w:val="18"/>
                <w:lang w:eastAsia="zh-CN"/>
              </w:rPr>
              <w:t>造</w:t>
            </w:r>
          </w:p>
        </w:tc>
        <w:tc>
          <w:tcPr>
            <w:tcW w:w="3418" w:type="dxa"/>
          </w:tcPr>
          <w:p w14:paraId="09B54DE7">
            <w:pPr>
              <w:spacing w:before="31" w:line="221" w:lineRule="auto"/>
              <w:ind w:left="113" w:right="105" w:firstLine="179"/>
              <w:rPr>
                <w:rFonts w:ascii="宋体" w:hAnsi="宋体" w:eastAsia="宋体" w:cs="宋体"/>
                <w:sz w:val="18"/>
                <w:szCs w:val="18"/>
                <w:lang w:eastAsia="zh-CN"/>
              </w:rPr>
            </w:pPr>
            <w:r>
              <w:rPr>
                <w:rFonts w:ascii="宋体" w:hAnsi="宋体" w:eastAsia="宋体" w:cs="宋体"/>
                <w:spacing w:val="-3"/>
                <w:sz w:val="18"/>
                <w:szCs w:val="18"/>
                <w:lang w:eastAsia="zh-CN"/>
              </w:rPr>
              <w:t>指其他未列明调味品、发酵制品的制造</w:t>
            </w:r>
            <w:r>
              <w:rPr>
                <w:rFonts w:ascii="宋体" w:hAnsi="宋体" w:eastAsia="宋体" w:cs="宋体"/>
                <w:spacing w:val="4"/>
                <w:sz w:val="18"/>
                <w:szCs w:val="18"/>
                <w:lang w:eastAsia="zh-CN"/>
              </w:rPr>
              <w:t xml:space="preserve"> </w:t>
            </w:r>
            <w:r>
              <w:rPr>
                <w:rFonts w:ascii="宋体" w:hAnsi="宋体" w:eastAsia="宋体" w:cs="宋体"/>
                <w:spacing w:val="-5"/>
                <w:sz w:val="18"/>
                <w:szCs w:val="18"/>
                <w:lang w:eastAsia="zh-CN"/>
              </w:rPr>
              <w:t>活动</w:t>
            </w:r>
          </w:p>
        </w:tc>
        <w:tc>
          <w:tcPr>
            <w:tcW w:w="2548" w:type="dxa"/>
          </w:tcPr>
          <w:p w14:paraId="410B15D3">
            <w:pPr>
              <w:spacing w:before="31" w:line="221" w:lineRule="auto"/>
              <w:ind w:left="113" w:right="106" w:firstLine="13"/>
              <w:rPr>
                <w:rFonts w:ascii="宋体" w:hAnsi="宋体" w:eastAsia="宋体" w:cs="宋体"/>
                <w:sz w:val="18"/>
                <w:szCs w:val="18"/>
                <w:lang w:eastAsia="zh-CN"/>
              </w:rPr>
            </w:pPr>
            <w:r>
              <w:rPr>
                <w:rFonts w:ascii="Times New Roman" w:hAnsi="Times New Roman" w:eastAsia="Times New Roman" w:cs="Times New Roman"/>
                <w:spacing w:val="3"/>
                <w:sz w:val="18"/>
                <w:szCs w:val="18"/>
                <w:lang w:eastAsia="zh-CN"/>
              </w:rPr>
              <w:t xml:space="preserve">1469  </w:t>
            </w:r>
            <w:r>
              <w:rPr>
                <w:rFonts w:ascii="宋体" w:hAnsi="宋体" w:eastAsia="宋体" w:cs="宋体"/>
                <w:spacing w:val="3"/>
                <w:sz w:val="18"/>
                <w:szCs w:val="18"/>
                <w:lang w:eastAsia="zh-CN"/>
              </w:rPr>
              <w:t>其他调味品、发酵制品</w:t>
            </w:r>
            <w:r>
              <w:rPr>
                <w:rFonts w:ascii="宋体" w:hAnsi="宋体" w:eastAsia="宋体" w:cs="宋体"/>
                <w:spacing w:val="10"/>
                <w:sz w:val="18"/>
                <w:szCs w:val="18"/>
                <w:lang w:eastAsia="zh-CN"/>
              </w:rPr>
              <w:t xml:space="preserve"> </w:t>
            </w:r>
            <w:r>
              <w:rPr>
                <w:rFonts w:ascii="宋体" w:hAnsi="宋体" w:eastAsia="宋体" w:cs="宋体"/>
                <w:spacing w:val="-4"/>
                <w:sz w:val="18"/>
                <w:szCs w:val="18"/>
                <w:lang w:eastAsia="zh-CN"/>
              </w:rPr>
              <w:t>制造</w:t>
            </w:r>
          </w:p>
        </w:tc>
      </w:tr>
    </w:tbl>
    <w:p w14:paraId="1A6E5D93">
      <w:pPr>
        <w:pStyle w:val="2"/>
        <w:spacing w:line="69" w:lineRule="exact"/>
        <w:rPr>
          <w:sz w:val="6"/>
          <w:lang w:eastAsia="zh-CN"/>
        </w:rPr>
      </w:pPr>
    </w:p>
    <w:p w14:paraId="6CC1AEC8">
      <w:pPr>
        <w:spacing w:line="69" w:lineRule="exact"/>
        <w:rPr>
          <w:sz w:val="6"/>
          <w:szCs w:val="6"/>
          <w:lang w:eastAsia="zh-CN"/>
        </w:rPr>
        <w:sectPr>
          <w:footerReference r:id="rId10" w:type="default"/>
          <w:pgSz w:w="11906" w:h="16839"/>
          <w:pgMar w:top="1406" w:right="703" w:bottom="1313" w:left="987" w:header="0" w:footer="1134" w:gutter="0"/>
          <w:cols w:space="720" w:num="1"/>
        </w:sectPr>
      </w:pPr>
    </w:p>
    <w:tbl>
      <w:tblPr>
        <w:tblStyle w:val="8"/>
        <w:tblW w:w="102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3"/>
        <w:gridCol w:w="744"/>
        <w:gridCol w:w="849"/>
        <w:gridCol w:w="2218"/>
        <w:gridCol w:w="3418"/>
        <w:gridCol w:w="2548"/>
      </w:tblGrid>
      <w:tr w14:paraId="2DD3F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2026" w:type="dxa"/>
            <w:gridSpan w:val="3"/>
          </w:tcPr>
          <w:p w14:paraId="1B26A6F3">
            <w:pPr>
              <w:spacing w:before="32" w:line="205" w:lineRule="auto"/>
              <w:ind w:left="838"/>
              <w:rPr>
                <w:rFonts w:ascii="宋体" w:hAnsi="宋体" w:eastAsia="宋体" w:cs="宋体"/>
                <w:sz w:val="18"/>
                <w:szCs w:val="18"/>
              </w:rPr>
            </w:pPr>
            <w:r>
              <w:rPr>
                <w:rFonts w:ascii="宋体" w:hAnsi="宋体" w:eastAsia="宋体" w:cs="宋体"/>
                <w:spacing w:val="-4"/>
                <w:sz w:val="18"/>
                <w:szCs w:val="18"/>
              </w:rPr>
              <w:t>代码</w:t>
            </w:r>
          </w:p>
        </w:tc>
        <w:tc>
          <w:tcPr>
            <w:tcW w:w="2218" w:type="dxa"/>
            <w:vMerge w:val="restart"/>
            <w:tcBorders>
              <w:bottom w:val="nil"/>
            </w:tcBorders>
          </w:tcPr>
          <w:p w14:paraId="2593551B">
            <w:pPr>
              <w:spacing w:before="270" w:line="221" w:lineRule="auto"/>
              <w:ind w:left="934"/>
              <w:rPr>
                <w:rFonts w:ascii="宋体" w:hAnsi="宋体" w:eastAsia="宋体" w:cs="宋体"/>
                <w:sz w:val="18"/>
                <w:szCs w:val="18"/>
              </w:rPr>
            </w:pPr>
            <w:r>
              <w:rPr>
                <w:rFonts w:ascii="宋体" w:hAnsi="宋体" w:eastAsia="宋体" w:cs="宋体"/>
                <w:spacing w:val="-5"/>
                <w:sz w:val="18"/>
                <w:szCs w:val="18"/>
              </w:rPr>
              <w:t>名称</w:t>
            </w:r>
          </w:p>
        </w:tc>
        <w:tc>
          <w:tcPr>
            <w:tcW w:w="3418" w:type="dxa"/>
            <w:vMerge w:val="restart"/>
            <w:tcBorders>
              <w:bottom w:val="nil"/>
            </w:tcBorders>
          </w:tcPr>
          <w:p w14:paraId="32A213D1">
            <w:pPr>
              <w:spacing w:before="270" w:line="219" w:lineRule="auto"/>
              <w:ind w:left="1536"/>
              <w:rPr>
                <w:rFonts w:ascii="宋体" w:hAnsi="宋体" w:eastAsia="宋体" w:cs="宋体"/>
                <w:sz w:val="18"/>
                <w:szCs w:val="18"/>
              </w:rPr>
            </w:pPr>
            <w:r>
              <w:rPr>
                <w:rFonts w:ascii="宋体" w:hAnsi="宋体" w:eastAsia="宋体" w:cs="宋体"/>
                <w:spacing w:val="-5"/>
                <w:sz w:val="18"/>
                <w:szCs w:val="18"/>
              </w:rPr>
              <w:t>说明</w:t>
            </w:r>
          </w:p>
        </w:tc>
        <w:tc>
          <w:tcPr>
            <w:tcW w:w="2548" w:type="dxa"/>
            <w:vMerge w:val="restart"/>
            <w:tcBorders>
              <w:bottom w:val="nil"/>
            </w:tcBorders>
          </w:tcPr>
          <w:p w14:paraId="0FCB4732">
            <w:pPr>
              <w:spacing w:before="152" w:line="230" w:lineRule="auto"/>
              <w:ind w:left="826" w:right="193" w:hanging="612"/>
              <w:rPr>
                <w:rFonts w:ascii="宋体" w:hAnsi="宋体" w:eastAsia="宋体" w:cs="宋体"/>
                <w:sz w:val="18"/>
                <w:szCs w:val="18"/>
                <w:lang w:eastAsia="zh-CN"/>
              </w:rPr>
            </w:pPr>
            <w:r>
              <w:rPr>
                <w:rFonts w:ascii="宋体" w:hAnsi="宋体" w:eastAsia="宋体" w:cs="宋体"/>
                <w:spacing w:val="-3"/>
                <w:sz w:val="18"/>
                <w:szCs w:val="18"/>
                <w:lang w:eastAsia="zh-CN"/>
              </w:rPr>
              <w:t>国民经济行业分类代码及名</w:t>
            </w:r>
            <w:r>
              <w:rPr>
                <w:rFonts w:ascii="宋体" w:hAnsi="宋体" w:eastAsia="宋体" w:cs="宋体"/>
                <w:spacing w:val="10"/>
                <w:sz w:val="18"/>
                <w:szCs w:val="18"/>
                <w:lang w:eastAsia="zh-CN"/>
              </w:rPr>
              <w:t xml:space="preserve"> </w:t>
            </w:r>
            <w:r>
              <w:rPr>
                <w:rFonts w:ascii="宋体" w:hAnsi="宋体" w:eastAsia="宋体" w:cs="宋体"/>
                <w:spacing w:val="-1"/>
                <w:sz w:val="18"/>
                <w:szCs w:val="18"/>
                <w:lang w:eastAsia="zh-CN"/>
              </w:rPr>
              <w:t>称（</w:t>
            </w:r>
            <w:r>
              <w:rPr>
                <w:rFonts w:ascii="Times New Roman" w:hAnsi="Times New Roman" w:eastAsia="Times New Roman" w:cs="Times New Roman"/>
                <w:spacing w:val="-1"/>
                <w:sz w:val="18"/>
                <w:szCs w:val="18"/>
                <w:lang w:eastAsia="zh-CN"/>
              </w:rPr>
              <w:t>2017</w:t>
            </w:r>
            <w:r>
              <w:rPr>
                <w:rFonts w:ascii="宋体" w:hAnsi="宋体" w:eastAsia="宋体" w:cs="宋体"/>
                <w:spacing w:val="-1"/>
                <w:sz w:val="18"/>
                <w:szCs w:val="18"/>
                <w:lang w:eastAsia="zh-CN"/>
              </w:rPr>
              <w:t>）</w:t>
            </w:r>
          </w:p>
        </w:tc>
      </w:tr>
      <w:tr w14:paraId="629CA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33" w:type="dxa"/>
            <w:textDirection w:val="tbRlV"/>
          </w:tcPr>
          <w:p w14:paraId="187E9934">
            <w:pPr>
              <w:spacing w:before="124" w:line="208" w:lineRule="auto"/>
              <w:ind w:left="27"/>
              <w:rPr>
                <w:rFonts w:ascii="宋体" w:hAnsi="宋体" w:eastAsia="宋体" w:cs="宋体"/>
                <w:sz w:val="18"/>
                <w:szCs w:val="18"/>
              </w:rPr>
            </w:pPr>
            <w:r>
              <w:rPr>
                <w:rFonts w:ascii="宋体" w:hAnsi="宋体" w:eastAsia="宋体" w:cs="宋体"/>
                <w:spacing w:val="26"/>
                <w:sz w:val="18"/>
                <w:szCs w:val="18"/>
              </w:rPr>
              <w:t>大类</w:t>
            </w:r>
          </w:p>
        </w:tc>
        <w:tc>
          <w:tcPr>
            <w:tcW w:w="744" w:type="dxa"/>
            <w:textDirection w:val="tbRlV"/>
          </w:tcPr>
          <w:p w14:paraId="3E16CD9B">
            <w:pPr>
              <w:spacing w:before="282" w:line="208" w:lineRule="auto"/>
              <w:ind w:left="27"/>
              <w:rPr>
                <w:rFonts w:ascii="宋体" w:hAnsi="宋体" w:eastAsia="宋体" w:cs="宋体"/>
                <w:sz w:val="18"/>
                <w:szCs w:val="18"/>
              </w:rPr>
            </w:pPr>
            <w:r>
              <w:rPr>
                <w:rFonts w:ascii="宋体" w:hAnsi="宋体" w:eastAsia="宋体" w:cs="宋体"/>
                <w:spacing w:val="26"/>
                <w:sz w:val="18"/>
                <w:szCs w:val="18"/>
              </w:rPr>
              <w:t>中类</w:t>
            </w:r>
          </w:p>
        </w:tc>
        <w:tc>
          <w:tcPr>
            <w:tcW w:w="849" w:type="dxa"/>
            <w:textDirection w:val="tbRlV"/>
          </w:tcPr>
          <w:p w14:paraId="452AF2AE">
            <w:pPr>
              <w:pStyle w:val="9"/>
              <w:spacing w:line="266" w:lineRule="auto"/>
            </w:pPr>
          </w:p>
          <w:p w14:paraId="71479AF2">
            <w:pPr>
              <w:spacing w:before="60" w:line="208" w:lineRule="auto"/>
              <w:ind w:left="27"/>
              <w:rPr>
                <w:rFonts w:ascii="宋体" w:hAnsi="宋体" w:eastAsia="宋体" w:cs="宋体"/>
                <w:sz w:val="18"/>
                <w:szCs w:val="18"/>
              </w:rPr>
            </w:pPr>
            <w:r>
              <w:rPr>
                <w:rFonts w:ascii="宋体" w:hAnsi="宋体" w:eastAsia="宋体" w:cs="宋体"/>
                <w:spacing w:val="26"/>
                <w:sz w:val="18"/>
                <w:szCs w:val="18"/>
              </w:rPr>
              <w:t>小类</w:t>
            </w:r>
          </w:p>
        </w:tc>
        <w:tc>
          <w:tcPr>
            <w:tcW w:w="2218" w:type="dxa"/>
            <w:vMerge w:val="continue"/>
            <w:tcBorders>
              <w:top w:val="nil"/>
            </w:tcBorders>
          </w:tcPr>
          <w:p w14:paraId="65D70EC3">
            <w:pPr>
              <w:pStyle w:val="9"/>
            </w:pPr>
          </w:p>
        </w:tc>
        <w:tc>
          <w:tcPr>
            <w:tcW w:w="3418" w:type="dxa"/>
            <w:vMerge w:val="continue"/>
            <w:tcBorders>
              <w:top w:val="nil"/>
            </w:tcBorders>
          </w:tcPr>
          <w:p w14:paraId="1D82CFAD">
            <w:pPr>
              <w:pStyle w:val="9"/>
            </w:pPr>
          </w:p>
        </w:tc>
        <w:tc>
          <w:tcPr>
            <w:tcW w:w="2548" w:type="dxa"/>
            <w:vMerge w:val="continue"/>
            <w:tcBorders>
              <w:top w:val="nil"/>
            </w:tcBorders>
          </w:tcPr>
          <w:p w14:paraId="719BF34B">
            <w:pPr>
              <w:pStyle w:val="9"/>
            </w:pPr>
          </w:p>
        </w:tc>
      </w:tr>
      <w:tr w14:paraId="558B0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46965272">
            <w:pPr>
              <w:pStyle w:val="9"/>
              <w:spacing w:line="227" w:lineRule="exact"/>
              <w:rPr>
                <w:sz w:val="19"/>
              </w:rPr>
            </w:pPr>
          </w:p>
        </w:tc>
        <w:tc>
          <w:tcPr>
            <w:tcW w:w="744" w:type="dxa"/>
          </w:tcPr>
          <w:p w14:paraId="747F6974">
            <w:pPr>
              <w:spacing w:before="48"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028</w:t>
            </w:r>
          </w:p>
        </w:tc>
        <w:tc>
          <w:tcPr>
            <w:tcW w:w="849" w:type="dxa"/>
          </w:tcPr>
          <w:p w14:paraId="3663B74B">
            <w:pPr>
              <w:pStyle w:val="9"/>
              <w:spacing w:line="227" w:lineRule="exact"/>
              <w:rPr>
                <w:sz w:val="19"/>
              </w:rPr>
            </w:pPr>
          </w:p>
        </w:tc>
        <w:tc>
          <w:tcPr>
            <w:tcW w:w="2218" w:type="dxa"/>
          </w:tcPr>
          <w:p w14:paraId="1B8DC56D">
            <w:pPr>
              <w:spacing w:before="31" w:line="202" w:lineRule="auto"/>
              <w:ind w:left="291"/>
              <w:rPr>
                <w:rFonts w:ascii="宋体" w:hAnsi="宋体" w:eastAsia="宋体" w:cs="宋体"/>
                <w:sz w:val="18"/>
                <w:szCs w:val="18"/>
              </w:rPr>
            </w:pPr>
            <w:r>
              <w:rPr>
                <w:rFonts w:ascii="宋体" w:hAnsi="宋体" w:eastAsia="宋体" w:cs="宋体"/>
                <w:spacing w:val="-1"/>
                <w:sz w:val="18"/>
                <w:szCs w:val="18"/>
              </w:rPr>
              <w:t>烟酒糖及饮料制造</w:t>
            </w:r>
          </w:p>
        </w:tc>
        <w:tc>
          <w:tcPr>
            <w:tcW w:w="3418" w:type="dxa"/>
          </w:tcPr>
          <w:p w14:paraId="4C667100">
            <w:pPr>
              <w:pStyle w:val="9"/>
              <w:spacing w:line="227" w:lineRule="exact"/>
              <w:rPr>
                <w:sz w:val="19"/>
              </w:rPr>
            </w:pPr>
          </w:p>
        </w:tc>
        <w:tc>
          <w:tcPr>
            <w:tcW w:w="2548" w:type="dxa"/>
          </w:tcPr>
          <w:p w14:paraId="6E44DA96">
            <w:pPr>
              <w:pStyle w:val="9"/>
              <w:spacing w:line="227" w:lineRule="exact"/>
              <w:rPr>
                <w:sz w:val="19"/>
              </w:rPr>
            </w:pPr>
          </w:p>
        </w:tc>
      </w:tr>
      <w:tr w14:paraId="24436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restart"/>
            <w:tcBorders>
              <w:bottom w:val="nil"/>
            </w:tcBorders>
          </w:tcPr>
          <w:p w14:paraId="3407FA3A">
            <w:pPr>
              <w:pStyle w:val="9"/>
            </w:pPr>
          </w:p>
        </w:tc>
        <w:tc>
          <w:tcPr>
            <w:tcW w:w="744" w:type="dxa"/>
            <w:vMerge w:val="restart"/>
            <w:tcBorders>
              <w:bottom w:val="nil"/>
            </w:tcBorders>
          </w:tcPr>
          <w:p w14:paraId="447B28E5">
            <w:pPr>
              <w:pStyle w:val="9"/>
            </w:pPr>
          </w:p>
        </w:tc>
        <w:tc>
          <w:tcPr>
            <w:tcW w:w="849" w:type="dxa"/>
            <w:vMerge w:val="restart"/>
            <w:tcBorders>
              <w:bottom w:val="nil"/>
            </w:tcBorders>
          </w:tcPr>
          <w:p w14:paraId="6D645A94">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0281</w:t>
            </w:r>
          </w:p>
        </w:tc>
        <w:tc>
          <w:tcPr>
            <w:tcW w:w="2218" w:type="dxa"/>
            <w:vMerge w:val="restart"/>
            <w:tcBorders>
              <w:bottom w:val="nil"/>
            </w:tcBorders>
          </w:tcPr>
          <w:p w14:paraId="1C333D05">
            <w:pPr>
              <w:spacing w:before="31" w:line="219" w:lineRule="auto"/>
              <w:ind w:left="111"/>
              <w:rPr>
                <w:rFonts w:ascii="宋体" w:hAnsi="宋体" w:eastAsia="宋体" w:cs="宋体"/>
                <w:sz w:val="18"/>
                <w:szCs w:val="18"/>
              </w:rPr>
            </w:pPr>
            <w:r>
              <w:rPr>
                <w:rFonts w:ascii="宋体" w:hAnsi="宋体" w:eastAsia="宋体" w:cs="宋体"/>
                <w:spacing w:val="-2"/>
                <w:sz w:val="18"/>
                <w:szCs w:val="18"/>
              </w:rPr>
              <w:t>烟草制品业</w:t>
            </w:r>
          </w:p>
        </w:tc>
        <w:tc>
          <w:tcPr>
            <w:tcW w:w="3418" w:type="dxa"/>
            <w:vMerge w:val="restart"/>
            <w:tcBorders>
              <w:bottom w:val="nil"/>
            </w:tcBorders>
          </w:tcPr>
          <w:p w14:paraId="455284F2">
            <w:pPr>
              <w:spacing w:before="31" w:line="232" w:lineRule="auto"/>
              <w:ind w:left="110" w:right="95" w:firstLine="182"/>
              <w:rPr>
                <w:rFonts w:ascii="宋体" w:hAnsi="宋体" w:eastAsia="宋体" w:cs="宋体"/>
                <w:sz w:val="18"/>
                <w:szCs w:val="18"/>
                <w:lang w:eastAsia="zh-CN"/>
              </w:rPr>
            </w:pPr>
            <w:r>
              <w:rPr>
                <w:rFonts w:ascii="宋体" w:hAnsi="宋体" w:eastAsia="宋体" w:cs="宋体"/>
                <w:spacing w:val="-3"/>
                <w:sz w:val="18"/>
                <w:szCs w:val="18"/>
                <w:lang w:eastAsia="zh-CN"/>
              </w:rPr>
              <w:t>指在原烟（初烤）基础上进行第二次烟</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叶水分调整的活动；各种卷烟生产；对烟</w:t>
            </w:r>
            <w:r>
              <w:rPr>
                <w:rFonts w:ascii="宋体" w:hAnsi="宋体" w:eastAsia="宋体" w:cs="宋体"/>
                <w:spacing w:val="10"/>
                <w:sz w:val="18"/>
                <w:szCs w:val="18"/>
                <w:lang w:eastAsia="zh-CN"/>
              </w:rPr>
              <w:t xml:space="preserve"> </w:t>
            </w:r>
            <w:r>
              <w:rPr>
                <w:rFonts w:ascii="宋体" w:hAnsi="宋体" w:eastAsia="宋体" w:cs="宋体"/>
                <w:spacing w:val="-2"/>
                <w:sz w:val="18"/>
                <w:szCs w:val="18"/>
                <w:lang w:eastAsia="zh-CN"/>
              </w:rPr>
              <w:t>丝、咀嚼烟、鼻烟、蛤蟆烟、烟草精汁，</w:t>
            </w:r>
            <w:r>
              <w:rPr>
                <w:rFonts w:ascii="宋体" w:hAnsi="宋体" w:eastAsia="宋体" w:cs="宋体"/>
                <w:spacing w:val="2"/>
                <w:sz w:val="18"/>
                <w:szCs w:val="18"/>
                <w:lang w:eastAsia="zh-CN"/>
              </w:rPr>
              <w:t xml:space="preserve"> </w:t>
            </w:r>
            <w:r>
              <w:rPr>
                <w:rFonts w:ascii="宋体" w:hAnsi="宋体" w:eastAsia="宋体" w:cs="宋体"/>
                <w:spacing w:val="-2"/>
                <w:sz w:val="18"/>
                <w:szCs w:val="18"/>
                <w:lang w:eastAsia="zh-CN"/>
              </w:rPr>
              <w:t>及其他未列明烟草制品的制造活动。不包</w:t>
            </w:r>
            <w:r>
              <w:rPr>
                <w:rFonts w:ascii="宋体" w:hAnsi="宋体" w:eastAsia="宋体" w:cs="宋体"/>
                <w:spacing w:val="2"/>
                <w:sz w:val="18"/>
                <w:szCs w:val="18"/>
                <w:lang w:eastAsia="zh-CN"/>
              </w:rPr>
              <w:t xml:space="preserve"> </w:t>
            </w:r>
            <w:r>
              <w:rPr>
                <w:rFonts w:ascii="宋体" w:hAnsi="宋体" w:eastAsia="宋体" w:cs="宋体"/>
                <w:spacing w:val="-8"/>
                <w:sz w:val="18"/>
                <w:szCs w:val="18"/>
                <w:lang w:eastAsia="zh-CN"/>
              </w:rPr>
              <w:t>括生产烟用滤嘴棒的纤维丝束原料的制造</w:t>
            </w:r>
          </w:p>
        </w:tc>
        <w:tc>
          <w:tcPr>
            <w:tcW w:w="2548" w:type="dxa"/>
          </w:tcPr>
          <w:p w14:paraId="1C5A5297">
            <w:pPr>
              <w:spacing w:before="31" w:line="202"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1610  </w:t>
            </w:r>
            <w:r>
              <w:rPr>
                <w:rFonts w:ascii="宋体" w:hAnsi="宋体" w:eastAsia="宋体" w:cs="宋体"/>
                <w:spacing w:val="-2"/>
                <w:sz w:val="18"/>
                <w:szCs w:val="18"/>
              </w:rPr>
              <w:t>烟叶复烤</w:t>
            </w:r>
          </w:p>
        </w:tc>
      </w:tr>
      <w:tr w14:paraId="320F3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1547BBA4">
            <w:pPr>
              <w:pStyle w:val="9"/>
            </w:pPr>
          </w:p>
        </w:tc>
        <w:tc>
          <w:tcPr>
            <w:tcW w:w="744" w:type="dxa"/>
            <w:vMerge w:val="continue"/>
            <w:tcBorders>
              <w:top w:val="nil"/>
              <w:bottom w:val="nil"/>
            </w:tcBorders>
          </w:tcPr>
          <w:p w14:paraId="0CE4FA4A">
            <w:pPr>
              <w:pStyle w:val="9"/>
            </w:pPr>
          </w:p>
        </w:tc>
        <w:tc>
          <w:tcPr>
            <w:tcW w:w="849" w:type="dxa"/>
            <w:vMerge w:val="continue"/>
            <w:tcBorders>
              <w:top w:val="nil"/>
              <w:bottom w:val="nil"/>
            </w:tcBorders>
          </w:tcPr>
          <w:p w14:paraId="4A94E1E3">
            <w:pPr>
              <w:pStyle w:val="9"/>
            </w:pPr>
          </w:p>
        </w:tc>
        <w:tc>
          <w:tcPr>
            <w:tcW w:w="2218" w:type="dxa"/>
            <w:vMerge w:val="continue"/>
            <w:tcBorders>
              <w:top w:val="nil"/>
              <w:bottom w:val="nil"/>
            </w:tcBorders>
          </w:tcPr>
          <w:p w14:paraId="2FDA127D">
            <w:pPr>
              <w:pStyle w:val="9"/>
            </w:pPr>
          </w:p>
        </w:tc>
        <w:tc>
          <w:tcPr>
            <w:tcW w:w="3418" w:type="dxa"/>
            <w:vMerge w:val="continue"/>
            <w:tcBorders>
              <w:top w:val="nil"/>
              <w:bottom w:val="nil"/>
            </w:tcBorders>
          </w:tcPr>
          <w:p w14:paraId="3C37B995">
            <w:pPr>
              <w:pStyle w:val="9"/>
            </w:pPr>
          </w:p>
        </w:tc>
        <w:tc>
          <w:tcPr>
            <w:tcW w:w="2548" w:type="dxa"/>
          </w:tcPr>
          <w:p w14:paraId="60ACB3EA">
            <w:pPr>
              <w:spacing w:before="30" w:line="204" w:lineRule="auto"/>
              <w:ind w:left="126"/>
              <w:rPr>
                <w:rFonts w:ascii="宋体" w:hAnsi="宋体" w:eastAsia="宋体" w:cs="宋体"/>
                <w:sz w:val="18"/>
                <w:szCs w:val="18"/>
              </w:rPr>
            </w:pPr>
            <w:r>
              <w:rPr>
                <w:rFonts w:ascii="Times New Roman" w:hAnsi="Times New Roman" w:eastAsia="Times New Roman" w:cs="Times New Roman"/>
                <w:spacing w:val="-4"/>
                <w:sz w:val="18"/>
                <w:szCs w:val="18"/>
              </w:rPr>
              <w:t>1620</w:t>
            </w:r>
            <w:r>
              <w:rPr>
                <w:rFonts w:ascii="Times New Roman" w:hAnsi="Times New Roman" w:eastAsia="Times New Roman" w:cs="Times New Roman"/>
                <w:spacing w:val="5"/>
                <w:sz w:val="18"/>
                <w:szCs w:val="18"/>
              </w:rPr>
              <w:t xml:space="preserve">  </w:t>
            </w:r>
            <w:r>
              <w:rPr>
                <w:rFonts w:ascii="宋体" w:hAnsi="宋体" w:eastAsia="宋体" w:cs="宋体"/>
                <w:spacing w:val="-4"/>
                <w:sz w:val="18"/>
                <w:szCs w:val="18"/>
              </w:rPr>
              <w:t>卷烟制造</w:t>
            </w:r>
          </w:p>
        </w:tc>
      </w:tr>
      <w:tr w14:paraId="49035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433" w:type="dxa"/>
            <w:vMerge w:val="continue"/>
            <w:tcBorders>
              <w:top w:val="nil"/>
            </w:tcBorders>
          </w:tcPr>
          <w:p w14:paraId="780F57A6">
            <w:pPr>
              <w:pStyle w:val="9"/>
            </w:pPr>
          </w:p>
        </w:tc>
        <w:tc>
          <w:tcPr>
            <w:tcW w:w="744" w:type="dxa"/>
            <w:vMerge w:val="continue"/>
            <w:tcBorders>
              <w:top w:val="nil"/>
            </w:tcBorders>
          </w:tcPr>
          <w:p w14:paraId="0735D109">
            <w:pPr>
              <w:pStyle w:val="9"/>
            </w:pPr>
          </w:p>
        </w:tc>
        <w:tc>
          <w:tcPr>
            <w:tcW w:w="849" w:type="dxa"/>
            <w:vMerge w:val="continue"/>
            <w:tcBorders>
              <w:top w:val="nil"/>
            </w:tcBorders>
          </w:tcPr>
          <w:p w14:paraId="49B63728">
            <w:pPr>
              <w:pStyle w:val="9"/>
            </w:pPr>
          </w:p>
        </w:tc>
        <w:tc>
          <w:tcPr>
            <w:tcW w:w="2218" w:type="dxa"/>
            <w:vMerge w:val="continue"/>
            <w:tcBorders>
              <w:top w:val="nil"/>
            </w:tcBorders>
          </w:tcPr>
          <w:p w14:paraId="69268D66">
            <w:pPr>
              <w:pStyle w:val="9"/>
            </w:pPr>
          </w:p>
        </w:tc>
        <w:tc>
          <w:tcPr>
            <w:tcW w:w="3418" w:type="dxa"/>
            <w:vMerge w:val="continue"/>
            <w:tcBorders>
              <w:top w:val="nil"/>
            </w:tcBorders>
          </w:tcPr>
          <w:p w14:paraId="2977BDFA">
            <w:pPr>
              <w:pStyle w:val="9"/>
            </w:pPr>
          </w:p>
        </w:tc>
        <w:tc>
          <w:tcPr>
            <w:tcW w:w="2548" w:type="dxa"/>
          </w:tcPr>
          <w:p w14:paraId="0275C8E3">
            <w:pPr>
              <w:spacing w:before="31"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1690  </w:t>
            </w:r>
            <w:r>
              <w:rPr>
                <w:rFonts w:ascii="宋体" w:hAnsi="宋体" w:eastAsia="宋体" w:cs="宋体"/>
                <w:spacing w:val="-2"/>
                <w:sz w:val="18"/>
                <w:szCs w:val="18"/>
              </w:rPr>
              <w:t>其他烟草制品制造</w:t>
            </w:r>
          </w:p>
        </w:tc>
      </w:tr>
      <w:tr w14:paraId="17C9F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44D8DCE0">
            <w:pPr>
              <w:pStyle w:val="9"/>
            </w:pPr>
          </w:p>
        </w:tc>
        <w:tc>
          <w:tcPr>
            <w:tcW w:w="744" w:type="dxa"/>
            <w:vMerge w:val="restart"/>
            <w:tcBorders>
              <w:bottom w:val="nil"/>
            </w:tcBorders>
          </w:tcPr>
          <w:p w14:paraId="4B5E0139">
            <w:pPr>
              <w:pStyle w:val="9"/>
            </w:pPr>
          </w:p>
        </w:tc>
        <w:tc>
          <w:tcPr>
            <w:tcW w:w="849" w:type="dxa"/>
            <w:vMerge w:val="restart"/>
            <w:tcBorders>
              <w:bottom w:val="nil"/>
            </w:tcBorders>
          </w:tcPr>
          <w:p w14:paraId="54FF6ABA">
            <w:pPr>
              <w:spacing w:before="49"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0282</w:t>
            </w:r>
          </w:p>
        </w:tc>
        <w:tc>
          <w:tcPr>
            <w:tcW w:w="2218" w:type="dxa"/>
            <w:vMerge w:val="restart"/>
            <w:tcBorders>
              <w:bottom w:val="nil"/>
            </w:tcBorders>
          </w:tcPr>
          <w:p w14:paraId="5F0883C6">
            <w:pPr>
              <w:spacing w:before="32" w:line="220" w:lineRule="auto"/>
              <w:ind w:left="114"/>
              <w:rPr>
                <w:rFonts w:ascii="宋体" w:hAnsi="宋体" w:eastAsia="宋体" w:cs="宋体"/>
                <w:sz w:val="18"/>
                <w:szCs w:val="18"/>
              </w:rPr>
            </w:pPr>
            <w:r>
              <w:rPr>
                <w:rFonts w:ascii="宋体" w:hAnsi="宋体" w:eastAsia="宋体" w:cs="宋体"/>
                <w:spacing w:val="-3"/>
                <w:sz w:val="18"/>
                <w:szCs w:val="18"/>
              </w:rPr>
              <w:t>酒的制造</w:t>
            </w:r>
          </w:p>
        </w:tc>
        <w:tc>
          <w:tcPr>
            <w:tcW w:w="3418" w:type="dxa"/>
            <w:vMerge w:val="restart"/>
            <w:tcBorders>
              <w:bottom w:val="nil"/>
            </w:tcBorders>
          </w:tcPr>
          <w:p w14:paraId="1AEDD4AC">
            <w:pPr>
              <w:spacing w:before="33" w:line="232" w:lineRule="auto"/>
              <w:ind w:left="112" w:right="105" w:firstLine="180"/>
              <w:jc w:val="both"/>
              <w:rPr>
                <w:rFonts w:ascii="宋体" w:hAnsi="宋体" w:eastAsia="宋体" w:cs="宋体"/>
                <w:sz w:val="18"/>
                <w:szCs w:val="18"/>
                <w:lang w:eastAsia="zh-CN"/>
              </w:rPr>
            </w:pPr>
            <w:r>
              <w:rPr>
                <w:rFonts w:ascii="宋体" w:hAnsi="宋体" w:eastAsia="宋体" w:cs="宋体"/>
                <w:spacing w:val="-3"/>
                <w:sz w:val="18"/>
                <w:szCs w:val="18"/>
                <w:lang w:eastAsia="zh-CN"/>
              </w:rPr>
              <w:t>指酒精、白酒、啤酒及其专用麦芽、黄</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酒、葡萄酒、果酒、配制酒以及其他酒的</w:t>
            </w:r>
            <w:r>
              <w:rPr>
                <w:rFonts w:ascii="宋体" w:hAnsi="宋体" w:eastAsia="宋体" w:cs="宋体"/>
                <w:spacing w:val="8"/>
                <w:sz w:val="18"/>
                <w:szCs w:val="18"/>
                <w:lang w:eastAsia="zh-CN"/>
              </w:rPr>
              <w:t xml:space="preserve"> </w:t>
            </w:r>
            <w:r>
              <w:rPr>
                <w:rFonts w:ascii="宋体" w:hAnsi="宋体" w:eastAsia="宋体" w:cs="宋体"/>
                <w:spacing w:val="-3"/>
                <w:sz w:val="18"/>
                <w:szCs w:val="18"/>
                <w:lang w:eastAsia="zh-CN"/>
              </w:rPr>
              <w:t>生产活动</w:t>
            </w:r>
          </w:p>
        </w:tc>
        <w:tc>
          <w:tcPr>
            <w:tcW w:w="2548" w:type="dxa"/>
          </w:tcPr>
          <w:p w14:paraId="3FF2C935">
            <w:pPr>
              <w:spacing w:before="32" w:line="202" w:lineRule="auto"/>
              <w:ind w:left="126"/>
              <w:rPr>
                <w:rFonts w:ascii="宋体" w:hAnsi="宋体" w:eastAsia="宋体" w:cs="宋体"/>
                <w:sz w:val="18"/>
                <w:szCs w:val="18"/>
              </w:rPr>
            </w:pPr>
            <w:r>
              <w:rPr>
                <w:rFonts w:ascii="Times New Roman" w:hAnsi="Times New Roman" w:eastAsia="Times New Roman" w:cs="Times New Roman"/>
                <w:spacing w:val="-5"/>
                <w:sz w:val="18"/>
                <w:szCs w:val="18"/>
              </w:rPr>
              <w:t>1511</w:t>
            </w:r>
            <w:r>
              <w:rPr>
                <w:rFonts w:ascii="Times New Roman" w:hAnsi="Times New Roman" w:eastAsia="Times New Roman" w:cs="Times New Roman"/>
                <w:spacing w:val="5"/>
                <w:sz w:val="18"/>
                <w:szCs w:val="18"/>
              </w:rPr>
              <w:t xml:space="preserve">  </w:t>
            </w:r>
            <w:r>
              <w:rPr>
                <w:rFonts w:ascii="宋体" w:hAnsi="宋体" w:eastAsia="宋体" w:cs="宋体"/>
                <w:spacing w:val="-5"/>
                <w:sz w:val="18"/>
                <w:szCs w:val="18"/>
              </w:rPr>
              <w:t>酒精制造</w:t>
            </w:r>
          </w:p>
        </w:tc>
      </w:tr>
      <w:tr w14:paraId="134F8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5A754666">
            <w:pPr>
              <w:pStyle w:val="9"/>
            </w:pPr>
          </w:p>
        </w:tc>
        <w:tc>
          <w:tcPr>
            <w:tcW w:w="744" w:type="dxa"/>
            <w:vMerge w:val="continue"/>
            <w:tcBorders>
              <w:top w:val="nil"/>
              <w:bottom w:val="nil"/>
            </w:tcBorders>
          </w:tcPr>
          <w:p w14:paraId="6E60FB1A">
            <w:pPr>
              <w:pStyle w:val="9"/>
            </w:pPr>
          </w:p>
        </w:tc>
        <w:tc>
          <w:tcPr>
            <w:tcW w:w="849" w:type="dxa"/>
            <w:vMerge w:val="continue"/>
            <w:tcBorders>
              <w:top w:val="nil"/>
              <w:bottom w:val="nil"/>
            </w:tcBorders>
          </w:tcPr>
          <w:p w14:paraId="4347999D">
            <w:pPr>
              <w:pStyle w:val="9"/>
            </w:pPr>
          </w:p>
        </w:tc>
        <w:tc>
          <w:tcPr>
            <w:tcW w:w="2218" w:type="dxa"/>
            <w:vMerge w:val="continue"/>
            <w:tcBorders>
              <w:top w:val="nil"/>
              <w:bottom w:val="nil"/>
            </w:tcBorders>
          </w:tcPr>
          <w:p w14:paraId="09A768A7">
            <w:pPr>
              <w:pStyle w:val="9"/>
            </w:pPr>
          </w:p>
        </w:tc>
        <w:tc>
          <w:tcPr>
            <w:tcW w:w="3418" w:type="dxa"/>
            <w:vMerge w:val="continue"/>
            <w:tcBorders>
              <w:top w:val="nil"/>
              <w:bottom w:val="nil"/>
            </w:tcBorders>
          </w:tcPr>
          <w:p w14:paraId="1FA741BE">
            <w:pPr>
              <w:pStyle w:val="9"/>
            </w:pPr>
          </w:p>
        </w:tc>
        <w:tc>
          <w:tcPr>
            <w:tcW w:w="2548" w:type="dxa"/>
          </w:tcPr>
          <w:p w14:paraId="1D0DC3E5">
            <w:pPr>
              <w:spacing w:before="30" w:line="203" w:lineRule="auto"/>
              <w:ind w:left="126"/>
              <w:rPr>
                <w:rFonts w:ascii="宋体" w:hAnsi="宋体" w:eastAsia="宋体" w:cs="宋体"/>
                <w:sz w:val="18"/>
                <w:szCs w:val="18"/>
              </w:rPr>
            </w:pPr>
            <w:r>
              <w:rPr>
                <w:rFonts w:ascii="Times New Roman" w:hAnsi="Times New Roman" w:eastAsia="Times New Roman" w:cs="Times New Roman"/>
                <w:spacing w:val="-7"/>
                <w:sz w:val="18"/>
                <w:szCs w:val="18"/>
              </w:rPr>
              <w:t>1512</w:t>
            </w:r>
            <w:r>
              <w:rPr>
                <w:rFonts w:ascii="Times New Roman" w:hAnsi="Times New Roman" w:eastAsia="Times New Roman" w:cs="Times New Roman"/>
                <w:spacing w:val="17"/>
                <w:w w:val="101"/>
                <w:sz w:val="18"/>
                <w:szCs w:val="18"/>
              </w:rPr>
              <w:t xml:space="preserve">  </w:t>
            </w:r>
            <w:r>
              <w:rPr>
                <w:rFonts w:ascii="宋体" w:hAnsi="宋体" w:eastAsia="宋体" w:cs="宋体"/>
                <w:spacing w:val="-7"/>
                <w:sz w:val="18"/>
                <w:szCs w:val="18"/>
              </w:rPr>
              <w:t>白酒制造</w:t>
            </w:r>
          </w:p>
        </w:tc>
      </w:tr>
      <w:tr w14:paraId="1209B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367F6535">
            <w:pPr>
              <w:pStyle w:val="9"/>
            </w:pPr>
          </w:p>
        </w:tc>
        <w:tc>
          <w:tcPr>
            <w:tcW w:w="744" w:type="dxa"/>
            <w:vMerge w:val="continue"/>
            <w:tcBorders>
              <w:top w:val="nil"/>
              <w:bottom w:val="nil"/>
            </w:tcBorders>
          </w:tcPr>
          <w:p w14:paraId="2F22963C">
            <w:pPr>
              <w:pStyle w:val="9"/>
            </w:pPr>
          </w:p>
        </w:tc>
        <w:tc>
          <w:tcPr>
            <w:tcW w:w="849" w:type="dxa"/>
            <w:vMerge w:val="continue"/>
            <w:tcBorders>
              <w:top w:val="nil"/>
              <w:bottom w:val="nil"/>
            </w:tcBorders>
          </w:tcPr>
          <w:p w14:paraId="64CB9AFB">
            <w:pPr>
              <w:pStyle w:val="9"/>
            </w:pPr>
          </w:p>
        </w:tc>
        <w:tc>
          <w:tcPr>
            <w:tcW w:w="2218" w:type="dxa"/>
            <w:vMerge w:val="continue"/>
            <w:tcBorders>
              <w:top w:val="nil"/>
              <w:bottom w:val="nil"/>
            </w:tcBorders>
          </w:tcPr>
          <w:p w14:paraId="6E62FF3B">
            <w:pPr>
              <w:pStyle w:val="9"/>
            </w:pPr>
          </w:p>
        </w:tc>
        <w:tc>
          <w:tcPr>
            <w:tcW w:w="3418" w:type="dxa"/>
            <w:vMerge w:val="continue"/>
            <w:tcBorders>
              <w:top w:val="nil"/>
              <w:bottom w:val="nil"/>
            </w:tcBorders>
          </w:tcPr>
          <w:p w14:paraId="3429E47C">
            <w:pPr>
              <w:pStyle w:val="9"/>
            </w:pPr>
          </w:p>
        </w:tc>
        <w:tc>
          <w:tcPr>
            <w:tcW w:w="2548" w:type="dxa"/>
          </w:tcPr>
          <w:p w14:paraId="5F8D9775">
            <w:pPr>
              <w:spacing w:before="32" w:line="201" w:lineRule="auto"/>
              <w:ind w:left="126"/>
              <w:rPr>
                <w:rFonts w:ascii="宋体" w:hAnsi="宋体" w:eastAsia="宋体" w:cs="宋体"/>
                <w:sz w:val="18"/>
                <w:szCs w:val="18"/>
              </w:rPr>
            </w:pPr>
            <w:r>
              <w:rPr>
                <w:rFonts w:ascii="Times New Roman" w:hAnsi="Times New Roman" w:eastAsia="Times New Roman" w:cs="Times New Roman"/>
                <w:spacing w:val="-5"/>
                <w:sz w:val="18"/>
                <w:szCs w:val="18"/>
              </w:rPr>
              <w:t>1513</w:t>
            </w:r>
            <w:r>
              <w:rPr>
                <w:rFonts w:ascii="Times New Roman" w:hAnsi="Times New Roman" w:eastAsia="Times New Roman" w:cs="Times New Roman"/>
                <w:spacing w:val="9"/>
                <w:sz w:val="18"/>
                <w:szCs w:val="18"/>
              </w:rPr>
              <w:t xml:space="preserve">  </w:t>
            </w:r>
            <w:r>
              <w:rPr>
                <w:rFonts w:ascii="宋体" w:hAnsi="宋体" w:eastAsia="宋体" w:cs="宋体"/>
                <w:spacing w:val="-5"/>
                <w:sz w:val="18"/>
                <w:szCs w:val="18"/>
              </w:rPr>
              <w:t>啤酒制造</w:t>
            </w:r>
          </w:p>
        </w:tc>
      </w:tr>
      <w:tr w14:paraId="232EC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bottom w:val="nil"/>
            </w:tcBorders>
          </w:tcPr>
          <w:p w14:paraId="0AEBAEA9">
            <w:pPr>
              <w:pStyle w:val="9"/>
            </w:pPr>
          </w:p>
        </w:tc>
        <w:tc>
          <w:tcPr>
            <w:tcW w:w="744" w:type="dxa"/>
            <w:vMerge w:val="continue"/>
            <w:tcBorders>
              <w:top w:val="nil"/>
              <w:bottom w:val="nil"/>
            </w:tcBorders>
          </w:tcPr>
          <w:p w14:paraId="08346AF4">
            <w:pPr>
              <w:pStyle w:val="9"/>
            </w:pPr>
          </w:p>
        </w:tc>
        <w:tc>
          <w:tcPr>
            <w:tcW w:w="849" w:type="dxa"/>
            <w:vMerge w:val="continue"/>
            <w:tcBorders>
              <w:top w:val="nil"/>
              <w:bottom w:val="nil"/>
            </w:tcBorders>
          </w:tcPr>
          <w:p w14:paraId="27A20EF8">
            <w:pPr>
              <w:pStyle w:val="9"/>
            </w:pPr>
          </w:p>
        </w:tc>
        <w:tc>
          <w:tcPr>
            <w:tcW w:w="2218" w:type="dxa"/>
            <w:vMerge w:val="continue"/>
            <w:tcBorders>
              <w:top w:val="nil"/>
              <w:bottom w:val="nil"/>
            </w:tcBorders>
          </w:tcPr>
          <w:p w14:paraId="59ABFB44">
            <w:pPr>
              <w:pStyle w:val="9"/>
            </w:pPr>
          </w:p>
        </w:tc>
        <w:tc>
          <w:tcPr>
            <w:tcW w:w="3418" w:type="dxa"/>
            <w:vMerge w:val="continue"/>
            <w:tcBorders>
              <w:top w:val="nil"/>
              <w:bottom w:val="nil"/>
            </w:tcBorders>
          </w:tcPr>
          <w:p w14:paraId="67648067">
            <w:pPr>
              <w:pStyle w:val="9"/>
            </w:pPr>
          </w:p>
        </w:tc>
        <w:tc>
          <w:tcPr>
            <w:tcW w:w="2548" w:type="dxa"/>
          </w:tcPr>
          <w:p w14:paraId="2A106D88">
            <w:pPr>
              <w:spacing w:before="32" w:line="202"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1514  </w:t>
            </w:r>
            <w:r>
              <w:rPr>
                <w:rFonts w:ascii="宋体" w:hAnsi="宋体" w:eastAsia="宋体" w:cs="宋体"/>
                <w:spacing w:val="-2"/>
                <w:sz w:val="18"/>
                <w:szCs w:val="18"/>
              </w:rPr>
              <w:t>黄酒制造</w:t>
            </w:r>
          </w:p>
        </w:tc>
      </w:tr>
      <w:tr w14:paraId="6B179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vMerge w:val="continue"/>
            <w:tcBorders>
              <w:top w:val="nil"/>
              <w:bottom w:val="nil"/>
            </w:tcBorders>
          </w:tcPr>
          <w:p w14:paraId="6F355AB6">
            <w:pPr>
              <w:pStyle w:val="9"/>
            </w:pPr>
          </w:p>
        </w:tc>
        <w:tc>
          <w:tcPr>
            <w:tcW w:w="744" w:type="dxa"/>
            <w:vMerge w:val="continue"/>
            <w:tcBorders>
              <w:top w:val="nil"/>
              <w:bottom w:val="nil"/>
            </w:tcBorders>
          </w:tcPr>
          <w:p w14:paraId="7FC54B75">
            <w:pPr>
              <w:pStyle w:val="9"/>
            </w:pPr>
          </w:p>
        </w:tc>
        <w:tc>
          <w:tcPr>
            <w:tcW w:w="849" w:type="dxa"/>
            <w:vMerge w:val="continue"/>
            <w:tcBorders>
              <w:top w:val="nil"/>
              <w:bottom w:val="nil"/>
            </w:tcBorders>
          </w:tcPr>
          <w:p w14:paraId="1E388AA7">
            <w:pPr>
              <w:pStyle w:val="9"/>
            </w:pPr>
          </w:p>
        </w:tc>
        <w:tc>
          <w:tcPr>
            <w:tcW w:w="2218" w:type="dxa"/>
            <w:vMerge w:val="continue"/>
            <w:tcBorders>
              <w:top w:val="nil"/>
              <w:bottom w:val="nil"/>
            </w:tcBorders>
          </w:tcPr>
          <w:p w14:paraId="79F4F13D">
            <w:pPr>
              <w:pStyle w:val="9"/>
            </w:pPr>
          </w:p>
        </w:tc>
        <w:tc>
          <w:tcPr>
            <w:tcW w:w="3418" w:type="dxa"/>
            <w:vMerge w:val="continue"/>
            <w:tcBorders>
              <w:top w:val="nil"/>
              <w:bottom w:val="nil"/>
            </w:tcBorders>
          </w:tcPr>
          <w:p w14:paraId="28FDA1C1">
            <w:pPr>
              <w:pStyle w:val="9"/>
            </w:pPr>
          </w:p>
        </w:tc>
        <w:tc>
          <w:tcPr>
            <w:tcW w:w="2548" w:type="dxa"/>
          </w:tcPr>
          <w:p w14:paraId="75A5661E">
            <w:pPr>
              <w:spacing w:before="30" w:line="203"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1515  </w:t>
            </w:r>
            <w:r>
              <w:rPr>
                <w:rFonts w:ascii="宋体" w:hAnsi="宋体" w:eastAsia="宋体" w:cs="宋体"/>
                <w:spacing w:val="-2"/>
                <w:sz w:val="18"/>
                <w:szCs w:val="18"/>
              </w:rPr>
              <w:t>葡萄酒制造</w:t>
            </w:r>
          </w:p>
        </w:tc>
      </w:tr>
      <w:tr w14:paraId="3B9D6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continue"/>
            <w:tcBorders>
              <w:top w:val="nil"/>
            </w:tcBorders>
          </w:tcPr>
          <w:p w14:paraId="234A0C76">
            <w:pPr>
              <w:pStyle w:val="9"/>
            </w:pPr>
          </w:p>
        </w:tc>
        <w:tc>
          <w:tcPr>
            <w:tcW w:w="744" w:type="dxa"/>
            <w:vMerge w:val="continue"/>
            <w:tcBorders>
              <w:top w:val="nil"/>
            </w:tcBorders>
          </w:tcPr>
          <w:p w14:paraId="21994416">
            <w:pPr>
              <w:pStyle w:val="9"/>
            </w:pPr>
          </w:p>
        </w:tc>
        <w:tc>
          <w:tcPr>
            <w:tcW w:w="849" w:type="dxa"/>
            <w:vMerge w:val="continue"/>
            <w:tcBorders>
              <w:top w:val="nil"/>
            </w:tcBorders>
          </w:tcPr>
          <w:p w14:paraId="1E753E50">
            <w:pPr>
              <w:pStyle w:val="9"/>
            </w:pPr>
          </w:p>
        </w:tc>
        <w:tc>
          <w:tcPr>
            <w:tcW w:w="2218" w:type="dxa"/>
            <w:vMerge w:val="continue"/>
            <w:tcBorders>
              <w:top w:val="nil"/>
            </w:tcBorders>
          </w:tcPr>
          <w:p w14:paraId="73A8E871">
            <w:pPr>
              <w:pStyle w:val="9"/>
            </w:pPr>
          </w:p>
        </w:tc>
        <w:tc>
          <w:tcPr>
            <w:tcW w:w="3418" w:type="dxa"/>
            <w:vMerge w:val="continue"/>
            <w:tcBorders>
              <w:top w:val="nil"/>
            </w:tcBorders>
          </w:tcPr>
          <w:p w14:paraId="524D6D75">
            <w:pPr>
              <w:pStyle w:val="9"/>
            </w:pPr>
          </w:p>
        </w:tc>
        <w:tc>
          <w:tcPr>
            <w:tcW w:w="2548" w:type="dxa"/>
          </w:tcPr>
          <w:p w14:paraId="557ACB79">
            <w:pPr>
              <w:spacing w:before="32" w:line="202"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1519  </w:t>
            </w:r>
            <w:r>
              <w:rPr>
                <w:rFonts w:ascii="宋体" w:hAnsi="宋体" w:eastAsia="宋体" w:cs="宋体"/>
                <w:spacing w:val="-2"/>
                <w:sz w:val="18"/>
                <w:szCs w:val="18"/>
              </w:rPr>
              <w:t>其他酒制造</w:t>
            </w:r>
          </w:p>
        </w:tc>
      </w:tr>
      <w:tr w14:paraId="39CB8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433" w:type="dxa"/>
          </w:tcPr>
          <w:p w14:paraId="40D437E9">
            <w:pPr>
              <w:pStyle w:val="9"/>
            </w:pPr>
          </w:p>
        </w:tc>
        <w:tc>
          <w:tcPr>
            <w:tcW w:w="744" w:type="dxa"/>
          </w:tcPr>
          <w:p w14:paraId="6ED76DAA">
            <w:pPr>
              <w:pStyle w:val="9"/>
            </w:pPr>
          </w:p>
        </w:tc>
        <w:tc>
          <w:tcPr>
            <w:tcW w:w="849" w:type="dxa"/>
          </w:tcPr>
          <w:p w14:paraId="50714029">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0283</w:t>
            </w:r>
          </w:p>
        </w:tc>
        <w:tc>
          <w:tcPr>
            <w:tcW w:w="2218" w:type="dxa"/>
          </w:tcPr>
          <w:p w14:paraId="5FB81F13">
            <w:pPr>
              <w:spacing w:before="30" w:line="220" w:lineRule="auto"/>
              <w:ind w:left="111"/>
              <w:rPr>
                <w:rFonts w:ascii="宋体" w:hAnsi="宋体" w:eastAsia="宋体" w:cs="宋体"/>
                <w:sz w:val="18"/>
                <w:szCs w:val="18"/>
              </w:rPr>
            </w:pPr>
            <w:r>
              <w:rPr>
                <w:rFonts w:ascii="宋体" w:hAnsi="宋体" w:eastAsia="宋体" w:cs="宋体"/>
                <w:spacing w:val="-3"/>
                <w:sz w:val="18"/>
                <w:szCs w:val="18"/>
              </w:rPr>
              <w:t>制糖业</w:t>
            </w:r>
          </w:p>
        </w:tc>
        <w:tc>
          <w:tcPr>
            <w:tcW w:w="3418" w:type="dxa"/>
          </w:tcPr>
          <w:p w14:paraId="018BF1F7">
            <w:pPr>
              <w:spacing w:before="31" w:line="227" w:lineRule="auto"/>
              <w:ind w:left="110" w:right="105" w:firstLine="182"/>
              <w:rPr>
                <w:rFonts w:ascii="宋体" w:hAnsi="宋体" w:eastAsia="宋体" w:cs="宋体"/>
                <w:sz w:val="18"/>
                <w:szCs w:val="18"/>
                <w:lang w:eastAsia="zh-CN"/>
              </w:rPr>
            </w:pPr>
            <w:r>
              <w:rPr>
                <w:rFonts w:ascii="宋体" w:hAnsi="宋体" w:eastAsia="宋体" w:cs="宋体"/>
                <w:spacing w:val="-3"/>
                <w:sz w:val="18"/>
                <w:szCs w:val="18"/>
                <w:lang w:eastAsia="zh-CN"/>
              </w:rPr>
              <w:t>指以甘蔗、甜菜等为原料制作成品糖，</w:t>
            </w:r>
            <w:r>
              <w:rPr>
                <w:rFonts w:ascii="宋体" w:hAnsi="宋体" w:eastAsia="宋体" w:cs="宋体"/>
                <w:spacing w:val="4"/>
                <w:sz w:val="18"/>
                <w:szCs w:val="18"/>
                <w:lang w:eastAsia="zh-CN"/>
              </w:rPr>
              <w:t xml:space="preserve"> </w:t>
            </w:r>
            <w:r>
              <w:rPr>
                <w:rFonts w:ascii="宋体" w:hAnsi="宋体" w:eastAsia="宋体" w:cs="宋体"/>
                <w:spacing w:val="8"/>
                <w:sz w:val="18"/>
                <w:szCs w:val="18"/>
                <w:lang w:eastAsia="zh-CN"/>
              </w:rPr>
              <w:t>以及以原糖或砂糖为原料精炼加工各种</w:t>
            </w:r>
            <w:r>
              <w:rPr>
                <w:rFonts w:ascii="宋体" w:hAnsi="宋体" w:eastAsia="宋体" w:cs="宋体"/>
                <w:sz w:val="18"/>
                <w:szCs w:val="18"/>
                <w:lang w:eastAsia="zh-CN"/>
              </w:rPr>
              <w:t xml:space="preserve"> </w:t>
            </w:r>
            <w:r>
              <w:rPr>
                <w:rFonts w:ascii="宋体" w:hAnsi="宋体" w:eastAsia="宋体" w:cs="宋体"/>
                <w:spacing w:val="-1"/>
                <w:sz w:val="18"/>
                <w:szCs w:val="18"/>
                <w:lang w:eastAsia="zh-CN"/>
              </w:rPr>
              <w:t>精制糖的生产活动</w:t>
            </w:r>
          </w:p>
        </w:tc>
        <w:tc>
          <w:tcPr>
            <w:tcW w:w="2548" w:type="dxa"/>
          </w:tcPr>
          <w:p w14:paraId="2BB25A7A">
            <w:pPr>
              <w:spacing w:before="30" w:line="220" w:lineRule="auto"/>
              <w:ind w:left="126"/>
              <w:rPr>
                <w:rFonts w:ascii="宋体" w:hAnsi="宋体" w:eastAsia="宋体" w:cs="宋体"/>
                <w:sz w:val="18"/>
                <w:szCs w:val="18"/>
              </w:rPr>
            </w:pPr>
            <w:r>
              <w:rPr>
                <w:rFonts w:ascii="Times New Roman" w:hAnsi="Times New Roman" w:eastAsia="Times New Roman" w:cs="Times New Roman"/>
                <w:spacing w:val="-4"/>
                <w:sz w:val="18"/>
                <w:szCs w:val="18"/>
              </w:rPr>
              <w:t>1340</w:t>
            </w:r>
            <w:r>
              <w:rPr>
                <w:rFonts w:ascii="Times New Roman" w:hAnsi="Times New Roman" w:eastAsia="Times New Roman" w:cs="Times New Roman"/>
                <w:spacing w:val="3"/>
                <w:sz w:val="18"/>
                <w:szCs w:val="18"/>
              </w:rPr>
              <w:t xml:space="preserve">  </w:t>
            </w:r>
            <w:r>
              <w:rPr>
                <w:rFonts w:ascii="宋体" w:hAnsi="宋体" w:eastAsia="宋体" w:cs="宋体"/>
                <w:spacing w:val="-4"/>
                <w:sz w:val="18"/>
                <w:szCs w:val="18"/>
              </w:rPr>
              <w:t>制糖业</w:t>
            </w:r>
          </w:p>
        </w:tc>
      </w:tr>
      <w:tr w14:paraId="5BC92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5CC0E95C">
            <w:pPr>
              <w:pStyle w:val="9"/>
            </w:pPr>
          </w:p>
        </w:tc>
        <w:tc>
          <w:tcPr>
            <w:tcW w:w="744" w:type="dxa"/>
            <w:vMerge w:val="restart"/>
            <w:tcBorders>
              <w:bottom w:val="nil"/>
            </w:tcBorders>
          </w:tcPr>
          <w:p w14:paraId="02CDD8E9">
            <w:pPr>
              <w:pStyle w:val="9"/>
            </w:pPr>
          </w:p>
        </w:tc>
        <w:tc>
          <w:tcPr>
            <w:tcW w:w="849" w:type="dxa"/>
            <w:vMerge w:val="restart"/>
            <w:tcBorders>
              <w:bottom w:val="nil"/>
            </w:tcBorders>
          </w:tcPr>
          <w:p w14:paraId="203BDDF3">
            <w:pPr>
              <w:spacing w:before="47"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0284</w:t>
            </w:r>
          </w:p>
        </w:tc>
        <w:tc>
          <w:tcPr>
            <w:tcW w:w="2218" w:type="dxa"/>
            <w:vMerge w:val="restart"/>
            <w:tcBorders>
              <w:bottom w:val="nil"/>
            </w:tcBorders>
          </w:tcPr>
          <w:p w14:paraId="55C9BF94">
            <w:pPr>
              <w:spacing w:before="30" w:line="220" w:lineRule="auto"/>
              <w:ind w:left="111"/>
              <w:rPr>
                <w:rFonts w:ascii="宋体" w:hAnsi="宋体" w:eastAsia="宋体" w:cs="宋体"/>
                <w:sz w:val="18"/>
                <w:szCs w:val="18"/>
              </w:rPr>
            </w:pPr>
            <w:r>
              <w:rPr>
                <w:rFonts w:ascii="宋体" w:hAnsi="宋体" w:eastAsia="宋体" w:cs="宋体"/>
                <w:spacing w:val="-2"/>
                <w:sz w:val="18"/>
                <w:szCs w:val="18"/>
              </w:rPr>
              <w:t>饮料制造</w:t>
            </w:r>
          </w:p>
        </w:tc>
        <w:tc>
          <w:tcPr>
            <w:tcW w:w="3418" w:type="dxa"/>
            <w:vMerge w:val="restart"/>
            <w:tcBorders>
              <w:bottom w:val="nil"/>
            </w:tcBorders>
          </w:tcPr>
          <w:p w14:paraId="11FF6155">
            <w:pPr>
              <w:spacing w:before="29" w:line="235" w:lineRule="auto"/>
              <w:ind w:left="110" w:right="100"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指各类饮料的制造，包括果菜汁及果菜</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汁饮料制造、含乳饮料和植物蛋白饮料制</w:t>
            </w:r>
            <w:r>
              <w:rPr>
                <w:rFonts w:ascii="宋体" w:hAnsi="宋体" w:eastAsia="宋体" w:cs="宋体"/>
                <w:spacing w:val="10"/>
                <w:sz w:val="18"/>
                <w:szCs w:val="18"/>
                <w:lang w:eastAsia="zh-CN"/>
              </w:rPr>
              <w:t xml:space="preserve"> </w:t>
            </w:r>
            <w:r>
              <w:rPr>
                <w:rFonts w:ascii="宋体" w:hAnsi="宋体" w:eastAsia="宋体" w:cs="宋体"/>
                <w:spacing w:val="-3"/>
                <w:sz w:val="18"/>
                <w:szCs w:val="18"/>
                <w:lang w:eastAsia="zh-CN"/>
              </w:rPr>
              <w:t>造、固体饮料、茶饮料及其他饮料制造。</w:t>
            </w:r>
            <w:r>
              <w:rPr>
                <w:rFonts w:ascii="宋体" w:hAnsi="宋体" w:eastAsia="宋体" w:cs="宋体"/>
                <w:spacing w:val="15"/>
                <w:sz w:val="18"/>
                <w:szCs w:val="18"/>
                <w:lang w:eastAsia="zh-CN"/>
              </w:rPr>
              <w:t xml:space="preserve"> </w:t>
            </w:r>
            <w:r>
              <w:rPr>
                <w:rFonts w:ascii="宋体" w:hAnsi="宋体" w:eastAsia="宋体" w:cs="宋体"/>
                <w:spacing w:val="-2"/>
                <w:sz w:val="18"/>
                <w:szCs w:val="18"/>
                <w:lang w:eastAsia="zh-CN"/>
              </w:rPr>
              <w:t>不包括碳酸饮</w:t>
            </w:r>
            <w:r>
              <w:rPr>
                <w:rFonts w:ascii="宋体" w:hAnsi="宋体" w:eastAsia="宋体" w:cs="宋体"/>
                <w:spacing w:val="-3"/>
                <w:sz w:val="18"/>
                <w:szCs w:val="18"/>
                <w:lang w:eastAsia="zh-CN"/>
              </w:rPr>
              <w:t>料、冷冻饮品及瓶（罐）装饮用水制造活</w:t>
            </w:r>
            <w:r>
              <w:rPr>
                <w:rFonts w:ascii="宋体" w:hAnsi="宋体" w:eastAsia="宋体" w:cs="宋体"/>
                <w:sz w:val="18"/>
                <w:szCs w:val="18"/>
                <w:lang w:eastAsia="zh-CN"/>
              </w:rPr>
              <w:t>动</w:t>
            </w:r>
          </w:p>
        </w:tc>
        <w:tc>
          <w:tcPr>
            <w:tcW w:w="2548" w:type="dxa"/>
          </w:tcPr>
          <w:p w14:paraId="1DA7202D">
            <w:pPr>
              <w:spacing w:before="31" w:line="203" w:lineRule="auto"/>
              <w:ind w:right="6"/>
              <w:jc w:val="right"/>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1523  </w:t>
            </w:r>
            <w:r>
              <w:rPr>
                <w:rFonts w:ascii="宋体" w:hAnsi="宋体" w:eastAsia="宋体" w:cs="宋体"/>
                <w:spacing w:val="-2"/>
                <w:sz w:val="18"/>
                <w:szCs w:val="18"/>
                <w:lang w:eastAsia="zh-CN"/>
              </w:rPr>
              <w:t>果菜汁及果菜汁饮料制造</w:t>
            </w:r>
          </w:p>
        </w:tc>
      </w:tr>
      <w:tr w14:paraId="2799F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33" w:type="dxa"/>
            <w:vMerge w:val="continue"/>
            <w:tcBorders>
              <w:top w:val="nil"/>
              <w:bottom w:val="nil"/>
            </w:tcBorders>
          </w:tcPr>
          <w:p w14:paraId="3798E9F0">
            <w:pPr>
              <w:pStyle w:val="9"/>
              <w:rPr>
                <w:lang w:eastAsia="zh-CN"/>
              </w:rPr>
            </w:pPr>
          </w:p>
        </w:tc>
        <w:tc>
          <w:tcPr>
            <w:tcW w:w="744" w:type="dxa"/>
            <w:vMerge w:val="continue"/>
            <w:tcBorders>
              <w:top w:val="nil"/>
              <w:bottom w:val="nil"/>
            </w:tcBorders>
          </w:tcPr>
          <w:p w14:paraId="36696540">
            <w:pPr>
              <w:pStyle w:val="9"/>
              <w:rPr>
                <w:lang w:eastAsia="zh-CN"/>
              </w:rPr>
            </w:pPr>
          </w:p>
        </w:tc>
        <w:tc>
          <w:tcPr>
            <w:tcW w:w="849" w:type="dxa"/>
            <w:vMerge w:val="continue"/>
            <w:tcBorders>
              <w:top w:val="nil"/>
              <w:bottom w:val="nil"/>
            </w:tcBorders>
          </w:tcPr>
          <w:p w14:paraId="0C6A6893">
            <w:pPr>
              <w:pStyle w:val="9"/>
              <w:rPr>
                <w:lang w:eastAsia="zh-CN"/>
              </w:rPr>
            </w:pPr>
          </w:p>
        </w:tc>
        <w:tc>
          <w:tcPr>
            <w:tcW w:w="2218" w:type="dxa"/>
            <w:vMerge w:val="continue"/>
            <w:tcBorders>
              <w:top w:val="nil"/>
              <w:bottom w:val="nil"/>
            </w:tcBorders>
          </w:tcPr>
          <w:p w14:paraId="36830876">
            <w:pPr>
              <w:pStyle w:val="9"/>
              <w:rPr>
                <w:lang w:eastAsia="zh-CN"/>
              </w:rPr>
            </w:pPr>
          </w:p>
        </w:tc>
        <w:tc>
          <w:tcPr>
            <w:tcW w:w="3418" w:type="dxa"/>
            <w:vMerge w:val="continue"/>
            <w:tcBorders>
              <w:top w:val="nil"/>
              <w:bottom w:val="nil"/>
            </w:tcBorders>
          </w:tcPr>
          <w:p w14:paraId="305C3EA7">
            <w:pPr>
              <w:pStyle w:val="9"/>
              <w:rPr>
                <w:lang w:eastAsia="zh-CN"/>
              </w:rPr>
            </w:pPr>
          </w:p>
        </w:tc>
        <w:tc>
          <w:tcPr>
            <w:tcW w:w="2548" w:type="dxa"/>
          </w:tcPr>
          <w:p w14:paraId="1742AFB0">
            <w:pPr>
              <w:spacing w:before="30" w:line="221" w:lineRule="auto"/>
              <w:ind w:left="113" w:right="6" w:firstLine="13"/>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1524  </w:t>
            </w:r>
            <w:r>
              <w:rPr>
                <w:rFonts w:ascii="宋体" w:hAnsi="宋体" w:eastAsia="宋体" w:cs="宋体"/>
                <w:spacing w:val="-2"/>
                <w:sz w:val="18"/>
                <w:szCs w:val="18"/>
                <w:lang w:eastAsia="zh-CN"/>
              </w:rPr>
              <w:t>含乳饮料和植物蛋白饮料</w:t>
            </w:r>
            <w:r>
              <w:rPr>
                <w:rFonts w:ascii="宋体" w:hAnsi="宋体" w:eastAsia="宋体" w:cs="宋体"/>
                <w:spacing w:val="13"/>
                <w:sz w:val="18"/>
                <w:szCs w:val="18"/>
                <w:lang w:eastAsia="zh-CN"/>
              </w:rPr>
              <w:t xml:space="preserve"> </w:t>
            </w:r>
            <w:r>
              <w:rPr>
                <w:rFonts w:ascii="宋体" w:hAnsi="宋体" w:eastAsia="宋体" w:cs="宋体"/>
                <w:spacing w:val="-4"/>
                <w:sz w:val="18"/>
                <w:szCs w:val="18"/>
                <w:lang w:eastAsia="zh-CN"/>
              </w:rPr>
              <w:t>制造</w:t>
            </w:r>
          </w:p>
        </w:tc>
      </w:tr>
      <w:tr w14:paraId="399C8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433" w:type="dxa"/>
            <w:vMerge w:val="continue"/>
            <w:tcBorders>
              <w:top w:val="nil"/>
            </w:tcBorders>
          </w:tcPr>
          <w:p w14:paraId="2A674D56">
            <w:pPr>
              <w:pStyle w:val="9"/>
              <w:rPr>
                <w:lang w:eastAsia="zh-CN"/>
              </w:rPr>
            </w:pPr>
          </w:p>
        </w:tc>
        <w:tc>
          <w:tcPr>
            <w:tcW w:w="744" w:type="dxa"/>
            <w:vMerge w:val="continue"/>
            <w:tcBorders>
              <w:top w:val="nil"/>
            </w:tcBorders>
          </w:tcPr>
          <w:p w14:paraId="2724918F">
            <w:pPr>
              <w:pStyle w:val="9"/>
              <w:rPr>
                <w:lang w:eastAsia="zh-CN"/>
              </w:rPr>
            </w:pPr>
          </w:p>
        </w:tc>
        <w:tc>
          <w:tcPr>
            <w:tcW w:w="849" w:type="dxa"/>
            <w:vMerge w:val="continue"/>
            <w:tcBorders>
              <w:top w:val="nil"/>
            </w:tcBorders>
          </w:tcPr>
          <w:p w14:paraId="79D28230">
            <w:pPr>
              <w:pStyle w:val="9"/>
              <w:rPr>
                <w:lang w:eastAsia="zh-CN"/>
              </w:rPr>
            </w:pPr>
          </w:p>
        </w:tc>
        <w:tc>
          <w:tcPr>
            <w:tcW w:w="2218" w:type="dxa"/>
            <w:vMerge w:val="continue"/>
            <w:tcBorders>
              <w:top w:val="nil"/>
            </w:tcBorders>
          </w:tcPr>
          <w:p w14:paraId="32644F43">
            <w:pPr>
              <w:pStyle w:val="9"/>
              <w:rPr>
                <w:lang w:eastAsia="zh-CN"/>
              </w:rPr>
            </w:pPr>
          </w:p>
        </w:tc>
        <w:tc>
          <w:tcPr>
            <w:tcW w:w="3418" w:type="dxa"/>
            <w:vMerge w:val="continue"/>
            <w:tcBorders>
              <w:top w:val="nil"/>
            </w:tcBorders>
          </w:tcPr>
          <w:p w14:paraId="49D6A904">
            <w:pPr>
              <w:pStyle w:val="9"/>
              <w:rPr>
                <w:lang w:eastAsia="zh-CN"/>
              </w:rPr>
            </w:pPr>
          </w:p>
        </w:tc>
        <w:tc>
          <w:tcPr>
            <w:tcW w:w="2548" w:type="dxa"/>
          </w:tcPr>
          <w:p w14:paraId="0D5A47D9">
            <w:pPr>
              <w:spacing w:before="30" w:line="220" w:lineRule="auto"/>
              <w:ind w:left="126"/>
              <w:rPr>
                <w:rFonts w:ascii="宋体" w:hAnsi="宋体" w:eastAsia="宋体" w:cs="宋体"/>
                <w:sz w:val="18"/>
                <w:szCs w:val="18"/>
                <w:lang w:eastAsia="zh-CN"/>
              </w:rPr>
            </w:pPr>
            <w:r>
              <w:rPr>
                <w:rFonts w:ascii="Times New Roman" w:hAnsi="Times New Roman" w:eastAsia="Times New Roman" w:cs="Times New Roman"/>
                <w:spacing w:val="-5"/>
                <w:sz w:val="18"/>
                <w:szCs w:val="18"/>
                <w:lang w:eastAsia="zh-CN"/>
              </w:rPr>
              <w:t>1525</w:t>
            </w:r>
            <w:r>
              <w:rPr>
                <w:rFonts w:ascii="Times New Roman" w:hAnsi="Times New Roman" w:eastAsia="Times New Roman" w:cs="Times New Roman"/>
                <w:spacing w:val="14"/>
                <w:w w:val="101"/>
                <w:sz w:val="18"/>
                <w:szCs w:val="18"/>
                <w:lang w:eastAsia="zh-CN"/>
              </w:rPr>
              <w:t xml:space="preserve">  </w:t>
            </w:r>
            <w:r>
              <w:rPr>
                <w:rFonts w:ascii="宋体" w:hAnsi="宋体" w:eastAsia="宋体" w:cs="宋体"/>
                <w:spacing w:val="-5"/>
                <w:sz w:val="18"/>
                <w:szCs w:val="18"/>
                <w:lang w:eastAsia="zh-CN"/>
              </w:rPr>
              <w:t>固体饮料制造</w:t>
            </w:r>
          </w:p>
          <w:p w14:paraId="5F65FB36">
            <w:pPr>
              <w:spacing w:before="18" w:line="220"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1529  </w:t>
            </w:r>
            <w:r>
              <w:rPr>
                <w:rFonts w:ascii="宋体" w:hAnsi="宋体" w:eastAsia="宋体" w:cs="宋体"/>
                <w:spacing w:val="-2"/>
                <w:sz w:val="18"/>
                <w:szCs w:val="18"/>
                <w:lang w:eastAsia="zh-CN"/>
              </w:rPr>
              <w:t>茶饮料及其他饮料制造</w:t>
            </w:r>
          </w:p>
        </w:tc>
      </w:tr>
      <w:tr w14:paraId="264C6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433" w:type="dxa"/>
          </w:tcPr>
          <w:p w14:paraId="684A3FAD">
            <w:pPr>
              <w:pStyle w:val="9"/>
              <w:spacing w:line="227" w:lineRule="exact"/>
              <w:rPr>
                <w:sz w:val="19"/>
                <w:lang w:eastAsia="zh-CN"/>
              </w:rPr>
            </w:pPr>
          </w:p>
        </w:tc>
        <w:tc>
          <w:tcPr>
            <w:tcW w:w="744" w:type="dxa"/>
          </w:tcPr>
          <w:p w14:paraId="5B704D4D">
            <w:pPr>
              <w:spacing w:before="47" w:line="188" w:lineRule="auto"/>
              <w:ind w:left="2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w:t>
            </w:r>
          </w:p>
        </w:tc>
        <w:tc>
          <w:tcPr>
            <w:tcW w:w="849" w:type="dxa"/>
          </w:tcPr>
          <w:p w14:paraId="0A35BFDD">
            <w:pPr>
              <w:pStyle w:val="9"/>
              <w:spacing w:line="227" w:lineRule="exact"/>
              <w:rPr>
                <w:sz w:val="19"/>
              </w:rPr>
            </w:pPr>
          </w:p>
        </w:tc>
        <w:tc>
          <w:tcPr>
            <w:tcW w:w="2218" w:type="dxa"/>
          </w:tcPr>
          <w:p w14:paraId="0ABA3ECD">
            <w:pPr>
              <w:spacing w:before="31" w:line="202" w:lineRule="auto"/>
              <w:ind w:left="308"/>
              <w:rPr>
                <w:rFonts w:ascii="宋体" w:hAnsi="宋体" w:eastAsia="宋体" w:cs="宋体"/>
                <w:sz w:val="18"/>
                <w:szCs w:val="18"/>
              </w:rPr>
            </w:pPr>
            <w:r>
              <w:rPr>
                <w:rFonts w:ascii="宋体" w:hAnsi="宋体" w:eastAsia="宋体" w:cs="宋体"/>
                <w:spacing w:val="-3"/>
                <w:sz w:val="18"/>
                <w:szCs w:val="18"/>
              </w:rPr>
              <w:t>中药及其他食品制造</w:t>
            </w:r>
          </w:p>
        </w:tc>
        <w:tc>
          <w:tcPr>
            <w:tcW w:w="3418" w:type="dxa"/>
          </w:tcPr>
          <w:p w14:paraId="707710DA">
            <w:pPr>
              <w:pStyle w:val="9"/>
              <w:spacing w:line="227" w:lineRule="exact"/>
              <w:rPr>
                <w:sz w:val="19"/>
              </w:rPr>
            </w:pPr>
          </w:p>
        </w:tc>
        <w:tc>
          <w:tcPr>
            <w:tcW w:w="2548" w:type="dxa"/>
          </w:tcPr>
          <w:p w14:paraId="3ECE2A95">
            <w:pPr>
              <w:pStyle w:val="9"/>
              <w:spacing w:line="227" w:lineRule="exact"/>
              <w:rPr>
                <w:sz w:val="19"/>
              </w:rPr>
            </w:pPr>
          </w:p>
        </w:tc>
      </w:tr>
      <w:tr w14:paraId="41C8B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433" w:type="dxa"/>
            <w:vMerge w:val="restart"/>
            <w:tcBorders>
              <w:bottom w:val="nil"/>
            </w:tcBorders>
          </w:tcPr>
          <w:p w14:paraId="5B67A207">
            <w:pPr>
              <w:pStyle w:val="9"/>
            </w:pPr>
          </w:p>
        </w:tc>
        <w:tc>
          <w:tcPr>
            <w:tcW w:w="744" w:type="dxa"/>
            <w:vMerge w:val="restart"/>
            <w:tcBorders>
              <w:bottom w:val="nil"/>
            </w:tcBorders>
          </w:tcPr>
          <w:p w14:paraId="606D2C4E">
            <w:pPr>
              <w:pStyle w:val="9"/>
            </w:pPr>
          </w:p>
        </w:tc>
        <w:tc>
          <w:tcPr>
            <w:tcW w:w="849" w:type="dxa"/>
            <w:vMerge w:val="restart"/>
            <w:tcBorders>
              <w:bottom w:val="nil"/>
            </w:tcBorders>
          </w:tcPr>
          <w:p w14:paraId="4EC8C89B">
            <w:pPr>
              <w:spacing w:before="49"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0291</w:t>
            </w:r>
          </w:p>
        </w:tc>
        <w:tc>
          <w:tcPr>
            <w:tcW w:w="2218" w:type="dxa"/>
            <w:vMerge w:val="restart"/>
            <w:tcBorders>
              <w:bottom w:val="nil"/>
            </w:tcBorders>
          </w:tcPr>
          <w:p w14:paraId="6A7B684D">
            <w:pPr>
              <w:spacing w:before="30" w:line="220" w:lineRule="auto"/>
              <w:ind w:left="128"/>
              <w:rPr>
                <w:rFonts w:ascii="宋体" w:hAnsi="宋体" w:eastAsia="宋体" w:cs="宋体"/>
                <w:sz w:val="18"/>
                <w:szCs w:val="18"/>
              </w:rPr>
            </w:pPr>
            <w:r>
              <w:rPr>
                <w:rFonts w:ascii="宋体" w:hAnsi="宋体" w:eastAsia="宋体" w:cs="宋体"/>
                <w:spacing w:val="-6"/>
                <w:sz w:val="18"/>
                <w:szCs w:val="18"/>
              </w:rPr>
              <w:t>中药制造</w:t>
            </w:r>
          </w:p>
        </w:tc>
        <w:tc>
          <w:tcPr>
            <w:tcW w:w="3418" w:type="dxa"/>
            <w:vMerge w:val="restart"/>
            <w:tcBorders>
              <w:bottom w:val="nil"/>
            </w:tcBorders>
          </w:tcPr>
          <w:p w14:paraId="0F230349">
            <w:pPr>
              <w:spacing w:before="30" w:line="234" w:lineRule="auto"/>
              <w:ind w:left="110" w:right="105"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指对采集的天然或人工种植、养殖的动</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物、植物和矿物的药材部位进行加工、炮</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制，使其符合中药处方调剂或中成药生产</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使用的活动；以中药材为原料，在中医药</w:t>
            </w:r>
            <w:r>
              <w:rPr>
                <w:rFonts w:ascii="宋体" w:hAnsi="宋体" w:eastAsia="宋体" w:cs="宋体"/>
                <w:spacing w:val="9"/>
                <w:sz w:val="18"/>
                <w:szCs w:val="18"/>
                <w:lang w:eastAsia="zh-CN"/>
              </w:rPr>
              <w:t xml:space="preserve"> </w:t>
            </w:r>
            <w:r>
              <w:rPr>
                <w:rFonts w:ascii="宋体" w:hAnsi="宋体" w:eastAsia="宋体" w:cs="宋体"/>
                <w:spacing w:val="8"/>
                <w:sz w:val="18"/>
                <w:szCs w:val="18"/>
                <w:lang w:eastAsia="zh-CN"/>
              </w:rPr>
              <w:t>理论指导下，为了预防及治疗疾病的需</w:t>
            </w:r>
            <w:r>
              <w:rPr>
                <w:rFonts w:ascii="宋体" w:hAnsi="宋体" w:eastAsia="宋体" w:cs="宋体"/>
                <w:sz w:val="18"/>
                <w:szCs w:val="18"/>
                <w:lang w:eastAsia="zh-CN"/>
              </w:rPr>
              <w:t xml:space="preserve"> </w:t>
            </w:r>
            <w:r>
              <w:rPr>
                <w:rFonts w:ascii="宋体" w:hAnsi="宋体" w:eastAsia="宋体" w:cs="宋体"/>
                <w:spacing w:val="-3"/>
                <w:sz w:val="18"/>
                <w:szCs w:val="18"/>
                <w:lang w:eastAsia="zh-CN"/>
              </w:rPr>
              <w:t>要，按规定的处方和制剂工艺将其加工制</w:t>
            </w:r>
            <w:r>
              <w:rPr>
                <w:rFonts w:ascii="宋体" w:hAnsi="宋体" w:eastAsia="宋体" w:cs="宋体"/>
                <w:spacing w:val="9"/>
                <w:sz w:val="18"/>
                <w:szCs w:val="18"/>
                <w:lang w:eastAsia="zh-CN"/>
              </w:rPr>
              <w:t xml:space="preserve"> </w:t>
            </w:r>
            <w:r>
              <w:rPr>
                <w:rFonts w:ascii="宋体" w:hAnsi="宋体" w:eastAsia="宋体" w:cs="宋体"/>
                <w:spacing w:val="-1"/>
                <w:sz w:val="18"/>
                <w:szCs w:val="18"/>
                <w:lang w:eastAsia="zh-CN"/>
              </w:rPr>
              <w:t>成一定剂型的中药制品的生产活动</w:t>
            </w:r>
          </w:p>
        </w:tc>
        <w:tc>
          <w:tcPr>
            <w:tcW w:w="2548" w:type="dxa"/>
          </w:tcPr>
          <w:p w14:paraId="3B6188DB">
            <w:pPr>
              <w:spacing w:before="30" w:line="204" w:lineRule="auto"/>
              <w:ind w:left="109"/>
              <w:rPr>
                <w:rFonts w:ascii="宋体" w:hAnsi="宋体" w:eastAsia="宋体" w:cs="宋体"/>
                <w:sz w:val="18"/>
                <w:szCs w:val="18"/>
              </w:rPr>
            </w:pPr>
            <w:r>
              <w:rPr>
                <w:rFonts w:ascii="Times New Roman" w:hAnsi="Times New Roman" w:eastAsia="Times New Roman" w:cs="Times New Roman"/>
                <w:spacing w:val="-3"/>
                <w:sz w:val="18"/>
                <w:szCs w:val="18"/>
              </w:rPr>
              <w:t>2730</w:t>
            </w:r>
            <w:r>
              <w:rPr>
                <w:rFonts w:ascii="Times New Roman" w:hAnsi="Times New Roman" w:eastAsia="Times New Roman" w:cs="Times New Roman"/>
                <w:spacing w:val="13"/>
                <w:sz w:val="18"/>
                <w:szCs w:val="18"/>
              </w:rPr>
              <w:t xml:space="preserve">  </w:t>
            </w:r>
            <w:r>
              <w:rPr>
                <w:rFonts w:ascii="宋体" w:hAnsi="宋体" w:eastAsia="宋体" w:cs="宋体"/>
                <w:spacing w:val="-3"/>
                <w:sz w:val="18"/>
                <w:szCs w:val="18"/>
              </w:rPr>
              <w:t>中药饮片加工</w:t>
            </w:r>
          </w:p>
        </w:tc>
      </w:tr>
      <w:tr w14:paraId="5A037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4" w:hRule="atLeast"/>
        </w:trPr>
        <w:tc>
          <w:tcPr>
            <w:tcW w:w="433" w:type="dxa"/>
            <w:vMerge w:val="continue"/>
            <w:tcBorders>
              <w:top w:val="nil"/>
            </w:tcBorders>
          </w:tcPr>
          <w:p w14:paraId="6370D24F">
            <w:pPr>
              <w:pStyle w:val="9"/>
            </w:pPr>
          </w:p>
        </w:tc>
        <w:tc>
          <w:tcPr>
            <w:tcW w:w="744" w:type="dxa"/>
            <w:vMerge w:val="continue"/>
            <w:tcBorders>
              <w:top w:val="nil"/>
            </w:tcBorders>
          </w:tcPr>
          <w:p w14:paraId="4CF639A2">
            <w:pPr>
              <w:pStyle w:val="9"/>
            </w:pPr>
          </w:p>
        </w:tc>
        <w:tc>
          <w:tcPr>
            <w:tcW w:w="849" w:type="dxa"/>
            <w:vMerge w:val="continue"/>
            <w:tcBorders>
              <w:top w:val="nil"/>
            </w:tcBorders>
          </w:tcPr>
          <w:p w14:paraId="2C17169C">
            <w:pPr>
              <w:pStyle w:val="9"/>
            </w:pPr>
          </w:p>
        </w:tc>
        <w:tc>
          <w:tcPr>
            <w:tcW w:w="2218" w:type="dxa"/>
            <w:vMerge w:val="continue"/>
            <w:tcBorders>
              <w:top w:val="nil"/>
            </w:tcBorders>
          </w:tcPr>
          <w:p w14:paraId="7FCCE69C">
            <w:pPr>
              <w:pStyle w:val="9"/>
            </w:pPr>
          </w:p>
        </w:tc>
        <w:tc>
          <w:tcPr>
            <w:tcW w:w="3418" w:type="dxa"/>
            <w:vMerge w:val="continue"/>
            <w:tcBorders>
              <w:top w:val="nil"/>
            </w:tcBorders>
          </w:tcPr>
          <w:p w14:paraId="40668F68">
            <w:pPr>
              <w:pStyle w:val="9"/>
            </w:pPr>
          </w:p>
        </w:tc>
        <w:tc>
          <w:tcPr>
            <w:tcW w:w="2548" w:type="dxa"/>
          </w:tcPr>
          <w:p w14:paraId="6B34C3EC">
            <w:pPr>
              <w:spacing w:before="31" w:line="219" w:lineRule="auto"/>
              <w:ind w:left="109"/>
              <w:rPr>
                <w:rFonts w:ascii="宋体" w:hAnsi="宋体" w:eastAsia="宋体" w:cs="宋体"/>
                <w:sz w:val="18"/>
                <w:szCs w:val="18"/>
              </w:rPr>
            </w:pPr>
            <w:r>
              <w:rPr>
                <w:rFonts w:ascii="Times New Roman" w:hAnsi="Times New Roman" w:eastAsia="Times New Roman" w:cs="Times New Roman"/>
                <w:spacing w:val="-3"/>
                <w:sz w:val="18"/>
                <w:szCs w:val="18"/>
              </w:rPr>
              <w:t>2740</w:t>
            </w:r>
            <w:r>
              <w:rPr>
                <w:rFonts w:ascii="Times New Roman" w:hAnsi="Times New Roman" w:eastAsia="Times New Roman" w:cs="Times New Roman"/>
                <w:spacing w:val="11"/>
                <w:w w:val="102"/>
                <w:sz w:val="18"/>
                <w:szCs w:val="18"/>
              </w:rPr>
              <w:t xml:space="preserve">  </w:t>
            </w:r>
            <w:r>
              <w:rPr>
                <w:rFonts w:ascii="宋体" w:hAnsi="宋体" w:eastAsia="宋体" w:cs="宋体"/>
                <w:spacing w:val="-3"/>
                <w:sz w:val="18"/>
                <w:szCs w:val="18"/>
              </w:rPr>
              <w:t>中成药生产</w:t>
            </w:r>
          </w:p>
        </w:tc>
      </w:tr>
      <w:tr w14:paraId="7898D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33" w:type="dxa"/>
          </w:tcPr>
          <w:p w14:paraId="5CE4C695">
            <w:pPr>
              <w:pStyle w:val="9"/>
            </w:pPr>
          </w:p>
        </w:tc>
        <w:tc>
          <w:tcPr>
            <w:tcW w:w="744" w:type="dxa"/>
          </w:tcPr>
          <w:p w14:paraId="35CA0B2A">
            <w:pPr>
              <w:pStyle w:val="9"/>
            </w:pPr>
          </w:p>
        </w:tc>
        <w:tc>
          <w:tcPr>
            <w:tcW w:w="849" w:type="dxa"/>
          </w:tcPr>
          <w:p w14:paraId="3FE43A11">
            <w:pPr>
              <w:spacing w:before="50"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0292</w:t>
            </w:r>
          </w:p>
        </w:tc>
        <w:tc>
          <w:tcPr>
            <w:tcW w:w="2218" w:type="dxa"/>
          </w:tcPr>
          <w:p w14:paraId="7E945E14">
            <w:pPr>
              <w:spacing w:before="31" w:line="219" w:lineRule="auto"/>
              <w:ind w:left="111"/>
              <w:rPr>
                <w:rFonts w:ascii="宋体" w:hAnsi="宋体" w:eastAsia="宋体" w:cs="宋体"/>
                <w:sz w:val="18"/>
                <w:szCs w:val="18"/>
              </w:rPr>
            </w:pPr>
            <w:r>
              <w:rPr>
                <w:rFonts w:ascii="宋体" w:hAnsi="宋体" w:eastAsia="宋体" w:cs="宋体"/>
                <w:spacing w:val="-1"/>
                <w:sz w:val="18"/>
                <w:szCs w:val="18"/>
              </w:rPr>
              <w:t>糖果、巧克力制造</w:t>
            </w:r>
          </w:p>
        </w:tc>
        <w:tc>
          <w:tcPr>
            <w:tcW w:w="3418" w:type="dxa"/>
          </w:tcPr>
          <w:p w14:paraId="240ABAF0">
            <w:pPr>
              <w:spacing w:before="30" w:line="231" w:lineRule="auto"/>
              <w:ind w:left="110" w:right="47" w:firstLine="182"/>
              <w:jc w:val="both"/>
              <w:rPr>
                <w:rFonts w:ascii="宋体" w:hAnsi="宋体" w:eastAsia="宋体" w:cs="宋体"/>
                <w:sz w:val="18"/>
                <w:szCs w:val="18"/>
                <w:lang w:eastAsia="zh-CN"/>
              </w:rPr>
            </w:pPr>
            <w:r>
              <w:rPr>
                <w:rFonts w:ascii="宋体" w:hAnsi="宋体" w:eastAsia="宋体" w:cs="宋体"/>
                <w:spacing w:val="8"/>
                <w:sz w:val="18"/>
                <w:szCs w:val="18"/>
                <w:lang w:eastAsia="zh-CN"/>
              </w:rPr>
              <w:t>指以砂糖、葡萄糖浆或饴糖为主要原</w:t>
            </w:r>
            <w:r>
              <w:rPr>
                <w:rFonts w:ascii="宋体" w:hAnsi="宋体" w:eastAsia="宋体" w:cs="宋体"/>
                <w:spacing w:val="5"/>
                <w:sz w:val="18"/>
                <w:szCs w:val="18"/>
                <w:lang w:eastAsia="zh-CN"/>
              </w:rPr>
              <w:t xml:space="preserve"> </w:t>
            </w:r>
            <w:r>
              <w:rPr>
                <w:rFonts w:ascii="宋体" w:hAnsi="宋体" w:eastAsia="宋体" w:cs="宋体"/>
                <w:spacing w:val="-9"/>
                <w:sz w:val="18"/>
                <w:szCs w:val="18"/>
                <w:lang w:eastAsia="zh-CN"/>
              </w:rPr>
              <w:t>料，加入油脂、乳品、胶体、果仁、香料、</w:t>
            </w:r>
            <w:r>
              <w:rPr>
                <w:rFonts w:ascii="宋体" w:hAnsi="宋体" w:eastAsia="宋体" w:cs="宋体"/>
                <w:spacing w:val="4"/>
                <w:sz w:val="18"/>
                <w:szCs w:val="18"/>
                <w:lang w:eastAsia="zh-CN"/>
              </w:rPr>
              <w:t xml:space="preserve"> </w:t>
            </w:r>
            <w:r>
              <w:rPr>
                <w:rFonts w:ascii="宋体" w:hAnsi="宋体" w:eastAsia="宋体" w:cs="宋体"/>
                <w:spacing w:val="8"/>
                <w:sz w:val="18"/>
                <w:szCs w:val="18"/>
                <w:lang w:eastAsia="zh-CN"/>
              </w:rPr>
              <w:t>食用色素等辅料制成甜味块状食品的生</w:t>
            </w:r>
            <w:r>
              <w:rPr>
                <w:rFonts w:ascii="宋体" w:hAnsi="宋体" w:eastAsia="宋体" w:cs="宋体"/>
                <w:sz w:val="18"/>
                <w:szCs w:val="18"/>
                <w:lang w:eastAsia="zh-CN"/>
              </w:rPr>
              <w:t xml:space="preserve"> </w:t>
            </w:r>
            <w:r>
              <w:rPr>
                <w:rFonts w:ascii="宋体" w:hAnsi="宋体" w:eastAsia="宋体" w:cs="宋体"/>
                <w:spacing w:val="-1"/>
                <w:sz w:val="18"/>
                <w:szCs w:val="18"/>
                <w:lang w:eastAsia="zh-CN"/>
              </w:rPr>
              <w:t>产活动；以及以浆状、粉状或块状可可、</w:t>
            </w:r>
            <w:r>
              <w:rPr>
                <w:rFonts w:ascii="宋体" w:hAnsi="宋体" w:eastAsia="宋体" w:cs="宋体"/>
                <w:spacing w:val="-3"/>
                <w:sz w:val="18"/>
                <w:szCs w:val="18"/>
                <w:lang w:eastAsia="zh-CN"/>
              </w:rPr>
              <w:t>可可脂、可可酱、砂糖、乳品等为主要原料加工制</w:t>
            </w:r>
            <w:r>
              <w:rPr>
                <w:rFonts w:ascii="宋体" w:hAnsi="宋体" w:eastAsia="宋体" w:cs="宋体"/>
                <w:spacing w:val="-1"/>
                <w:sz w:val="18"/>
                <w:szCs w:val="18"/>
                <w:lang w:eastAsia="zh-CN"/>
              </w:rPr>
              <w:t>成巧克力及巧克力制品的生产活动</w:t>
            </w:r>
          </w:p>
        </w:tc>
        <w:tc>
          <w:tcPr>
            <w:tcW w:w="2548" w:type="dxa"/>
          </w:tcPr>
          <w:p w14:paraId="258BFA7E">
            <w:pPr>
              <w:spacing w:before="31" w:line="219"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1421  </w:t>
            </w:r>
            <w:r>
              <w:rPr>
                <w:rFonts w:ascii="宋体" w:hAnsi="宋体" w:eastAsia="宋体" w:cs="宋体"/>
                <w:spacing w:val="-2"/>
                <w:sz w:val="18"/>
                <w:szCs w:val="18"/>
              </w:rPr>
              <w:t>糖果、巧克力制造</w:t>
            </w:r>
          </w:p>
        </w:tc>
      </w:tr>
      <w:tr w14:paraId="3F871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33" w:type="dxa"/>
          </w:tcPr>
          <w:p w14:paraId="1475934A">
            <w:pPr>
              <w:pStyle w:val="9"/>
            </w:pPr>
          </w:p>
        </w:tc>
        <w:tc>
          <w:tcPr>
            <w:tcW w:w="744" w:type="dxa"/>
          </w:tcPr>
          <w:p w14:paraId="1A79DD9E">
            <w:pPr>
              <w:pStyle w:val="9"/>
            </w:pPr>
          </w:p>
        </w:tc>
        <w:tc>
          <w:tcPr>
            <w:tcW w:w="849" w:type="dxa"/>
          </w:tcPr>
          <w:p w14:paraId="324D5A91">
            <w:pPr>
              <w:spacing w:before="43"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0293</w:t>
            </w:r>
          </w:p>
        </w:tc>
        <w:tc>
          <w:tcPr>
            <w:tcW w:w="2218" w:type="dxa"/>
          </w:tcPr>
          <w:p w14:paraId="0FCDCE30">
            <w:pPr>
              <w:spacing w:before="26" w:line="219" w:lineRule="auto"/>
              <w:ind w:left="116"/>
              <w:rPr>
                <w:rFonts w:ascii="宋体" w:hAnsi="宋体" w:eastAsia="宋体" w:cs="宋体"/>
                <w:sz w:val="18"/>
                <w:szCs w:val="18"/>
              </w:rPr>
            </w:pPr>
            <w:r>
              <w:rPr>
                <w:rFonts w:ascii="宋体" w:hAnsi="宋体" w:eastAsia="宋体" w:cs="宋体"/>
                <w:spacing w:val="-2"/>
                <w:sz w:val="18"/>
                <w:szCs w:val="18"/>
              </w:rPr>
              <w:t>营养保健食品制造</w:t>
            </w:r>
          </w:p>
        </w:tc>
        <w:tc>
          <w:tcPr>
            <w:tcW w:w="3418" w:type="dxa"/>
          </w:tcPr>
          <w:p w14:paraId="203B9E65">
            <w:pPr>
              <w:spacing w:before="24" w:line="236" w:lineRule="auto"/>
              <w:ind w:left="110" w:right="93" w:firstLine="170"/>
              <w:jc w:val="both"/>
              <w:rPr>
                <w:rFonts w:ascii="宋体" w:hAnsi="宋体" w:eastAsia="宋体" w:cs="宋体"/>
                <w:sz w:val="18"/>
                <w:szCs w:val="18"/>
                <w:lang w:eastAsia="zh-CN"/>
              </w:rPr>
            </w:pPr>
            <w:r>
              <w:rPr>
                <w:rFonts w:ascii="宋体" w:hAnsi="宋体" w:eastAsia="宋体" w:cs="宋体"/>
                <w:spacing w:val="-12"/>
                <w:sz w:val="18"/>
                <w:szCs w:val="18"/>
                <w:lang w:eastAsia="zh-CN"/>
              </w:rPr>
              <w:t>指以新食品原料和其他富含营养成分的传</w:t>
            </w:r>
            <w:r>
              <w:rPr>
                <w:rFonts w:ascii="宋体" w:hAnsi="宋体" w:eastAsia="宋体" w:cs="宋体"/>
                <w:spacing w:val="13"/>
                <w:sz w:val="18"/>
                <w:szCs w:val="18"/>
                <w:lang w:eastAsia="zh-CN"/>
              </w:rPr>
              <w:t xml:space="preserve"> </w:t>
            </w:r>
            <w:r>
              <w:rPr>
                <w:rFonts w:ascii="宋体" w:hAnsi="宋体" w:eastAsia="宋体" w:cs="宋体"/>
                <w:spacing w:val="-12"/>
                <w:sz w:val="18"/>
                <w:szCs w:val="18"/>
                <w:lang w:eastAsia="zh-CN"/>
              </w:rPr>
              <w:t>统食材为原料，经各种常规食品制造技术生</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产的特殊医学用途配方食品、婴幼儿配方食</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品和其他适用于特定人群的主辅食品的生产</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活动；标明具有特定保健功能的食品，适用</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于特定人群食用，具有调节机体功能，不以</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治疗为目的，对人体不产生急性、亚急性或</w:t>
            </w:r>
            <w:r>
              <w:rPr>
                <w:rFonts w:ascii="宋体" w:hAnsi="宋体" w:eastAsia="宋体" w:cs="宋体"/>
                <w:spacing w:val="15"/>
                <w:sz w:val="18"/>
                <w:szCs w:val="18"/>
                <w:lang w:eastAsia="zh-CN"/>
              </w:rPr>
              <w:t xml:space="preserve"> </w:t>
            </w:r>
            <w:r>
              <w:rPr>
                <w:rFonts w:ascii="宋体" w:hAnsi="宋体" w:eastAsia="宋体" w:cs="宋体"/>
                <w:spacing w:val="-12"/>
                <w:sz w:val="18"/>
                <w:szCs w:val="18"/>
                <w:lang w:eastAsia="zh-CN"/>
              </w:rPr>
              <w:t>慢性危害，以补充维生素、矿物质为目的的</w:t>
            </w:r>
            <w:r>
              <w:rPr>
                <w:rFonts w:ascii="宋体" w:hAnsi="宋体" w:eastAsia="宋体" w:cs="宋体"/>
                <w:spacing w:val="15"/>
                <w:sz w:val="18"/>
                <w:szCs w:val="18"/>
                <w:lang w:eastAsia="zh-CN"/>
              </w:rPr>
              <w:t xml:space="preserve"> </w:t>
            </w:r>
            <w:r>
              <w:rPr>
                <w:rFonts w:ascii="宋体" w:hAnsi="宋体" w:eastAsia="宋体" w:cs="宋体"/>
                <w:spacing w:val="-11"/>
                <w:sz w:val="18"/>
                <w:szCs w:val="18"/>
                <w:lang w:eastAsia="zh-CN"/>
              </w:rPr>
              <w:t>营养素补充等保健食品制造活动</w:t>
            </w:r>
          </w:p>
        </w:tc>
        <w:tc>
          <w:tcPr>
            <w:tcW w:w="2548" w:type="dxa"/>
          </w:tcPr>
          <w:p w14:paraId="333BF2CE">
            <w:pPr>
              <w:spacing w:before="26" w:line="207" w:lineRule="auto"/>
              <w:ind w:left="126"/>
              <w:rPr>
                <w:rFonts w:ascii="宋体" w:hAnsi="宋体" w:eastAsia="宋体" w:cs="宋体"/>
                <w:sz w:val="18"/>
                <w:szCs w:val="18"/>
              </w:rPr>
            </w:pPr>
            <w:r>
              <w:rPr>
                <w:rFonts w:ascii="Times New Roman" w:hAnsi="Times New Roman" w:eastAsia="Times New Roman" w:cs="Times New Roman"/>
                <w:spacing w:val="-4"/>
                <w:sz w:val="18"/>
                <w:szCs w:val="18"/>
              </w:rPr>
              <w:t>1491</w:t>
            </w:r>
            <w:r>
              <w:rPr>
                <w:rFonts w:ascii="Times New Roman" w:hAnsi="Times New Roman" w:eastAsia="Times New Roman" w:cs="Times New Roman"/>
                <w:spacing w:val="9"/>
                <w:sz w:val="18"/>
                <w:szCs w:val="18"/>
              </w:rPr>
              <w:t xml:space="preserve">  </w:t>
            </w:r>
            <w:r>
              <w:rPr>
                <w:rFonts w:ascii="宋体" w:hAnsi="宋体" w:eastAsia="宋体" w:cs="宋体"/>
                <w:spacing w:val="-4"/>
                <w:sz w:val="18"/>
                <w:szCs w:val="18"/>
              </w:rPr>
              <w:t>营养食品制造</w:t>
            </w:r>
          </w:p>
        </w:tc>
      </w:tr>
      <w:tr w14:paraId="14FC7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33" w:type="dxa"/>
          </w:tcPr>
          <w:p w14:paraId="28168CF3">
            <w:pPr>
              <w:pStyle w:val="9"/>
            </w:pPr>
          </w:p>
        </w:tc>
        <w:tc>
          <w:tcPr>
            <w:tcW w:w="744" w:type="dxa"/>
          </w:tcPr>
          <w:p w14:paraId="57C074EC">
            <w:pPr>
              <w:pStyle w:val="9"/>
            </w:pPr>
          </w:p>
        </w:tc>
        <w:tc>
          <w:tcPr>
            <w:tcW w:w="849" w:type="dxa"/>
          </w:tcPr>
          <w:p w14:paraId="6D63760D">
            <w:pPr>
              <w:spacing w:before="50" w:line="188" w:lineRule="auto"/>
              <w:ind w:left="246"/>
              <w:rPr>
                <w:rFonts w:ascii="Times New Roman" w:hAnsi="Times New Roman" w:eastAsia="Times New Roman" w:cs="Times New Roman"/>
                <w:spacing w:val="-2"/>
                <w:sz w:val="18"/>
                <w:szCs w:val="18"/>
              </w:rPr>
            </w:pPr>
          </w:p>
        </w:tc>
        <w:tc>
          <w:tcPr>
            <w:tcW w:w="2218" w:type="dxa"/>
          </w:tcPr>
          <w:p w14:paraId="6A94CFA3">
            <w:pPr>
              <w:spacing w:before="31" w:line="219" w:lineRule="auto"/>
              <w:ind w:left="111"/>
              <w:rPr>
                <w:rFonts w:ascii="宋体" w:hAnsi="宋体" w:eastAsia="宋体" w:cs="宋体"/>
                <w:spacing w:val="-1"/>
                <w:sz w:val="18"/>
                <w:szCs w:val="18"/>
              </w:rPr>
            </w:pPr>
          </w:p>
        </w:tc>
        <w:tc>
          <w:tcPr>
            <w:tcW w:w="3418" w:type="dxa"/>
          </w:tcPr>
          <w:p w14:paraId="6FCA9CEB">
            <w:pPr>
              <w:spacing w:before="30" w:line="231" w:lineRule="auto"/>
              <w:ind w:left="110" w:right="47" w:firstLine="182"/>
              <w:jc w:val="both"/>
              <w:rPr>
                <w:rFonts w:ascii="宋体" w:hAnsi="宋体" w:eastAsia="宋体" w:cs="宋体"/>
                <w:spacing w:val="8"/>
                <w:sz w:val="18"/>
                <w:szCs w:val="18"/>
              </w:rPr>
            </w:pPr>
          </w:p>
        </w:tc>
        <w:tc>
          <w:tcPr>
            <w:tcW w:w="2548" w:type="dxa"/>
          </w:tcPr>
          <w:p w14:paraId="4FE25EDA">
            <w:pPr>
              <w:spacing w:before="28" w:line="220"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1492  </w:t>
            </w:r>
            <w:r>
              <w:rPr>
                <w:rFonts w:ascii="宋体" w:hAnsi="宋体" w:eastAsia="宋体" w:cs="宋体"/>
                <w:spacing w:val="-2"/>
                <w:sz w:val="18"/>
                <w:szCs w:val="18"/>
              </w:rPr>
              <w:t>保健食品制造</w:t>
            </w:r>
          </w:p>
        </w:tc>
      </w:tr>
      <w:tr w14:paraId="65E36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33" w:type="dxa"/>
          </w:tcPr>
          <w:p w14:paraId="63716CCA">
            <w:pPr>
              <w:pStyle w:val="9"/>
            </w:pPr>
          </w:p>
        </w:tc>
        <w:tc>
          <w:tcPr>
            <w:tcW w:w="744" w:type="dxa"/>
          </w:tcPr>
          <w:p w14:paraId="036D660C">
            <w:pPr>
              <w:pStyle w:val="9"/>
            </w:pPr>
          </w:p>
        </w:tc>
        <w:tc>
          <w:tcPr>
            <w:tcW w:w="849" w:type="dxa"/>
          </w:tcPr>
          <w:p w14:paraId="0D5F32A8">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0294</w:t>
            </w:r>
          </w:p>
        </w:tc>
        <w:tc>
          <w:tcPr>
            <w:tcW w:w="2218" w:type="dxa"/>
          </w:tcPr>
          <w:p w14:paraId="1231778C">
            <w:pPr>
              <w:spacing w:before="26" w:line="220" w:lineRule="auto"/>
              <w:ind w:left="112"/>
              <w:rPr>
                <w:rFonts w:ascii="宋体" w:hAnsi="宋体" w:eastAsia="宋体" w:cs="宋体"/>
                <w:sz w:val="18"/>
                <w:szCs w:val="18"/>
                <w:lang w:eastAsia="zh-CN"/>
              </w:rPr>
            </w:pPr>
            <w:r>
              <w:rPr>
                <w:rFonts w:ascii="宋体" w:hAnsi="宋体" w:eastAsia="宋体" w:cs="宋体"/>
                <w:spacing w:val="-1"/>
                <w:sz w:val="18"/>
                <w:szCs w:val="18"/>
                <w:lang w:eastAsia="zh-CN"/>
              </w:rPr>
              <w:t>冷冻饮品及食用冰制造</w:t>
            </w:r>
          </w:p>
        </w:tc>
        <w:tc>
          <w:tcPr>
            <w:tcW w:w="3418" w:type="dxa"/>
          </w:tcPr>
          <w:p w14:paraId="181528F0">
            <w:pPr>
              <w:spacing w:before="25" w:line="233" w:lineRule="auto"/>
              <w:ind w:left="110" w:right="100" w:firstLine="182"/>
              <w:jc w:val="both"/>
              <w:rPr>
                <w:rFonts w:ascii="宋体" w:hAnsi="宋体" w:eastAsia="宋体" w:cs="宋体"/>
                <w:sz w:val="18"/>
                <w:szCs w:val="18"/>
                <w:lang w:eastAsia="zh-CN"/>
              </w:rPr>
            </w:pPr>
            <w:r>
              <w:rPr>
                <w:rFonts w:ascii="宋体" w:hAnsi="宋体" w:eastAsia="宋体" w:cs="宋体"/>
                <w:spacing w:val="-3"/>
                <w:sz w:val="18"/>
                <w:szCs w:val="18"/>
                <w:lang w:eastAsia="zh-CN"/>
              </w:rPr>
              <w:t>指以砂糖、乳制品、豆制品、蛋制品、</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油脂、果料和食用添加剂等经混合配制、</w:t>
            </w:r>
            <w:r>
              <w:rPr>
                <w:rFonts w:ascii="宋体" w:hAnsi="宋体" w:eastAsia="宋体" w:cs="宋体"/>
                <w:spacing w:val="14"/>
                <w:sz w:val="18"/>
                <w:szCs w:val="18"/>
                <w:lang w:eastAsia="zh-CN"/>
              </w:rPr>
              <w:t xml:space="preserve"> </w:t>
            </w:r>
            <w:r>
              <w:rPr>
                <w:rFonts w:ascii="宋体" w:hAnsi="宋体" w:eastAsia="宋体" w:cs="宋体"/>
                <w:spacing w:val="-3"/>
                <w:sz w:val="18"/>
                <w:szCs w:val="18"/>
                <w:lang w:eastAsia="zh-CN"/>
              </w:rPr>
              <w:t>加热杀菌、均质、老化、冻结（凝冻）而</w:t>
            </w:r>
            <w:r>
              <w:rPr>
                <w:rFonts w:ascii="宋体" w:hAnsi="宋体" w:eastAsia="宋体" w:cs="宋体"/>
                <w:spacing w:val="9"/>
                <w:sz w:val="18"/>
                <w:szCs w:val="18"/>
                <w:lang w:eastAsia="zh-CN"/>
              </w:rPr>
              <w:t xml:space="preserve"> </w:t>
            </w:r>
            <w:r>
              <w:rPr>
                <w:rFonts w:ascii="宋体" w:hAnsi="宋体" w:eastAsia="宋体" w:cs="宋体"/>
                <w:spacing w:val="-3"/>
                <w:sz w:val="18"/>
                <w:szCs w:val="18"/>
                <w:lang w:eastAsia="zh-CN"/>
              </w:rPr>
              <w:t>成的冷食饮品的制造，以及食用冰的制造</w:t>
            </w:r>
            <w:r>
              <w:rPr>
                <w:rFonts w:ascii="宋体" w:hAnsi="宋体" w:eastAsia="宋体" w:cs="宋体"/>
                <w:spacing w:val="9"/>
                <w:sz w:val="18"/>
                <w:szCs w:val="18"/>
                <w:lang w:eastAsia="zh-CN"/>
              </w:rPr>
              <w:t xml:space="preserve"> </w:t>
            </w:r>
            <w:r>
              <w:rPr>
                <w:rFonts w:ascii="宋体" w:hAnsi="宋体" w:eastAsia="宋体" w:cs="宋体"/>
                <w:spacing w:val="-4"/>
                <w:sz w:val="18"/>
                <w:szCs w:val="18"/>
                <w:lang w:eastAsia="zh-CN"/>
              </w:rPr>
              <w:t>活动</w:t>
            </w:r>
          </w:p>
        </w:tc>
        <w:tc>
          <w:tcPr>
            <w:tcW w:w="2548" w:type="dxa"/>
          </w:tcPr>
          <w:p w14:paraId="244C8225">
            <w:pPr>
              <w:spacing w:before="26" w:line="220" w:lineRule="auto"/>
              <w:ind w:left="12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1493  </w:t>
            </w:r>
            <w:r>
              <w:rPr>
                <w:rFonts w:ascii="宋体" w:hAnsi="宋体" w:eastAsia="宋体" w:cs="宋体"/>
                <w:spacing w:val="-2"/>
                <w:sz w:val="18"/>
                <w:szCs w:val="18"/>
                <w:lang w:eastAsia="zh-CN"/>
              </w:rPr>
              <w:t>冷冻饮品及食用冰制造</w:t>
            </w:r>
          </w:p>
        </w:tc>
      </w:tr>
      <w:tr w14:paraId="51B2D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33" w:type="dxa"/>
          </w:tcPr>
          <w:p w14:paraId="00A4A618">
            <w:pPr>
              <w:pStyle w:val="9"/>
              <w:rPr>
                <w:lang w:eastAsia="zh-CN"/>
              </w:rPr>
            </w:pPr>
          </w:p>
        </w:tc>
        <w:tc>
          <w:tcPr>
            <w:tcW w:w="744" w:type="dxa"/>
          </w:tcPr>
          <w:p w14:paraId="2F8BF576">
            <w:pPr>
              <w:pStyle w:val="9"/>
              <w:rPr>
                <w:lang w:eastAsia="zh-CN"/>
              </w:rPr>
            </w:pPr>
          </w:p>
        </w:tc>
        <w:tc>
          <w:tcPr>
            <w:tcW w:w="849" w:type="dxa"/>
          </w:tcPr>
          <w:p w14:paraId="7D518FC5">
            <w:pPr>
              <w:spacing w:before="45" w:line="188" w:lineRule="auto"/>
              <w:ind w:left="24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0295</w:t>
            </w:r>
          </w:p>
        </w:tc>
        <w:tc>
          <w:tcPr>
            <w:tcW w:w="2218" w:type="dxa"/>
          </w:tcPr>
          <w:p w14:paraId="7AA2BBC9">
            <w:pPr>
              <w:spacing w:before="29" w:line="229" w:lineRule="auto"/>
              <w:ind w:left="112" w:right="104" w:hanging="1"/>
              <w:rPr>
                <w:rFonts w:ascii="宋体" w:hAnsi="宋体" w:eastAsia="宋体" w:cs="宋体"/>
                <w:sz w:val="18"/>
                <w:szCs w:val="18"/>
                <w:lang w:eastAsia="zh-CN"/>
              </w:rPr>
            </w:pPr>
            <w:r>
              <w:rPr>
                <w:rFonts w:ascii="宋体" w:hAnsi="宋体" w:eastAsia="宋体" w:cs="宋体"/>
                <w:spacing w:val="1"/>
                <w:sz w:val="18"/>
                <w:szCs w:val="18"/>
                <w:lang w:eastAsia="zh-CN"/>
              </w:rPr>
              <w:t>其他未列明食用类产品加</w:t>
            </w:r>
            <w:r>
              <w:rPr>
                <w:rFonts w:ascii="宋体" w:hAnsi="宋体" w:eastAsia="宋体" w:cs="宋体"/>
                <w:spacing w:val="4"/>
                <w:sz w:val="18"/>
                <w:szCs w:val="18"/>
                <w:lang w:eastAsia="zh-CN"/>
              </w:rPr>
              <w:t xml:space="preserve"> </w:t>
            </w:r>
            <w:r>
              <w:rPr>
                <w:rFonts w:ascii="宋体" w:hAnsi="宋体" w:eastAsia="宋体" w:cs="宋体"/>
                <w:spacing w:val="-3"/>
                <w:sz w:val="18"/>
                <w:szCs w:val="18"/>
                <w:lang w:eastAsia="zh-CN"/>
              </w:rPr>
              <w:t>工和制造</w:t>
            </w:r>
          </w:p>
        </w:tc>
        <w:tc>
          <w:tcPr>
            <w:tcW w:w="3418" w:type="dxa"/>
          </w:tcPr>
          <w:p w14:paraId="6BB0976E">
            <w:pPr>
              <w:spacing w:before="29" w:line="229" w:lineRule="auto"/>
              <w:ind w:left="125" w:right="105" w:firstLine="167"/>
              <w:rPr>
                <w:rFonts w:ascii="宋体" w:hAnsi="宋体" w:eastAsia="宋体" w:cs="宋体"/>
                <w:sz w:val="18"/>
                <w:szCs w:val="18"/>
                <w:lang w:eastAsia="zh-CN"/>
              </w:rPr>
            </w:pPr>
            <w:r>
              <w:rPr>
                <w:rFonts w:ascii="宋体" w:hAnsi="宋体" w:eastAsia="宋体" w:cs="宋体"/>
                <w:spacing w:val="8"/>
                <w:sz w:val="18"/>
                <w:szCs w:val="18"/>
                <w:lang w:eastAsia="zh-CN"/>
              </w:rPr>
              <w:t>指对其他未列明的农副食品加工和食</w:t>
            </w:r>
            <w:r>
              <w:rPr>
                <w:rFonts w:ascii="宋体" w:hAnsi="宋体" w:eastAsia="宋体" w:cs="宋体"/>
                <w:spacing w:val="5"/>
                <w:sz w:val="18"/>
                <w:szCs w:val="18"/>
                <w:lang w:eastAsia="zh-CN"/>
              </w:rPr>
              <w:t xml:space="preserve"> </w:t>
            </w:r>
            <w:r>
              <w:rPr>
                <w:rFonts w:ascii="宋体" w:hAnsi="宋体" w:eastAsia="宋体" w:cs="宋体"/>
                <w:spacing w:val="-4"/>
                <w:sz w:val="18"/>
                <w:szCs w:val="18"/>
                <w:lang w:eastAsia="zh-CN"/>
              </w:rPr>
              <w:t>品的制造活动</w:t>
            </w:r>
          </w:p>
        </w:tc>
        <w:tc>
          <w:tcPr>
            <w:tcW w:w="2548" w:type="dxa"/>
          </w:tcPr>
          <w:p w14:paraId="0FF1A121">
            <w:pPr>
              <w:spacing w:before="28" w:line="237" w:lineRule="auto"/>
              <w:ind w:right="186"/>
              <w:rPr>
                <w:rFonts w:ascii="宋体" w:hAnsi="宋体" w:eastAsia="宋体" w:cs="宋体"/>
                <w:sz w:val="18"/>
                <w:szCs w:val="18"/>
                <w:lang w:eastAsia="zh-CN"/>
              </w:rPr>
            </w:pPr>
            <w:r>
              <w:rPr>
                <w:rFonts w:ascii="Times New Roman" w:hAnsi="Times New Roman" w:eastAsia="Times New Roman" w:cs="Times New Roman"/>
                <w:spacing w:val="-2"/>
                <w:sz w:val="18"/>
                <w:szCs w:val="18"/>
                <w:lang w:eastAsia="zh-CN"/>
              </w:rPr>
              <w:t xml:space="preserve">1399  </w:t>
            </w:r>
            <w:r>
              <w:rPr>
                <w:rFonts w:ascii="宋体" w:hAnsi="宋体" w:eastAsia="宋体" w:cs="宋体"/>
                <w:spacing w:val="-2"/>
                <w:sz w:val="18"/>
                <w:szCs w:val="18"/>
                <w:lang w:eastAsia="zh-CN"/>
              </w:rPr>
              <w:t>其他未列明农副食品加</w:t>
            </w:r>
            <w:r>
              <w:rPr>
                <w:rFonts w:ascii="宋体" w:hAnsi="宋体" w:eastAsia="宋体" w:cs="宋体"/>
                <w:spacing w:val="11"/>
                <w:sz w:val="18"/>
                <w:szCs w:val="18"/>
                <w:lang w:eastAsia="zh-CN"/>
              </w:rPr>
              <w:t xml:space="preserve"> </w:t>
            </w:r>
            <w:r>
              <w:rPr>
                <w:rFonts w:ascii="宋体" w:hAnsi="宋体" w:eastAsia="宋体" w:cs="宋体"/>
                <w:sz w:val="18"/>
                <w:szCs w:val="18"/>
                <w:lang w:eastAsia="zh-CN"/>
              </w:rPr>
              <w:t>工</w:t>
            </w:r>
          </w:p>
          <w:p w14:paraId="23847E33">
            <w:pPr>
              <w:spacing w:before="3" w:line="206" w:lineRule="auto"/>
              <w:ind w:left="126"/>
              <w:rPr>
                <w:rFonts w:ascii="宋体" w:hAnsi="宋体" w:eastAsia="宋体" w:cs="宋体"/>
                <w:sz w:val="18"/>
                <w:szCs w:val="18"/>
              </w:rPr>
            </w:pPr>
            <w:r>
              <w:rPr>
                <w:rFonts w:ascii="Times New Roman" w:hAnsi="Times New Roman" w:eastAsia="Times New Roman" w:cs="Times New Roman"/>
                <w:spacing w:val="-2"/>
                <w:sz w:val="18"/>
                <w:szCs w:val="18"/>
              </w:rPr>
              <w:t xml:space="preserve">1499  </w:t>
            </w:r>
            <w:r>
              <w:rPr>
                <w:rFonts w:ascii="宋体" w:hAnsi="宋体" w:eastAsia="宋体" w:cs="宋体"/>
                <w:spacing w:val="-2"/>
                <w:sz w:val="18"/>
                <w:szCs w:val="18"/>
              </w:rPr>
              <w:t>其他未列明食品制造</w:t>
            </w:r>
          </w:p>
        </w:tc>
      </w:tr>
    </w:tbl>
    <w:p w14:paraId="6532C2FE">
      <w:pPr>
        <w:pStyle w:val="2"/>
        <w:spacing w:line="52" w:lineRule="exact"/>
        <w:rPr>
          <w:sz w:val="4"/>
        </w:rPr>
      </w:pPr>
    </w:p>
    <w:sectPr>
      <w:footerReference r:id="rId11" w:type="default"/>
      <w:pgSz w:w="11906" w:h="16839"/>
      <w:pgMar w:top="1406" w:right="703" w:bottom="1312" w:left="987" w:header="0" w:footer="11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40461">
    <w:pPr>
      <w:spacing w:line="171" w:lineRule="auto"/>
      <w:ind w:left="9043"/>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CDF8C">
    <w:pPr>
      <w:spacing w:line="172" w:lineRule="auto"/>
      <w:ind w:left="9041"/>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D0A40">
    <w:pPr>
      <w:spacing w:line="171" w:lineRule="auto"/>
      <w:ind w:left="9044"/>
      <w:rPr>
        <w:rFonts w:ascii="宋体" w:hAnsi="宋体" w:eastAsia="宋体" w:cs="宋体"/>
        <w:sz w:val="18"/>
        <w:szCs w:val="18"/>
      </w:rPr>
    </w:pPr>
    <w:r>
      <w:rPr>
        <w:rFonts w:ascii="宋体" w:hAnsi="宋体" w:eastAsia="宋体" w:cs="宋体"/>
        <w:sz w:val="18"/>
        <w:szCs w:val="18"/>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0F4AD">
    <w:pPr>
      <w:spacing w:line="172" w:lineRule="auto"/>
      <w:rPr>
        <w:rFonts w:ascii="宋体" w:hAnsi="宋体" w:eastAsia="宋体" w:cs="宋体"/>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E8E5F">
    <w:pPr>
      <w:spacing w:line="172" w:lineRule="auto"/>
      <w:ind w:left="9474"/>
      <w:rPr>
        <w:rFonts w:ascii="宋体" w:hAnsi="宋体" w:eastAsia="宋体" w:cs="宋体"/>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69200">
    <w:pPr>
      <w:spacing w:line="173" w:lineRule="auto"/>
      <w:ind w:left="9398"/>
      <w:rPr>
        <w:rFonts w:ascii="宋体" w:hAnsi="宋体" w:eastAsia="宋体" w:cs="宋体"/>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FA076">
    <w:pPr>
      <w:spacing w:line="173" w:lineRule="auto"/>
      <w:ind w:left="9398"/>
      <w:rPr>
        <w:rFonts w:ascii="宋体" w:hAnsi="宋体" w:eastAsia="宋体" w:cs="宋体"/>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B1138">
    <w:pPr>
      <w:spacing w:line="173" w:lineRule="auto"/>
      <w:ind w:left="9398"/>
      <w:rPr>
        <w:rFonts w:ascii="宋体" w:hAnsi="宋体" w:eastAsia="宋体" w:cs="宋体"/>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AC46F">
    <w:pPr>
      <w:spacing w:line="172" w:lineRule="auto"/>
      <w:ind w:left="9387"/>
      <w:rPr>
        <w:rFonts w:ascii="宋体" w:hAnsi="宋体" w:eastAsia="宋体" w:cs="宋体"/>
        <w:sz w:val="18"/>
        <w:szCs w:val="18"/>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8C98"/>
    <w:multiLevelType w:val="singleLevel"/>
    <w:tmpl w:val="8E708C98"/>
    <w:lvl w:ilvl="0" w:tentative="0">
      <w:start w:val="1"/>
      <w:numFmt w:val="lowerLetter"/>
      <w:suff w:val="space"/>
      <w:lvlText w:val="%1)"/>
      <w:lvlJc w:val="left"/>
    </w:lvl>
  </w:abstractNum>
  <w:abstractNum w:abstractNumId="1">
    <w:nsid w:val="EDF72A2C"/>
    <w:multiLevelType w:val="singleLevel"/>
    <w:tmpl w:val="EDF72A2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lkOTg1OTU4M2VkYmU5MDExYWJhYzAwNDQ1ZmJjZDMifQ=="/>
  </w:docVars>
  <w:rsids>
    <w:rsidRoot w:val="00504FD5"/>
    <w:rsid w:val="00033008"/>
    <w:rsid w:val="00086518"/>
    <w:rsid w:val="000B3E73"/>
    <w:rsid w:val="000E20BB"/>
    <w:rsid w:val="001F5D54"/>
    <w:rsid w:val="00235627"/>
    <w:rsid w:val="0025595E"/>
    <w:rsid w:val="0035445E"/>
    <w:rsid w:val="00366436"/>
    <w:rsid w:val="003D6DF5"/>
    <w:rsid w:val="00417A90"/>
    <w:rsid w:val="00463740"/>
    <w:rsid w:val="00504FD5"/>
    <w:rsid w:val="005246FA"/>
    <w:rsid w:val="00535E7A"/>
    <w:rsid w:val="005547CB"/>
    <w:rsid w:val="00566B7C"/>
    <w:rsid w:val="005E6D7B"/>
    <w:rsid w:val="00661FEB"/>
    <w:rsid w:val="006A6E64"/>
    <w:rsid w:val="0072239D"/>
    <w:rsid w:val="00726AED"/>
    <w:rsid w:val="007D5ABB"/>
    <w:rsid w:val="007E4CA5"/>
    <w:rsid w:val="007F5F0C"/>
    <w:rsid w:val="008407D6"/>
    <w:rsid w:val="00864072"/>
    <w:rsid w:val="00884CA0"/>
    <w:rsid w:val="008E718B"/>
    <w:rsid w:val="00937E82"/>
    <w:rsid w:val="00945E6D"/>
    <w:rsid w:val="009A59A3"/>
    <w:rsid w:val="009E1B20"/>
    <w:rsid w:val="009F2E6D"/>
    <w:rsid w:val="00A038CF"/>
    <w:rsid w:val="00A06CF1"/>
    <w:rsid w:val="00A566B9"/>
    <w:rsid w:val="00A6395B"/>
    <w:rsid w:val="00AA4CCB"/>
    <w:rsid w:val="00AA53D7"/>
    <w:rsid w:val="00B122FB"/>
    <w:rsid w:val="00B27F0D"/>
    <w:rsid w:val="00B56A33"/>
    <w:rsid w:val="00B604F0"/>
    <w:rsid w:val="00BB0A14"/>
    <w:rsid w:val="00C02E9C"/>
    <w:rsid w:val="00C05B15"/>
    <w:rsid w:val="00C82294"/>
    <w:rsid w:val="00CA7EEA"/>
    <w:rsid w:val="00CB0EFE"/>
    <w:rsid w:val="00CE1335"/>
    <w:rsid w:val="00D136EA"/>
    <w:rsid w:val="00D171CA"/>
    <w:rsid w:val="00D22B69"/>
    <w:rsid w:val="00D24A4D"/>
    <w:rsid w:val="00DA3EB0"/>
    <w:rsid w:val="00DE7413"/>
    <w:rsid w:val="00E0262B"/>
    <w:rsid w:val="00EA6851"/>
    <w:rsid w:val="00F10C5B"/>
    <w:rsid w:val="00F860A9"/>
    <w:rsid w:val="00F86543"/>
    <w:rsid w:val="00F95817"/>
    <w:rsid w:val="0176597C"/>
    <w:rsid w:val="01A93FA3"/>
    <w:rsid w:val="01C577E8"/>
    <w:rsid w:val="01DE5794"/>
    <w:rsid w:val="01ED4312"/>
    <w:rsid w:val="01FE5971"/>
    <w:rsid w:val="0225011E"/>
    <w:rsid w:val="024B505A"/>
    <w:rsid w:val="02571C51"/>
    <w:rsid w:val="02641C78"/>
    <w:rsid w:val="02897931"/>
    <w:rsid w:val="02BE582C"/>
    <w:rsid w:val="02C92423"/>
    <w:rsid w:val="02F76F90"/>
    <w:rsid w:val="03455F4E"/>
    <w:rsid w:val="03506B28"/>
    <w:rsid w:val="037405E1"/>
    <w:rsid w:val="037A6484"/>
    <w:rsid w:val="03D746CC"/>
    <w:rsid w:val="03E05C76"/>
    <w:rsid w:val="040354C1"/>
    <w:rsid w:val="047B11D6"/>
    <w:rsid w:val="048900BC"/>
    <w:rsid w:val="04951DD4"/>
    <w:rsid w:val="04AB17BE"/>
    <w:rsid w:val="04D37589"/>
    <w:rsid w:val="04D70E27"/>
    <w:rsid w:val="04E470A0"/>
    <w:rsid w:val="05205C6B"/>
    <w:rsid w:val="052D4EEB"/>
    <w:rsid w:val="05610EA1"/>
    <w:rsid w:val="05955654"/>
    <w:rsid w:val="05A372DF"/>
    <w:rsid w:val="061B2F96"/>
    <w:rsid w:val="06473D8B"/>
    <w:rsid w:val="06A116ED"/>
    <w:rsid w:val="06DC6DC8"/>
    <w:rsid w:val="06E72E78"/>
    <w:rsid w:val="070D6D82"/>
    <w:rsid w:val="0733430F"/>
    <w:rsid w:val="073F2CB4"/>
    <w:rsid w:val="076D6289"/>
    <w:rsid w:val="07746E01"/>
    <w:rsid w:val="07C73123"/>
    <w:rsid w:val="07DB478B"/>
    <w:rsid w:val="07DF208C"/>
    <w:rsid w:val="08393BA7"/>
    <w:rsid w:val="08444A26"/>
    <w:rsid w:val="0895702F"/>
    <w:rsid w:val="08A234FA"/>
    <w:rsid w:val="08B60D54"/>
    <w:rsid w:val="090E73A4"/>
    <w:rsid w:val="09271C52"/>
    <w:rsid w:val="09461B5D"/>
    <w:rsid w:val="094B3B92"/>
    <w:rsid w:val="098F7F23"/>
    <w:rsid w:val="09C910AE"/>
    <w:rsid w:val="09CF47C3"/>
    <w:rsid w:val="09E162A4"/>
    <w:rsid w:val="0A041066"/>
    <w:rsid w:val="0A075D0B"/>
    <w:rsid w:val="0A0C3321"/>
    <w:rsid w:val="0A546A76"/>
    <w:rsid w:val="0A690774"/>
    <w:rsid w:val="0A740EC6"/>
    <w:rsid w:val="0A810989"/>
    <w:rsid w:val="0A821835"/>
    <w:rsid w:val="0A8B5543"/>
    <w:rsid w:val="0AD025A1"/>
    <w:rsid w:val="0B1205EC"/>
    <w:rsid w:val="0B1813AA"/>
    <w:rsid w:val="0B5605CC"/>
    <w:rsid w:val="0B63653F"/>
    <w:rsid w:val="0B9F1F73"/>
    <w:rsid w:val="0BE1433A"/>
    <w:rsid w:val="0BEA7692"/>
    <w:rsid w:val="0C1741FF"/>
    <w:rsid w:val="0C281F69"/>
    <w:rsid w:val="0C352BF1"/>
    <w:rsid w:val="0C5E598A"/>
    <w:rsid w:val="0C6D30BD"/>
    <w:rsid w:val="0C923886"/>
    <w:rsid w:val="0CA23AC9"/>
    <w:rsid w:val="0CB025FD"/>
    <w:rsid w:val="0CE57E5A"/>
    <w:rsid w:val="0CEF0828"/>
    <w:rsid w:val="0D097FEC"/>
    <w:rsid w:val="0D2A1D10"/>
    <w:rsid w:val="0D3037CB"/>
    <w:rsid w:val="0D51729D"/>
    <w:rsid w:val="0D6B65B1"/>
    <w:rsid w:val="0D7C07BE"/>
    <w:rsid w:val="0D7D3ECA"/>
    <w:rsid w:val="0D8D29CB"/>
    <w:rsid w:val="0D8E6743"/>
    <w:rsid w:val="0D933D59"/>
    <w:rsid w:val="0E5E7EC3"/>
    <w:rsid w:val="0E770F85"/>
    <w:rsid w:val="0ED32660"/>
    <w:rsid w:val="0EE2101D"/>
    <w:rsid w:val="0F1E15DB"/>
    <w:rsid w:val="0F2A7F38"/>
    <w:rsid w:val="0F7A2ADB"/>
    <w:rsid w:val="0FCE137A"/>
    <w:rsid w:val="0FD77F2D"/>
    <w:rsid w:val="0FE73EE9"/>
    <w:rsid w:val="10A047C3"/>
    <w:rsid w:val="10D40911"/>
    <w:rsid w:val="10E32902"/>
    <w:rsid w:val="10EF574B"/>
    <w:rsid w:val="10F1501F"/>
    <w:rsid w:val="11184D84"/>
    <w:rsid w:val="11252143"/>
    <w:rsid w:val="112A22DF"/>
    <w:rsid w:val="114E421F"/>
    <w:rsid w:val="11691059"/>
    <w:rsid w:val="116C2EBC"/>
    <w:rsid w:val="11A80F8E"/>
    <w:rsid w:val="11BB1204"/>
    <w:rsid w:val="11EE77B0"/>
    <w:rsid w:val="11FC3C7B"/>
    <w:rsid w:val="121216F1"/>
    <w:rsid w:val="1212349F"/>
    <w:rsid w:val="121511E1"/>
    <w:rsid w:val="1226519C"/>
    <w:rsid w:val="124A70DD"/>
    <w:rsid w:val="1272218F"/>
    <w:rsid w:val="12C21448"/>
    <w:rsid w:val="13156C4B"/>
    <w:rsid w:val="133E6515"/>
    <w:rsid w:val="134E3B8A"/>
    <w:rsid w:val="13516DDF"/>
    <w:rsid w:val="135E44C2"/>
    <w:rsid w:val="13712447"/>
    <w:rsid w:val="138A3509"/>
    <w:rsid w:val="13AC16D1"/>
    <w:rsid w:val="13D3066C"/>
    <w:rsid w:val="13F37300"/>
    <w:rsid w:val="13F6558A"/>
    <w:rsid w:val="143516C6"/>
    <w:rsid w:val="14353475"/>
    <w:rsid w:val="14423DE3"/>
    <w:rsid w:val="14496F20"/>
    <w:rsid w:val="146B50E8"/>
    <w:rsid w:val="149D6DFC"/>
    <w:rsid w:val="14A32AD4"/>
    <w:rsid w:val="14D94748"/>
    <w:rsid w:val="14FC21E4"/>
    <w:rsid w:val="150177FB"/>
    <w:rsid w:val="150F1F18"/>
    <w:rsid w:val="1525798D"/>
    <w:rsid w:val="155B7FF8"/>
    <w:rsid w:val="15AE283A"/>
    <w:rsid w:val="15B16D8E"/>
    <w:rsid w:val="15BD1974"/>
    <w:rsid w:val="15DB66E7"/>
    <w:rsid w:val="161672D6"/>
    <w:rsid w:val="163634D4"/>
    <w:rsid w:val="16536EBD"/>
    <w:rsid w:val="165878EE"/>
    <w:rsid w:val="16E86EC4"/>
    <w:rsid w:val="16ED6288"/>
    <w:rsid w:val="17575DF8"/>
    <w:rsid w:val="177252DE"/>
    <w:rsid w:val="177B0B01"/>
    <w:rsid w:val="18023FB5"/>
    <w:rsid w:val="1807337A"/>
    <w:rsid w:val="18075128"/>
    <w:rsid w:val="1818352B"/>
    <w:rsid w:val="18377A3A"/>
    <w:rsid w:val="184E71FB"/>
    <w:rsid w:val="188B7B07"/>
    <w:rsid w:val="18A706B9"/>
    <w:rsid w:val="18B21538"/>
    <w:rsid w:val="18DC1A05"/>
    <w:rsid w:val="192817FA"/>
    <w:rsid w:val="193208CA"/>
    <w:rsid w:val="194F6B98"/>
    <w:rsid w:val="195C76F5"/>
    <w:rsid w:val="19632832"/>
    <w:rsid w:val="197949FD"/>
    <w:rsid w:val="197E58BE"/>
    <w:rsid w:val="19C01A32"/>
    <w:rsid w:val="19C84D8B"/>
    <w:rsid w:val="1A0F4768"/>
    <w:rsid w:val="1A1B310D"/>
    <w:rsid w:val="1A3B730B"/>
    <w:rsid w:val="1A530AF8"/>
    <w:rsid w:val="1A606D71"/>
    <w:rsid w:val="1A7F369B"/>
    <w:rsid w:val="1A7F46E1"/>
    <w:rsid w:val="1A905843"/>
    <w:rsid w:val="1A9D3650"/>
    <w:rsid w:val="1ACE23A0"/>
    <w:rsid w:val="1AD31C39"/>
    <w:rsid w:val="1B032366"/>
    <w:rsid w:val="1B043BA1"/>
    <w:rsid w:val="1B065B6B"/>
    <w:rsid w:val="1B261841"/>
    <w:rsid w:val="1B293607"/>
    <w:rsid w:val="1B39446B"/>
    <w:rsid w:val="1B50328A"/>
    <w:rsid w:val="1B6D5BEA"/>
    <w:rsid w:val="1B886580"/>
    <w:rsid w:val="1B99078D"/>
    <w:rsid w:val="1BD33ECE"/>
    <w:rsid w:val="1BEF2AA3"/>
    <w:rsid w:val="1C6F7FCB"/>
    <w:rsid w:val="1C96065D"/>
    <w:rsid w:val="1CBF5FD1"/>
    <w:rsid w:val="1CD87093"/>
    <w:rsid w:val="1D750D86"/>
    <w:rsid w:val="1DE5415D"/>
    <w:rsid w:val="1E0A3BC4"/>
    <w:rsid w:val="1E306FEC"/>
    <w:rsid w:val="1E4E7622"/>
    <w:rsid w:val="1E543091"/>
    <w:rsid w:val="1E605592"/>
    <w:rsid w:val="1EBD29E4"/>
    <w:rsid w:val="1EC71AB5"/>
    <w:rsid w:val="1ED65DE0"/>
    <w:rsid w:val="1EE47F71"/>
    <w:rsid w:val="1EFC175F"/>
    <w:rsid w:val="1F2C1918"/>
    <w:rsid w:val="1F356A1F"/>
    <w:rsid w:val="1F721A21"/>
    <w:rsid w:val="1F953961"/>
    <w:rsid w:val="1FE10954"/>
    <w:rsid w:val="1FF64400"/>
    <w:rsid w:val="20090943"/>
    <w:rsid w:val="20623843"/>
    <w:rsid w:val="207D242B"/>
    <w:rsid w:val="208D63E6"/>
    <w:rsid w:val="20992FDD"/>
    <w:rsid w:val="20A17B54"/>
    <w:rsid w:val="20B37439"/>
    <w:rsid w:val="20CA13E8"/>
    <w:rsid w:val="20EE157B"/>
    <w:rsid w:val="20F16975"/>
    <w:rsid w:val="212A1E87"/>
    <w:rsid w:val="217A4BBD"/>
    <w:rsid w:val="21876306"/>
    <w:rsid w:val="219A700D"/>
    <w:rsid w:val="21A954A2"/>
    <w:rsid w:val="21C66054"/>
    <w:rsid w:val="21D108CE"/>
    <w:rsid w:val="21F91F85"/>
    <w:rsid w:val="21FA73F5"/>
    <w:rsid w:val="22121299"/>
    <w:rsid w:val="22124DF5"/>
    <w:rsid w:val="22725FD8"/>
    <w:rsid w:val="229972C4"/>
    <w:rsid w:val="229E62E9"/>
    <w:rsid w:val="22E03145"/>
    <w:rsid w:val="233F7E6C"/>
    <w:rsid w:val="23580F2E"/>
    <w:rsid w:val="23691213"/>
    <w:rsid w:val="23957A8C"/>
    <w:rsid w:val="23CE11F0"/>
    <w:rsid w:val="24042E63"/>
    <w:rsid w:val="241906BD"/>
    <w:rsid w:val="243B4AD7"/>
    <w:rsid w:val="24457704"/>
    <w:rsid w:val="247E6FDC"/>
    <w:rsid w:val="24B623B0"/>
    <w:rsid w:val="24BC54EC"/>
    <w:rsid w:val="24D10F97"/>
    <w:rsid w:val="24F15C6A"/>
    <w:rsid w:val="252512E3"/>
    <w:rsid w:val="252E1F46"/>
    <w:rsid w:val="25317C88"/>
    <w:rsid w:val="25333A00"/>
    <w:rsid w:val="25F56F08"/>
    <w:rsid w:val="25FC2044"/>
    <w:rsid w:val="269E3CF8"/>
    <w:rsid w:val="26AB5818"/>
    <w:rsid w:val="26D46B1D"/>
    <w:rsid w:val="26E054C2"/>
    <w:rsid w:val="26E74AA2"/>
    <w:rsid w:val="26FB34E1"/>
    <w:rsid w:val="27111B1F"/>
    <w:rsid w:val="276A7481"/>
    <w:rsid w:val="276E0D20"/>
    <w:rsid w:val="28180C8B"/>
    <w:rsid w:val="285D7547"/>
    <w:rsid w:val="287560DE"/>
    <w:rsid w:val="287A36F4"/>
    <w:rsid w:val="28902F18"/>
    <w:rsid w:val="28D33CB5"/>
    <w:rsid w:val="28E53263"/>
    <w:rsid w:val="292F6A67"/>
    <w:rsid w:val="29A21154"/>
    <w:rsid w:val="29F574D6"/>
    <w:rsid w:val="2A612DBE"/>
    <w:rsid w:val="2A7228D5"/>
    <w:rsid w:val="2A97058D"/>
    <w:rsid w:val="2AED0DDE"/>
    <w:rsid w:val="2B1020EE"/>
    <w:rsid w:val="2B6C4948"/>
    <w:rsid w:val="2B710DDE"/>
    <w:rsid w:val="2B836D64"/>
    <w:rsid w:val="2BC36FEC"/>
    <w:rsid w:val="2BD22673"/>
    <w:rsid w:val="2C1C51EE"/>
    <w:rsid w:val="2C1F4CDE"/>
    <w:rsid w:val="2C245E51"/>
    <w:rsid w:val="2C275941"/>
    <w:rsid w:val="2C416A03"/>
    <w:rsid w:val="2C4B5AD3"/>
    <w:rsid w:val="2C594A66"/>
    <w:rsid w:val="2C5A5D16"/>
    <w:rsid w:val="2C66290D"/>
    <w:rsid w:val="2CF972DD"/>
    <w:rsid w:val="2D13640F"/>
    <w:rsid w:val="2D236783"/>
    <w:rsid w:val="2D346567"/>
    <w:rsid w:val="2DB87198"/>
    <w:rsid w:val="2E1E4B22"/>
    <w:rsid w:val="2E32105B"/>
    <w:rsid w:val="2E4B1DBB"/>
    <w:rsid w:val="2E4B51B0"/>
    <w:rsid w:val="2E530C6F"/>
    <w:rsid w:val="2E9077CD"/>
    <w:rsid w:val="2EAC037F"/>
    <w:rsid w:val="2EBE0AB4"/>
    <w:rsid w:val="2ED7364E"/>
    <w:rsid w:val="2F0D32AE"/>
    <w:rsid w:val="2F1830ED"/>
    <w:rsid w:val="2F230642"/>
    <w:rsid w:val="2F2A5E74"/>
    <w:rsid w:val="2F4B7B98"/>
    <w:rsid w:val="2F666780"/>
    <w:rsid w:val="2FE42670"/>
    <w:rsid w:val="2FF11E1B"/>
    <w:rsid w:val="300A35B0"/>
    <w:rsid w:val="300C14E2"/>
    <w:rsid w:val="30937A49"/>
    <w:rsid w:val="30FA3624"/>
    <w:rsid w:val="30FF6E8C"/>
    <w:rsid w:val="31181CFC"/>
    <w:rsid w:val="3186431F"/>
    <w:rsid w:val="31A43590"/>
    <w:rsid w:val="31CA749A"/>
    <w:rsid w:val="323D5EBE"/>
    <w:rsid w:val="325D3E6B"/>
    <w:rsid w:val="32851613"/>
    <w:rsid w:val="32B16C05"/>
    <w:rsid w:val="3307027A"/>
    <w:rsid w:val="3317670F"/>
    <w:rsid w:val="331E75B3"/>
    <w:rsid w:val="331F3816"/>
    <w:rsid w:val="33224586"/>
    <w:rsid w:val="33380434"/>
    <w:rsid w:val="336631F3"/>
    <w:rsid w:val="338F44F8"/>
    <w:rsid w:val="33C323F3"/>
    <w:rsid w:val="33C543BD"/>
    <w:rsid w:val="34086058"/>
    <w:rsid w:val="341744ED"/>
    <w:rsid w:val="343706EB"/>
    <w:rsid w:val="34761214"/>
    <w:rsid w:val="348C5F98"/>
    <w:rsid w:val="34B65AB4"/>
    <w:rsid w:val="34C208FD"/>
    <w:rsid w:val="34CE54F3"/>
    <w:rsid w:val="34F767F8"/>
    <w:rsid w:val="35004F81"/>
    <w:rsid w:val="3522139B"/>
    <w:rsid w:val="354C2020"/>
    <w:rsid w:val="35531555"/>
    <w:rsid w:val="35956011"/>
    <w:rsid w:val="3599165E"/>
    <w:rsid w:val="35AB313F"/>
    <w:rsid w:val="35B46497"/>
    <w:rsid w:val="35FE5964"/>
    <w:rsid w:val="367475CB"/>
    <w:rsid w:val="36767BF1"/>
    <w:rsid w:val="36783969"/>
    <w:rsid w:val="369E4D34"/>
    <w:rsid w:val="36C97D20"/>
    <w:rsid w:val="36F6663C"/>
    <w:rsid w:val="370F76FD"/>
    <w:rsid w:val="37A367C3"/>
    <w:rsid w:val="37B22EAA"/>
    <w:rsid w:val="37F232A7"/>
    <w:rsid w:val="37FF7772"/>
    <w:rsid w:val="38055AA0"/>
    <w:rsid w:val="382A0C93"/>
    <w:rsid w:val="382D2263"/>
    <w:rsid w:val="382F1E27"/>
    <w:rsid w:val="383D02C4"/>
    <w:rsid w:val="385775AE"/>
    <w:rsid w:val="386D5023"/>
    <w:rsid w:val="388303A3"/>
    <w:rsid w:val="38A547BD"/>
    <w:rsid w:val="38B22A36"/>
    <w:rsid w:val="38DD3F57"/>
    <w:rsid w:val="38F44DFD"/>
    <w:rsid w:val="38FB43DD"/>
    <w:rsid w:val="39096AFA"/>
    <w:rsid w:val="3951224F"/>
    <w:rsid w:val="39561614"/>
    <w:rsid w:val="398D772B"/>
    <w:rsid w:val="39A700C1"/>
    <w:rsid w:val="39B0057A"/>
    <w:rsid w:val="39C90037"/>
    <w:rsid w:val="39CB0253"/>
    <w:rsid w:val="39E06150"/>
    <w:rsid w:val="39FF3A59"/>
    <w:rsid w:val="3A045A1D"/>
    <w:rsid w:val="3A0E0140"/>
    <w:rsid w:val="3A246C35"/>
    <w:rsid w:val="3A347BA7"/>
    <w:rsid w:val="3A3C2DBE"/>
    <w:rsid w:val="3A43428E"/>
    <w:rsid w:val="3A543DA5"/>
    <w:rsid w:val="3A777E27"/>
    <w:rsid w:val="3A916DA7"/>
    <w:rsid w:val="3A9C574C"/>
    <w:rsid w:val="3AC54CA3"/>
    <w:rsid w:val="3AE0388B"/>
    <w:rsid w:val="3AE52FAA"/>
    <w:rsid w:val="3B31058A"/>
    <w:rsid w:val="3B366F05"/>
    <w:rsid w:val="3B822B94"/>
    <w:rsid w:val="3B90705F"/>
    <w:rsid w:val="3BAB3E99"/>
    <w:rsid w:val="3BB713C8"/>
    <w:rsid w:val="3BCE5DD9"/>
    <w:rsid w:val="3BD3519D"/>
    <w:rsid w:val="3BE23632"/>
    <w:rsid w:val="3C085BD9"/>
    <w:rsid w:val="3C2E6878"/>
    <w:rsid w:val="3C344905"/>
    <w:rsid w:val="3C8B5A78"/>
    <w:rsid w:val="3C9708C1"/>
    <w:rsid w:val="3CD63197"/>
    <w:rsid w:val="3CF96E86"/>
    <w:rsid w:val="3D037D04"/>
    <w:rsid w:val="3D1C4922"/>
    <w:rsid w:val="3D2D6B2F"/>
    <w:rsid w:val="3D6469F5"/>
    <w:rsid w:val="3D9250BB"/>
    <w:rsid w:val="3DBA6615"/>
    <w:rsid w:val="3DE511B8"/>
    <w:rsid w:val="3DFB699E"/>
    <w:rsid w:val="3DFD4754"/>
    <w:rsid w:val="3DFD6502"/>
    <w:rsid w:val="3E261EFC"/>
    <w:rsid w:val="3E3060A4"/>
    <w:rsid w:val="3E3A6290"/>
    <w:rsid w:val="3E691DE9"/>
    <w:rsid w:val="3E726301"/>
    <w:rsid w:val="3E731E7E"/>
    <w:rsid w:val="3E8409D1"/>
    <w:rsid w:val="3E977994"/>
    <w:rsid w:val="3EB45EC4"/>
    <w:rsid w:val="3ED43706"/>
    <w:rsid w:val="3EE871B2"/>
    <w:rsid w:val="3F087854"/>
    <w:rsid w:val="3F116709"/>
    <w:rsid w:val="3F732F1F"/>
    <w:rsid w:val="3F802828"/>
    <w:rsid w:val="3F987CCF"/>
    <w:rsid w:val="3FFD02C3"/>
    <w:rsid w:val="401A15ED"/>
    <w:rsid w:val="403A1C8F"/>
    <w:rsid w:val="405F5252"/>
    <w:rsid w:val="408A49C4"/>
    <w:rsid w:val="40997F05"/>
    <w:rsid w:val="40C81049"/>
    <w:rsid w:val="40D7128C"/>
    <w:rsid w:val="40DC28B2"/>
    <w:rsid w:val="40DC68A2"/>
    <w:rsid w:val="40F005A0"/>
    <w:rsid w:val="40F53E92"/>
    <w:rsid w:val="4110479E"/>
    <w:rsid w:val="411476AF"/>
    <w:rsid w:val="412D35A2"/>
    <w:rsid w:val="41352959"/>
    <w:rsid w:val="415C79E3"/>
    <w:rsid w:val="41601FDB"/>
    <w:rsid w:val="41AF1D77"/>
    <w:rsid w:val="41B33AA7"/>
    <w:rsid w:val="41B94E35"/>
    <w:rsid w:val="4224148B"/>
    <w:rsid w:val="4258391B"/>
    <w:rsid w:val="425D1C65"/>
    <w:rsid w:val="42975177"/>
    <w:rsid w:val="429F0D79"/>
    <w:rsid w:val="42D261AF"/>
    <w:rsid w:val="430B7913"/>
    <w:rsid w:val="432A7D99"/>
    <w:rsid w:val="434B5F61"/>
    <w:rsid w:val="436C6603"/>
    <w:rsid w:val="436F39FE"/>
    <w:rsid w:val="437C611B"/>
    <w:rsid w:val="439E0787"/>
    <w:rsid w:val="43A55671"/>
    <w:rsid w:val="43DE0B83"/>
    <w:rsid w:val="43E51F12"/>
    <w:rsid w:val="43F71859"/>
    <w:rsid w:val="43F860E9"/>
    <w:rsid w:val="443F1622"/>
    <w:rsid w:val="44956F05"/>
    <w:rsid w:val="450B4524"/>
    <w:rsid w:val="45120AE5"/>
    <w:rsid w:val="451F1453"/>
    <w:rsid w:val="452D1DC2"/>
    <w:rsid w:val="453C3075"/>
    <w:rsid w:val="455B692F"/>
    <w:rsid w:val="45723C79"/>
    <w:rsid w:val="45AA6F6F"/>
    <w:rsid w:val="45BE5DD3"/>
    <w:rsid w:val="462431C5"/>
    <w:rsid w:val="46255803"/>
    <w:rsid w:val="462A6302"/>
    <w:rsid w:val="46362EF9"/>
    <w:rsid w:val="464449C2"/>
    <w:rsid w:val="4674757D"/>
    <w:rsid w:val="46AB6012"/>
    <w:rsid w:val="46F339B4"/>
    <w:rsid w:val="470541AD"/>
    <w:rsid w:val="47394A4E"/>
    <w:rsid w:val="47486A40"/>
    <w:rsid w:val="47743CD8"/>
    <w:rsid w:val="47A3636C"/>
    <w:rsid w:val="47B440D5"/>
    <w:rsid w:val="47DF3D4B"/>
    <w:rsid w:val="48396CD0"/>
    <w:rsid w:val="48645AFB"/>
    <w:rsid w:val="486E0728"/>
    <w:rsid w:val="489D2DBB"/>
    <w:rsid w:val="48A87B6F"/>
    <w:rsid w:val="48AB372A"/>
    <w:rsid w:val="48E924A4"/>
    <w:rsid w:val="491017DF"/>
    <w:rsid w:val="495D254A"/>
    <w:rsid w:val="496A198C"/>
    <w:rsid w:val="497A30FC"/>
    <w:rsid w:val="49891591"/>
    <w:rsid w:val="49A000DC"/>
    <w:rsid w:val="49D00406"/>
    <w:rsid w:val="49D00F6E"/>
    <w:rsid w:val="49E113CD"/>
    <w:rsid w:val="49F64E79"/>
    <w:rsid w:val="4A01737A"/>
    <w:rsid w:val="4A200202"/>
    <w:rsid w:val="4A2512BA"/>
    <w:rsid w:val="4A265BD7"/>
    <w:rsid w:val="4A4B1FA6"/>
    <w:rsid w:val="4B0E1D4E"/>
    <w:rsid w:val="4B3612A5"/>
    <w:rsid w:val="4B756271"/>
    <w:rsid w:val="4B8B7843"/>
    <w:rsid w:val="4BB723E6"/>
    <w:rsid w:val="4BC6087B"/>
    <w:rsid w:val="4BD50F19"/>
    <w:rsid w:val="4BED5E07"/>
    <w:rsid w:val="4C7E34E1"/>
    <w:rsid w:val="4CB34F6F"/>
    <w:rsid w:val="4CB671AB"/>
    <w:rsid w:val="4CCE3E8B"/>
    <w:rsid w:val="4CD34FFD"/>
    <w:rsid w:val="4CE216E4"/>
    <w:rsid w:val="4CE90CC5"/>
    <w:rsid w:val="4CF17B79"/>
    <w:rsid w:val="4CF5766A"/>
    <w:rsid w:val="4D01600E"/>
    <w:rsid w:val="4D0B0C3B"/>
    <w:rsid w:val="4D153868"/>
    <w:rsid w:val="4D1B69A4"/>
    <w:rsid w:val="4D2D5704"/>
    <w:rsid w:val="4D4B2BBE"/>
    <w:rsid w:val="4DAB2DF5"/>
    <w:rsid w:val="4DB415C8"/>
    <w:rsid w:val="4E151645"/>
    <w:rsid w:val="4E7A7E93"/>
    <w:rsid w:val="4E86609F"/>
    <w:rsid w:val="4E9702AC"/>
    <w:rsid w:val="4EC76DE4"/>
    <w:rsid w:val="4EDE5BC3"/>
    <w:rsid w:val="4F247D92"/>
    <w:rsid w:val="4F2A1121"/>
    <w:rsid w:val="4F304989"/>
    <w:rsid w:val="4F34504A"/>
    <w:rsid w:val="4F3E3D69"/>
    <w:rsid w:val="4F680792"/>
    <w:rsid w:val="4F683323"/>
    <w:rsid w:val="4F691C49"/>
    <w:rsid w:val="4F840C8A"/>
    <w:rsid w:val="4F9C3DCC"/>
    <w:rsid w:val="4FA42C81"/>
    <w:rsid w:val="4FB01626"/>
    <w:rsid w:val="4FE614EB"/>
    <w:rsid w:val="501047BA"/>
    <w:rsid w:val="50214992"/>
    <w:rsid w:val="504D3319"/>
    <w:rsid w:val="508036EE"/>
    <w:rsid w:val="50D457E8"/>
    <w:rsid w:val="50E21CB3"/>
    <w:rsid w:val="5160707C"/>
    <w:rsid w:val="51782617"/>
    <w:rsid w:val="51A11B6E"/>
    <w:rsid w:val="51B00003"/>
    <w:rsid w:val="51B86EB8"/>
    <w:rsid w:val="51B97C58"/>
    <w:rsid w:val="51CB6BEB"/>
    <w:rsid w:val="520F6E87"/>
    <w:rsid w:val="52304CA0"/>
    <w:rsid w:val="523F4EE3"/>
    <w:rsid w:val="5253273C"/>
    <w:rsid w:val="5257222D"/>
    <w:rsid w:val="52C11D9C"/>
    <w:rsid w:val="52DE294E"/>
    <w:rsid w:val="52EA4E4F"/>
    <w:rsid w:val="532C5467"/>
    <w:rsid w:val="53386691"/>
    <w:rsid w:val="53A2397B"/>
    <w:rsid w:val="53D855EF"/>
    <w:rsid w:val="53E977FC"/>
    <w:rsid w:val="544607AB"/>
    <w:rsid w:val="54686973"/>
    <w:rsid w:val="54705B96"/>
    <w:rsid w:val="54770964"/>
    <w:rsid w:val="548D63DA"/>
    <w:rsid w:val="548E5CAE"/>
    <w:rsid w:val="55164621"/>
    <w:rsid w:val="551C150B"/>
    <w:rsid w:val="552C5BF2"/>
    <w:rsid w:val="555111B5"/>
    <w:rsid w:val="55733821"/>
    <w:rsid w:val="55B17EA6"/>
    <w:rsid w:val="561623FF"/>
    <w:rsid w:val="56505911"/>
    <w:rsid w:val="565C6FC8"/>
    <w:rsid w:val="569A6B8C"/>
    <w:rsid w:val="56AB2B47"/>
    <w:rsid w:val="56D24578"/>
    <w:rsid w:val="56DE4CCA"/>
    <w:rsid w:val="56F444EE"/>
    <w:rsid w:val="570979CD"/>
    <w:rsid w:val="57233025"/>
    <w:rsid w:val="572648C3"/>
    <w:rsid w:val="572B1EDA"/>
    <w:rsid w:val="573E1C0D"/>
    <w:rsid w:val="573F640E"/>
    <w:rsid w:val="577613A7"/>
    <w:rsid w:val="57C2639A"/>
    <w:rsid w:val="5822508B"/>
    <w:rsid w:val="58727DC0"/>
    <w:rsid w:val="588261A9"/>
    <w:rsid w:val="5889335C"/>
    <w:rsid w:val="58897EE9"/>
    <w:rsid w:val="58D75E75"/>
    <w:rsid w:val="58DD0FB2"/>
    <w:rsid w:val="591946E0"/>
    <w:rsid w:val="5954396A"/>
    <w:rsid w:val="595B4CF8"/>
    <w:rsid w:val="5991071A"/>
    <w:rsid w:val="59A87812"/>
    <w:rsid w:val="59CD7278"/>
    <w:rsid w:val="59E22D24"/>
    <w:rsid w:val="5A026F22"/>
    <w:rsid w:val="5A755946"/>
    <w:rsid w:val="5AAE0E58"/>
    <w:rsid w:val="5AB0697E"/>
    <w:rsid w:val="5AB346C0"/>
    <w:rsid w:val="5ABF4E13"/>
    <w:rsid w:val="5AC93EE4"/>
    <w:rsid w:val="5AD52888"/>
    <w:rsid w:val="5AF32D0E"/>
    <w:rsid w:val="5B0203FC"/>
    <w:rsid w:val="5B0955A3"/>
    <w:rsid w:val="5B3053DB"/>
    <w:rsid w:val="5B491603"/>
    <w:rsid w:val="5BF14B3C"/>
    <w:rsid w:val="5C4B1054"/>
    <w:rsid w:val="5C4D04E9"/>
    <w:rsid w:val="5C4E46A0"/>
    <w:rsid w:val="5C51765F"/>
    <w:rsid w:val="5C5D2B35"/>
    <w:rsid w:val="5C6C4B26"/>
    <w:rsid w:val="5C806824"/>
    <w:rsid w:val="5CC04E72"/>
    <w:rsid w:val="5CD01559"/>
    <w:rsid w:val="5CDF354A"/>
    <w:rsid w:val="5D107BA8"/>
    <w:rsid w:val="5D3715D8"/>
    <w:rsid w:val="5D7A14C5"/>
    <w:rsid w:val="5D9F4A5D"/>
    <w:rsid w:val="5DB56B55"/>
    <w:rsid w:val="5DB669A1"/>
    <w:rsid w:val="5DD706C5"/>
    <w:rsid w:val="5DEE4B42"/>
    <w:rsid w:val="5E282CCF"/>
    <w:rsid w:val="5E385608"/>
    <w:rsid w:val="5EA25406"/>
    <w:rsid w:val="5EE50BC0"/>
    <w:rsid w:val="5EEB4428"/>
    <w:rsid w:val="5F39105D"/>
    <w:rsid w:val="5F8E1258"/>
    <w:rsid w:val="5FE64BF0"/>
    <w:rsid w:val="603911C4"/>
    <w:rsid w:val="605B55DE"/>
    <w:rsid w:val="60D158A0"/>
    <w:rsid w:val="61113EEE"/>
    <w:rsid w:val="612A7B1B"/>
    <w:rsid w:val="61905628"/>
    <w:rsid w:val="61FE4473"/>
    <w:rsid w:val="6223212B"/>
    <w:rsid w:val="62562501"/>
    <w:rsid w:val="62782477"/>
    <w:rsid w:val="62943029"/>
    <w:rsid w:val="62A25746"/>
    <w:rsid w:val="62BE3C02"/>
    <w:rsid w:val="62E93375"/>
    <w:rsid w:val="62E96ED1"/>
    <w:rsid w:val="62F615EE"/>
    <w:rsid w:val="63162A59"/>
    <w:rsid w:val="631D6B7A"/>
    <w:rsid w:val="63226A9E"/>
    <w:rsid w:val="633D0FCB"/>
    <w:rsid w:val="634B193A"/>
    <w:rsid w:val="63732C3E"/>
    <w:rsid w:val="63E1229E"/>
    <w:rsid w:val="63E47698"/>
    <w:rsid w:val="647C5B23"/>
    <w:rsid w:val="64B90600"/>
    <w:rsid w:val="64CF659A"/>
    <w:rsid w:val="64D31243"/>
    <w:rsid w:val="64FA2ED5"/>
    <w:rsid w:val="652771A8"/>
    <w:rsid w:val="652C579B"/>
    <w:rsid w:val="657C227E"/>
    <w:rsid w:val="65B752FD"/>
    <w:rsid w:val="65CE23AE"/>
    <w:rsid w:val="65F22A04"/>
    <w:rsid w:val="660202AA"/>
    <w:rsid w:val="662F5543"/>
    <w:rsid w:val="663568D1"/>
    <w:rsid w:val="66410DD2"/>
    <w:rsid w:val="6679056C"/>
    <w:rsid w:val="668E5F61"/>
    <w:rsid w:val="66BB0B84"/>
    <w:rsid w:val="66BC2B4E"/>
    <w:rsid w:val="671E00C4"/>
    <w:rsid w:val="674A015A"/>
    <w:rsid w:val="67891EC4"/>
    <w:rsid w:val="67AE2497"/>
    <w:rsid w:val="67BF28F6"/>
    <w:rsid w:val="67C47F0C"/>
    <w:rsid w:val="67F24A7A"/>
    <w:rsid w:val="6809214E"/>
    <w:rsid w:val="68120C78"/>
    <w:rsid w:val="683D178F"/>
    <w:rsid w:val="68437D7A"/>
    <w:rsid w:val="68694610"/>
    <w:rsid w:val="689902CF"/>
    <w:rsid w:val="68A85138"/>
    <w:rsid w:val="68AF4A3D"/>
    <w:rsid w:val="68B411F3"/>
    <w:rsid w:val="68D30CA9"/>
    <w:rsid w:val="68EC14C9"/>
    <w:rsid w:val="68F91E38"/>
    <w:rsid w:val="69390486"/>
    <w:rsid w:val="694E373D"/>
    <w:rsid w:val="69500240"/>
    <w:rsid w:val="696D1EDE"/>
    <w:rsid w:val="696E0130"/>
    <w:rsid w:val="69921A91"/>
    <w:rsid w:val="699B6A4B"/>
    <w:rsid w:val="69AE677E"/>
    <w:rsid w:val="69DD7064"/>
    <w:rsid w:val="69E93C5A"/>
    <w:rsid w:val="6A102F95"/>
    <w:rsid w:val="6A2A7831"/>
    <w:rsid w:val="6A425119"/>
    <w:rsid w:val="6A4D243B"/>
    <w:rsid w:val="6A734A74"/>
    <w:rsid w:val="6A83013D"/>
    <w:rsid w:val="6A883473"/>
    <w:rsid w:val="6ADA35A3"/>
    <w:rsid w:val="6B2A0087"/>
    <w:rsid w:val="6B403D4E"/>
    <w:rsid w:val="6B4F3F91"/>
    <w:rsid w:val="6B9145AA"/>
    <w:rsid w:val="6B9D2F4E"/>
    <w:rsid w:val="6BBA1B4A"/>
    <w:rsid w:val="6BFD463C"/>
    <w:rsid w:val="6C0C3C30"/>
    <w:rsid w:val="6C1C57AF"/>
    <w:rsid w:val="6C267F0E"/>
    <w:rsid w:val="6C2E3C45"/>
    <w:rsid w:val="6C5D448C"/>
    <w:rsid w:val="6C81461E"/>
    <w:rsid w:val="6C845EBC"/>
    <w:rsid w:val="6C884A11"/>
    <w:rsid w:val="6C937EAD"/>
    <w:rsid w:val="6CA1081C"/>
    <w:rsid w:val="6CA74A01"/>
    <w:rsid w:val="6CC462B9"/>
    <w:rsid w:val="6CE4695B"/>
    <w:rsid w:val="6CED1CB3"/>
    <w:rsid w:val="6D260D22"/>
    <w:rsid w:val="6D56559A"/>
    <w:rsid w:val="6D5E2269"/>
    <w:rsid w:val="6D93444F"/>
    <w:rsid w:val="6DA00AD4"/>
    <w:rsid w:val="6DB85E1E"/>
    <w:rsid w:val="6DBD1686"/>
    <w:rsid w:val="6DC96296"/>
    <w:rsid w:val="6E041063"/>
    <w:rsid w:val="6E093055"/>
    <w:rsid w:val="6E14501E"/>
    <w:rsid w:val="6E1E2D31"/>
    <w:rsid w:val="6E3616CC"/>
    <w:rsid w:val="6E4E3289"/>
    <w:rsid w:val="6E637C49"/>
    <w:rsid w:val="6E6B2E90"/>
    <w:rsid w:val="6E804461"/>
    <w:rsid w:val="6E8E4DD0"/>
    <w:rsid w:val="6EA2262A"/>
    <w:rsid w:val="6EA840E4"/>
    <w:rsid w:val="6EB56801"/>
    <w:rsid w:val="6EFA06B8"/>
    <w:rsid w:val="6F2704F1"/>
    <w:rsid w:val="6F2E3EBD"/>
    <w:rsid w:val="6F4E1D4E"/>
    <w:rsid w:val="6F5E47A3"/>
    <w:rsid w:val="6F6F2108"/>
    <w:rsid w:val="6FCF744E"/>
    <w:rsid w:val="701A2DBF"/>
    <w:rsid w:val="70576D06"/>
    <w:rsid w:val="705F6A24"/>
    <w:rsid w:val="706758D9"/>
    <w:rsid w:val="707315C8"/>
    <w:rsid w:val="707F2C23"/>
    <w:rsid w:val="70A24B63"/>
    <w:rsid w:val="70B47E7E"/>
    <w:rsid w:val="7188187E"/>
    <w:rsid w:val="71AF12E6"/>
    <w:rsid w:val="71B44B4E"/>
    <w:rsid w:val="71DD0AEE"/>
    <w:rsid w:val="71EF5B86"/>
    <w:rsid w:val="72367C59"/>
    <w:rsid w:val="72473C14"/>
    <w:rsid w:val="72620A4E"/>
    <w:rsid w:val="729D1A86"/>
    <w:rsid w:val="729D55E2"/>
    <w:rsid w:val="72E01AF4"/>
    <w:rsid w:val="73094371"/>
    <w:rsid w:val="73130814"/>
    <w:rsid w:val="731C3DDB"/>
    <w:rsid w:val="73610D05"/>
    <w:rsid w:val="73830C7C"/>
    <w:rsid w:val="738A200A"/>
    <w:rsid w:val="73A6496A"/>
    <w:rsid w:val="73A74477"/>
    <w:rsid w:val="73B47087"/>
    <w:rsid w:val="74393A30"/>
    <w:rsid w:val="7439758C"/>
    <w:rsid w:val="745D14CD"/>
    <w:rsid w:val="746223F2"/>
    <w:rsid w:val="74760733"/>
    <w:rsid w:val="747D56CB"/>
    <w:rsid w:val="74933140"/>
    <w:rsid w:val="74F6547D"/>
    <w:rsid w:val="751853F4"/>
    <w:rsid w:val="75192F8E"/>
    <w:rsid w:val="755C1784"/>
    <w:rsid w:val="756E3266"/>
    <w:rsid w:val="758236C9"/>
    <w:rsid w:val="759058D2"/>
    <w:rsid w:val="75976C60"/>
    <w:rsid w:val="75CA0DE4"/>
    <w:rsid w:val="75CB690A"/>
    <w:rsid w:val="75DE721B"/>
    <w:rsid w:val="75F81663"/>
    <w:rsid w:val="760616F0"/>
    <w:rsid w:val="762D3121"/>
    <w:rsid w:val="764010A6"/>
    <w:rsid w:val="767E1BCE"/>
    <w:rsid w:val="767E572A"/>
    <w:rsid w:val="76C45833"/>
    <w:rsid w:val="76C84BF7"/>
    <w:rsid w:val="76CA4E14"/>
    <w:rsid w:val="76CD6B17"/>
    <w:rsid w:val="770C71DA"/>
    <w:rsid w:val="771D4F43"/>
    <w:rsid w:val="77560455"/>
    <w:rsid w:val="778A2F0E"/>
    <w:rsid w:val="77A11F68"/>
    <w:rsid w:val="77BF2045"/>
    <w:rsid w:val="77C27899"/>
    <w:rsid w:val="77DA2E34"/>
    <w:rsid w:val="77E51F05"/>
    <w:rsid w:val="77EE284E"/>
    <w:rsid w:val="780A371A"/>
    <w:rsid w:val="785726D7"/>
    <w:rsid w:val="78623211"/>
    <w:rsid w:val="78AC657F"/>
    <w:rsid w:val="78C57641"/>
    <w:rsid w:val="78D67AA0"/>
    <w:rsid w:val="78F41CD4"/>
    <w:rsid w:val="794013BD"/>
    <w:rsid w:val="7940316B"/>
    <w:rsid w:val="79986B03"/>
    <w:rsid w:val="79AC25AE"/>
    <w:rsid w:val="79C8388C"/>
    <w:rsid w:val="7A0D129F"/>
    <w:rsid w:val="7A1A39BC"/>
    <w:rsid w:val="7A1C7734"/>
    <w:rsid w:val="7A48677B"/>
    <w:rsid w:val="7A492318"/>
    <w:rsid w:val="7A4D3D91"/>
    <w:rsid w:val="7A57076C"/>
    <w:rsid w:val="7A7001AE"/>
    <w:rsid w:val="7A9419C0"/>
    <w:rsid w:val="7AAD2A82"/>
    <w:rsid w:val="7ACA7190"/>
    <w:rsid w:val="7ACE4ED2"/>
    <w:rsid w:val="7AFE1CF4"/>
    <w:rsid w:val="7B180774"/>
    <w:rsid w:val="7B1E128A"/>
    <w:rsid w:val="7B276391"/>
    <w:rsid w:val="7B29035B"/>
    <w:rsid w:val="7B5A49B8"/>
    <w:rsid w:val="7B8B4B71"/>
    <w:rsid w:val="7B8C6EE9"/>
    <w:rsid w:val="7BAE260E"/>
    <w:rsid w:val="7BB265A2"/>
    <w:rsid w:val="7BBB4D2B"/>
    <w:rsid w:val="7C105077"/>
    <w:rsid w:val="7C2154D6"/>
    <w:rsid w:val="7C442F72"/>
    <w:rsid w:val="7C5C02BC"/>
    <w:rsid w:val="7C5C650E"/>
    <w:rsid w:val="7CC77254"/>
    <w:rsid w:val="7D2232B3"/>
    <w:rsid w:val="7D2C4132"/>
    <w:rsid w:val="7D366D5F"/>
    <w:rsid w:val="7D566D23"/>
    <w:rsid w:val="7D580A83"/>
    <w:rsid w:val="7D9341B1"/>
    <w:rsid w:val="7DBB7264"/>
    <w:rsid w:val="7DC77CE9"/>
    <w:rsid w:val="7DE71E07"/>
    <w:rsid w:val="7DF05160"/>
    <w:rsid w:val="7E064983"/>
    <w:rsid w:val="7E0B1964"/>
    <w:rsid w:val="7E4D4360"/>
    <w:rsid w:val="7E573431"/>
    <w:rsid w:val="7EA128FE"/>
    <w:rsid w:val="7EB37B9F"/>
    <w:rsid w:val="7EEF18BB"/>
    <w:rsid w:val="7F0F4B31"/>
    <w:rsid w:val="7F7D2106"/>
    <w:rsid w:val="7F8F09A8"/>
    <w:rsid w:val="7F9E0BEB"/>
    <w:rsid w:val="7FC06DB4"/>
    <w:rsid w:val="7FDC1E3F"/>
    <w:rsid w:val="7FE64EC2"/>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style>
  <w:style w:type="paragraph" w:styleId="3">
    <w:name w:val="footer"/>
    <w:basedOn w:val="1"/>
    <w:autoRedefine/>
    <w:qFormat/>
    <w:uiPriority w:val="0"/>
    <w:pPr>
      <w:tabs>
        <w:tab w:val="center" w:pos="4153"/>
        <w:tab w:val="right" w:pos="8306"/>
      </w:tabs>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3302</Words>
  <Characters>3575</Characters>
  <Lines>99</Lines>
  <Paragraphs>28</Paragraphs>
  <TotalTime>16</TotalTime>
  <ScaleCrop>false</ScaleCrop>
  <LinksUpToDate>false</LinksUpToDate>
  <CharactersWithSpaces>3789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2022-07-21T09:10:00Z</dcterms:created>
  <dc:creator>guo</dc:creator>
  <cp:lastModifiedBy>Miamia</cp:lastModifiedBy>
  <cp:lastPrinted>2024-04-16T07:00:00Z</cp:lastPrinted>
  <dcterms:modified xsi:type="dcterms:W3CDTF">2025-05-13T01:31:04Z</dcterms:modified>
  <dc:title>团体标准</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2024-04-15T12:26:57Z</vt:filetime>
  </property>
  <property fmtid="{D5CDD505-2E9C-101B-9397-08002B2CF9AE}" pid="4" name="KSOProductBuildVer">
    <vt:lpwstr>2052-12.1.0.20784</vt:lpwstr>
  </property>
  <property fmtid="{D5CDD505-2E9C-101B-9397-08002B2CF9AE}" pid="5" name="ICV">
    <vt:lpwstr>3195F43A5C30409084572A2CA5C56544_13</vt:lpwstr>
  </property>
  <property fmtid="{D5CDD505-2E9C-101B-9397-08002B2CF9AE}" pid="6" name="KSOTemplateDocerSaveRecord">
    <vt:lpwstr>eyJoZGlkIjoiNjhkODA0M2I1NzVkNGEyYTBkZmJlOWFiMzE1MWRhZjYiLCJ1c2VySWQiOiI0MjA5MDEyMTYifQ==</vt:lpwstr>
  </property>
</Properties>
</file>