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EED5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4</w:t>
      </w:r>
    </w:p>
    <w:p w14:paraId="6D2C4789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beforeLines="0" w:beforeAutospacing="0" w:after="0" w:afterLines="0" w:afterAutospacing="0" w:line="592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25B8472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  <w:t>项目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  <w:t>落地方案说明（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模板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  <w:t>）</w:t>
      </w:r>
    </w:p>
    <w:p w14:paraId="6D1D2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</w:p>
    <w:p w14:paraId="32D6E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项目落地雄安的具体方案</w:t>
      </w:r>
    </w:p>
    <w:p w14:paraId="0FAA1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ind w:firstLine="560" w:firstLineChars="200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default" w:ascii="黑体" w:hAnsi="黑体" w:eastAsia="黑体" w:cs="黑体"/>
          <w:b w:val="0"/>
          <w:bCs w:val="0"/>
          <w:sz w:val="28"/>
          <w:szCs w:val="28"/>
          <w:highlight w:val="none"/>
          <w:lang w:eastAsia="zh-CN"/>
        </w:rPr>
        <w:t>包括产业导入、人员团队、办公场地、成果转化等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eastAsia="zh-CN"/>
        </w:rPr>
        <w:t>方面</w:t>
      </w:r>
      <w:r>
        <w:rPr>
          <w:rFonts w:hint="default" w:ascii="黑体" w:hAnsi="黑体" w:eastAsia="黑体" w:cs="黑体"/>
          <w:b w:val="0"/>
          <w:bCs w:val="0"/>
          <w:sz w:val="28"/>
          <w:szCs w:val="28"/>
          <w:highlight w:val="none"/>
          <w:lang w:eastAsia="zh-CN"/>
        </w:rPr>
        <w:t>，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eastAsia="zh-CN"/>
        </w:rPr>
        <w:t>限</w:t>
      </w:r>
      <w:r>
        <w:rPr>
          <w:rFonts w:hint="default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500字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。应有具体落地地点、建设内容、预期效果和量化指标。</w:t>
      </w:r>
    </w:p>
    <w:p w14:paraId="4C27C1BE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beforeLines="0" w:beforeAutospacing="0" w:after="0" w:afterLines="0" w:afterAutospacing="0" w:line="592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5B5D5AB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beforeLines="0" w:beforeAutospacing="0" w:after="0" w:afterLines="0" w:afterAutospacing="0" w:line="592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037B1FC5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beforeLines="0" w:beforeAutospacing="0" w:after="0" w:afterLines="0" w:afterAutospacing="0" w:line="592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076E6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二、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对雄安新区建设的意义和贡献</w:t>
      </w:r>
    </w:p>
    <w:p w14:paraId="10A5ADE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92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eastAsia="zh-CN"/>
        </w:rPr>
        <w:t>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00字以内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。</w:t>
      </w:r>
    </w:p>
    <w:p w14:paraId="7672E62F">
      <w:pPr>
        <w:pStyle w:val="2"/>
        <w:rPr>
          <w:rFonts w:hint="default"/>
          <w:lang w:eastAsia="zh-CN"/>
        </w:rPr>
      </w:pPr>
    </w:p>
    <w:p w14:paraId="7521DB0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92" w:lineRule="exact"/>
        <w:textAlignment w:val="auto"/>
        <w:rPr>
          <w:rFonts w:hint="default" w:ascii="Times New Roman" w:hAnsi="Times New Roman" w:cs="Times New Roman"/>
        </w:rPr>
      </w:pPr>
    </w:p>
    <w:p w14:paraId="4090805E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beforeLines="0" w:beforeAutospacing="0" w:after="0" w:afterLines="0" w:afterAutospacing="0" w:line="592" w:lineRule="exact"/>
        <w:textAlignment w:val="auto"/>
        <w:rPr>
          <w:rFonts w:hint="default" w:ascii="Times New Roman" w:hAnsi="Times New Roman" w:cs="Times New Roman"/>
        </w:rPr>
      </w:pPr>
    </w:p>
    <w:p w14:paraId="607D6B74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92" w:lineRule="exact"/>
        <w:ind w:firstLine="5440" w:firstLineChars="17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章：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7EA1C02A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7853B7F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92" w:lineRule="exact"/>
        <w:ind w:firstLine="480" w:firstLineChars="200"/>
        <w:textAlignment w:val="auto"/>
        <w:rPr>
          <w:rFonts w:hint="default" w:ascii="Times New Roman" w:hAnsi="Times New Roman" w:eastAsia="仿宋_GB2312" w:cs="Times New Roman"/>
        </w:rPr>
      </w:pPr>
    </w:p>
    <w:sectPr>
      <w:pgSz w:w="11906" w:h="16838"/>
      <w:pgMar w:top="2098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jNmUwNDhlMWRjZWE3ODNhNjlmMDEzYTAzODlmMDUifQ=="/>
  </w:docVars>
  <w:rsids>
    <w:rsidRoot w:val="08213788"/>
    <w:rsid w:val="05C33053"/>
    <w:rsid w:val="08213788"/>
    <w:rsid w:val="106D68C8"/>
    <w:rsid w:val="26BB5658"/>
    <w:rsid w:val="349004C6"/>
    <w:rsid w:val="3F759C78"/>
    <w:rsid w:val="50EE4AFC"/>
    <w:rsid w:val="5AA0185B"/>
    <w:rsid w:val="5CBB5B35"/>
    <w:rsid w:val="5EFB2049"/>
    <w:rsid w:val="62BE4574"/>
    <w:rsid w:val="65ED4F2A"/>
    <w:rsid w:val="677C36EA"/>
    <w:rsid w:val="725453F3"/>
    <w:rsid w:val="7F4FC588"/>
    <w:rsid w:val="8BB76C4F"/>
    <w:rsid w:val="C7AD34CF"/>
    <w:rsid w:val="F772C6C3"/>
    <w:rsid w:val="FF7D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119</Characters>
  <Lines>0</Lines>
  <Paragraphs>0</Paragraphs>
  <TotalTime>2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2023-08-20T15:17:00Z</dcterms:created>
  <dc:creator>企业用户_404176945</dc:creator>
  <cp:lastModifiedBy>Miamia</cp:lastModifiedBy>
  <dcterms:modified xsi:type="dcterms:W3CDTF">2026-10-13T09:35:20Z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FC96A17D0BFA4A80A6440A9DE59FA9E2_13</vt:lpwstr>
  </property>
</Properties>
</file>