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  <w:t>附件3</w:t>
      </w:r>
    </w:p>
    <w:p w14:paraId="570E4D2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8"/>
        </w:rPr>
      </w:pPr>
      <w:bookmarkStart w:id="0" w:name="_GoBack"/>
      <w:r>
        <w:rPr>
          <w:rFonts w:hint="eastAsia" w:ascii="仿宋_GB2312" w:hAnsi="仿宋_GB2312" w:eastAsia="仿宋_GB2312" w:cs="仿宋_GB2312"/>
          <w:sz w:val="40"/>
          <w:szCs w:val="48"/>
        </w:rPr>
        <w:t>雄安新区2026年</w:t>
      </w:r>
      <w:r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  <w:t>家电以旧换新</w:t>
      </w:r>
      <w:r>
        <w:rPr>
          <w:rFonts w:hint="eastAsia" w:ascii="仿宋_GB2312" w:hAnsi="仿宋_GB2312" w:eastAsia="仿宋_GB2312" w:cs="仿宋_GB2312"/>
          <w:sz w:val="40"/>
          <w:szCs w:val="48"/>
        </w:rPr>
        <w:t>参与企业汇总表</w:t>
      </w:r>
    </w:p>
    <w:bookmarkEnd w:id="0"/>
    <w:p w14:paraId="45BA3A6A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</w:pPr>
    </w:p>
    <w:p w14:paraId="7AB4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报送单位（盖章）：                                                 年   月   日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01"/>
        <w:gridCol w:w="1471"/>
        <w:gridCol w:w="1536"/>
        <w:gridCol w:w="1536"/>
        <w:gridCol w:w="1980"/>
        <w:gridCol w:w="1692"/>
        <w:gridCol w:w="1435"/>
        <w:gridCol w:w="1447"/>
      </w:tblGrid>
      <w:tr w14:paraId="6499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7E77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01" w:type="dxa"/>
            <w:noWrap w:val="0"/>
            <w:vAlign w:val="center"/>
          </w:tcPr>
          <w:p w14:paraId="7586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县域</w:t>
            </w:r>
          </w:p>
        </w:tc>
        <w:tc>
          <w:tcPr>
            <w:tcW w:w="1471" w:type="dxa"/>
            <w:noWrap w:val="0"/>
            <w:vAlign w:val="center"/>
          </w:tcPr>
          <w:p w14:paraId="36B0F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36" w:type="dxa"/>
            <w:noWrap w:val="0"/>
            <w:vAlign w:val="center"/>
          </w:tcPr>
          <w:p w14:paraId="5047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36" w:type="dxa"/>
            <w:noWrap w:val="0"/>
            <w:vAlign w:val="center"/>
          </w:tcPr>
          <w:p w14:paraId="6370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店铺名称</w:t>
            </w:r>
          </w:p>
        </w:tc>
        <w:tc>
          <w:tcPr>
            <w:tcW w:w="1980" w:type="dxa"/>
            <w:noWrap w:val="0"/>
            <w:vAlign w:val="center"/>
          </w:tcPr>
          <w:p w14:paraId="6A45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1692" w:type="dxa"/>
            <w:noWrap w:val="0"/>
            <w:vAlign w:val="center"/>
          </w:tcPr>
          <w:p w14:paraId="2225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435" w:type="dxa"/>
            <w:noWrap w:val="0"/>
            <w:vAlign w:val="center"/>
          </w:tcPr>
          <w:p w14:paraId="54B7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47" w:type="dxa"/>
            <w:noWrap w:val="0"/>
            <w:vAlign w:val="center"/>
          </w:tcPr>
          <w:p w14:paraId="3837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19B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29A2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118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72C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759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E3C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A13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ECE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9A8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E1B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DB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1A48B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5854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51D8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580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89E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EF8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8F0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5112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AB3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1B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49F7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124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723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595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F33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BD2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3F4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DE4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058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0B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6C15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20B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3C3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872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6C9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845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04C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A5B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3F0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DB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248D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59D3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1F1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2DD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4C5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523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E79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36B4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7C0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F6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0724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164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5092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8AA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E41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50C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4DC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34C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EEF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E6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3F05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090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333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D98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C03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C6B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579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D22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3D1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42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4FBC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DDD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561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81B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9F5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B63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2E5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814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F87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D3B75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37F9"/>
    <w:rsid w:val="1B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方正公文小标宋" w:hAnsi="方正公文小标宋" w:eastAsia="方正公文仿宋" w:cs="方正公文小标宋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2026-01-23T10:09:00Z</dcterms:created>
  <dc:creator>123456</dc:creator>
  <cp:lastModifiedBy>123456</cp:lastModifiedBy>
  <dcterms:modified xsi:type="dcterms:W3CDTF">2026-01-23T10:12:01Z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F9F13A2D4B0F44F2A536A1816EE322D1_11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