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46F8E">
      <w:pPr>
        <w:pStyle w:val="2"/>
        <w:keepNext w:val="0"/>
        <w:keepLines w:val="0"/>
        <w:widowControl/>
        <w:suppressLineNumbers w:val="0"/>
        <w:spacing w:before="0" w:beforeAutospacing="0" w:after="250" w:afterAutospacing="0" w:line="560" w:lineRule="atLeast"/>
        <w:ind w:left="0" w:right="0" w:firstLine="0"/>
        <w:rPr>
          <w:rFonts w:hint="eastAsia" w:ascii="微软雅黑" w:hAnsi="微软雅黑" w:eastAsia="方正黑体_GBK" w:cs="微软雅黑"/>
          <w:i w:val="0"/>
          <w:iCs w:val="0"/>
          <w:caps w:val="0"/>
          <w:color w:val="auto"/>
          <w:spacing w:val="0"/>
          <w:sz w:val="18"/>
          <w:szCs w:val="18"/>
          <w:highlight w:val="none"/>
          <w:lang w:eastAsia="zh-CN"/>
        </w:rPr>
      </w:pPr>
      <w:bookmarkStart w:id="0" w:name="_GoBack"/>
      <w:r>
        <w:rPr>
          <w:rFonts w:hint="eastAsia" w:ascii="方正公文黑体" w:hAnsi="方正公文黑体" w:eastAsia="方正公文黑体" w:cs="方正公文黑体"/>
          <w:i w:val="0"/>
          <w:iCs w:val="0"/>
          <w:caps w:val="0"/>
          <w:color w:val="auto"/>
          <w:spacing w:val="0"/>
          <w:sz w:val="32"/>
          <w:szCs w:val="32"/>
          <w:highlight w:val="none"/>
        </w:rPr>
        <w:t>附件</w:t>
      </w:r>
      <w:r>
        <w:rPr>
          <w:rFonts w:hint="eastAsia" w:ascii="宋体" w:hAnsi="宋体" w:eastAsia="宋体" w:cs="宋体"/>
          <w:i w:val="0"/>
          <w:iCs w:val="0"/>
          <w:caps w:val="0"/>
          <w:color w:val="auto"/>
          <w:spacing w:val="0"/>
          <w:sz w:val="32"/>
          <w:szCs w:val="32"/>
          <w:highlight w:val="none"/>
          <w:lang w:val="en-US" w:eastAsia="zh-CN"/>
        </w:rPr>
        <w:t>2</w:t>
      </w:r>
    </w:p>
    <w:p w14:paraId="689B75B3">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应急预案备案申请表</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13"/>
        <w:gridCol w:w="2136"/>
        <w:gridCol w:w="2137"/>
      </w:tblGrid>
      <w:tr w14:paraId="7907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5" w:type="dxa"/>
            <w:tcBorders>
              <w:top w:val="single" w:color="auto" w:sz="12" w:space="0"/>
              <w:left w:val="single" w:color="auto" w:sz="12" w:space="0"/>
            </w:tcBorders>
            <w:noWrap w:val="0"/>
            <w:vAlign w:val="top"/>
          </w:tcPr>
          <w:p w14:paraId="48CA45E1">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单位名称</w:t>
            </w:r>
          </w:p>
        </w:tc>
        <w:tc>
          <w:tcPr>
            <w:tcW w:w="6796" w:type="dxa"/>
            <w:gridSpan w:val="3"/>
            <w:tcBorders>
              <w:top w:val="single" w:color="auto" w:sz="12" w:space="0"/>
              <w:right w:val="single" w:color="auto" w:sz="12" w:space="0"/>
            </w:tcBorders>
            <w:noWrap w:val="0"/>
            <w:vAlign w:val="top"/>
          </w:tcPr>
          <w:p w14:paraId="24F15A48">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r>
      <w:tr w14:paraId="64A8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5" w:type="dxa"/>
            <w:tcBorders>
              <w:left w:val="single" w:color="auto" w:sz="12" w:space="0"/>
            </w:tcBorders>
            <w:noWrap w:val="0"/>
            <w:vAlign w:val="top"/>
          </w:tcPr>
          <w:p w14:paraId="1C456FA2">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联系人</w:t>
            </w:r>
          </w:p>
        </w:tc>
        <w:tc>
          <w:tcPr>
            <w:tcW w:w="2265" w:type="dxa"/>
            <w:noWrap w:val="0"/>
            <w:vAlign w:val="top"/>
          </w:tcPr>
          <w:p w14:paraId="009C4E67">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c>
          <w:tcPr>
            <w:tcW w:w="2265" w:type="dxa"/>
            <w:noWrap w:val="0"/>
            <w:vAlign w:val="top"/>
          </w:tcPr>
          <w:p w14:paraId="7AE14445">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联系电话</w:t>
            </w:r>
          </w:p>
        </w:tc>
        <w:tc>
          <w:tcPr>
            <w:tcW w:w="2266" w:type="dxa"/>
            <w:tcBorders>
              <w:right w:val="single" w:color="auto" w:sz="12" w:space="0"/>
            </w:tcBorders>
            <w:noWrap w:val="0"/>
            <w:vAlign w:val="top"/>
          </w:tcPr>
          <w:p w14:paraId="3B4AD7E4">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r>
      <w:tr w14:paraId="4EA5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5" w:type="dxa"/>
            <w:tcBorders>
              <w:left w:val="single" w:color="auto" w:sz="12" w:space="0"/>
            </w:tcBorders>
            <w:noWrap w:val="0"/>
            <w:vAlign w:val="top"/>
          </w:tcPr>
          <w:p w14:paraId="1F5F76D6">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传真</w:t>
            </w:r>
            <w:r>
              <w:rPr>
                <w:rFonts w:hint="eastAsia" w:ascii="宋体" w:hAnsi="宋体" w:eastAsia="宋体" w:cs="方正公文仿宋"/>
                <w:b/>
                <w:bCs w:val="0"/>
                <w:color w:val="auto"/>
                <w:sz w:val="32"/>
                <w:szCs w:val="32"/>
                <w:highlight w:val="none"/>
                <w:vertAlign w:val="baseline"/>
                <w:lang w:val="en-US" w:eastAsia="zh-CN"/>
              </w:rPr>
              <w:t>/</w:t>
            </w:r>
            <w:r>
              <w:rPr>
                <w:rFonts w:hint="eastAsia" w:ascii="方正公文仿宋" w:hAnsi="方正公文仿宋" w:eastAsia="方正公文仿宋" w:cs="方正公文仿宋"/>
                <w:b w:val="0"/>
                <w:bCs w:val="0"/>
                <w:color w:val="auto"/>
                <w:sz w:val="32"/>
                <w:szCs w:val="32"/>
                <w:highlight w:val="none"/>
                <w:vertAlign w:val="baseline"/>
                <w:lang w:val="en-US" w:eastAsia="zh-CN"/>
              </w:rPr>
              <w:t>固话</w:t>
            </w:r>
          </w:p>
        </w:tc>
        <w:tc>
          <w:tcPr>
            <w:tcW w:w="2265" w:type="dxa"/>
            <w:noWrap w:val="0"/>
            <w:vAlign w:val="top"/>
          </w:tcPr>
          <w:p w14:paraId="0D655DED">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c>
          <w:tcPr>
            <w:tcW w:w="2265" w:type="dxa"/>
            <w:noWrap w:val="0"/>
            <w:vAlign w:val="top"/>
          </w:tcPr>
          <w:p w14:paraId="47014121">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电子邮箱</w:t>
            </w:r>
          </w:p>
        </w:tc>
        <w:tc>
          <w:tcPr>
            <w:tcW w:w="2266" w:type="dxa"/>
            <w:tcBorders>
              <w:right w:val="single" w:color="auto" w:sz="12" w:space="0"/>
            </w:tcBorders>
            <w:noWrap w:val="0"/>
            <w:vAlign w:val="top"/>
          </w:tcPr>
          <w:p w14:paraId="293A9661">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r>
      <w:tr w14:paraId="170C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5" w:type="dxa"/>
            <w:tcBorders>
              <w:left w:val="single" w:color="auto" w:sz="12" w:space="0"/>
            </w:tcBorders>
            <w:noWrap w:val="0"/>
            <w:vAlign w:val="top"/>
          </w:tcPr>
          <w:p w14:paraId="44E441E6">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主要负责人</w:t>
            </w:r>
          </w:p>
        </w:tc>
        <w:tc>
          <w:tcPr>
            <w:tcW w:w="2265" w:type="dxa"/>
            <w:noWrap w:val="0"/>
            <w:vAlign w:val="top"/>
          </w:tcPr>
          <w:p w14:paraId="08DAD7A5">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c>
          <w:tcPr>
            <w:tcW w:w="2265" w:type="dxa"/>
            <w:noWrap w:val="0"/>
            <w:vAlign w:val="top"/>
          </w:tcPr>
          <w:p w14:paraId="5262C15B">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资产总额</w:t>
            </w:r>
          </w:p>
        </w:tc>
        <w:tc>
          <w:tcPr>
            <w:tcW w:w="2266" w:type="dxa"/>
            <w:tcBorders>
              <w:right w:val="single" w:color="auto" w:sz="12" w:space="0"/>
            </w:tcBorders>
            <w:noWrap w:val="0"/>
            <w:vAlign w:val="top"/>
          </w:tcPr>
          <w:p w14:paraId="62FFDD38">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right"/>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万元</w:t>
            </w:r>
          </w:p>
        </w:tc>
      </w:tr>
      <w:tr w14:paraId="2C80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5" w:type="dxa"/>
            <w:tcBorders>
              <w:left w:val="single" w:color="auto" w:sz="12" w:space="0"/>
            </w:tcBorders>
            <w:noWrap w:val="0"/>
            <w:vAlign w:val="top"/>
          </w:tcPr>
          <w:p w14:paraId="14AEF6AC">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行业领域</w:t>
            </w:r>
          </w:p>
        </w:tc>
        <w:tc>
          <w:tcPr>
            <w:tcW w:w="2265" w:type="dxa"/>
            <w:noWrap w:val="0"/>
            <w:vAlign w:val="top"/>
          </w:tcPr>
          <w:p w14:paraId="034B9918">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c>
          <w:tcPr>
            <w:tcW w:w="2265" w:type="dxa"/>
            <w:noWrap w:val="0"/>
            <w:vAlign w:val="top"/>
          </w:tcPr>
          <w:p w14:paraId="41C94F57">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从业人数</w:t>
            </w:r>
          </w:p>
        </w:tc>
        <w:tc>
          <w:tcPr>
            <w:tcW w:w="2266" w:type="dxa"/>
            <w:tcBorders>
              <w:right w:val="single" w:color="auto" w:sz="12" w:space="0"/>
            </w:tcBorders>
            <w:noWrap w:val="0"/>
            <w:vAlign w:val="top"/>
          </w:tcPr>
          <w:p w14:paraId="4F2FAA3C">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right"/>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人</w:t>
            </w:r>
          </w:p>
        </w:tc>
      </w:tr>
      <w:tr w14:paraId="3BF6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5" w:type="dxa"/>
            <w:tcBorders>
              <w:left w:val="single" w:color="auto" w:sz="12" w:space="0"/>
            </w:tcBorders>
            <w:noWrap w:val="0"/>
            <w:vAlign w:val="top"/>
          </w:tcPr>
          <w:p w14:paraId="1CB795E3">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单位地址</w:t>
            </w:r>
          </w:p>
        </w:tc>
        <w:tc>
          <w:tcPr>
            <w:tcW w:w="2265" w:type="dxa"/>
            <w:noWrap w:val="0"/>
            <w:vAlign w:val="top"/>
          </w:tcPr>
          <w:p w14:paraId="2C453E5B">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c>
          <w:tcPr>
            <w:tcW w:w="2265" w:type="dxa"/>
            <w:noWrap w:val="0"/>
            <w:vAlign w:val="top"/>
          </w:tcPr>
          <w:p w14:paraId="0231317D">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32"/>
                <w:szCs w:val="32"/>
                <w:highlight w:val="none"/>
                <w:vertAlign w:val="baseline"/>
                <w:lang w:val="en-US" w:eastAsia="zh-CN"/>
              </w:rPr>
              <w:t>邮政编码</w:t>
            </w:r>
          </w:p>
        </w:tc>
        <w:tc>
          <w:tcPr>
            <w:tcW w:w="2266" w:type="dxa"/>
            <w:tcBorders>
              <w:right w:val="single" w:color="auto" w:sz="12" w:space="0"/>
            </w:tcBorders>
            <w:noWrap w:val="0"/>
            <w:vAlign w:val="top"/>
          </w:tcPr>
          <w:p w14:paraId="524AEB90">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center"/>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tc>
      </w:tr>
      <w:tr w14:paraId="1EE7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4" w:hRule="atLeast"/>
        </w:trPr>
        <w:tc>
          <w:tcPr>
            <w:tcW w:w="9061" w:type="dxa"/>
            <w:gridSpan w:val="4"/>
            <w:tcBorders>
              <w:left w:val="single" w:color="auto" w:sz="12" w:space="0"/>
              <w:bottom w:val="single" w:color="auto" w:sz="12" w:space="0"/>
              <w:right w:val="single" w:color="auto" w:sz="12" w:space="0"/>
            </w:tcBorders>
            <w:noWrap w:val="0"/>
            <w:vAlign w:val="top"/>
          </w:tcPr>
          <w:p w14:paraId="359F04C8">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p>
          <w:p w14:paraId="5F5464CE">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560" w:firstLineChars="200"/>
              <w:jc w:val="both"/>
              <w:textAlignment w:val="auto"/>
              <w:rPr>
                <w:rFonts w:hint="eastAsia" w:ascii="方正公文仿宋" w:hAnsi="方正公文仿宋" w:eastAsia="方正公文仿宋" w:cs="方正公文仿宋"/>
                <w:b w:val="0"/>
                <w:bCs w:val="0"/>
                <w:color w:val="auto"/>
                <w:sz w:val="28"/>
                <w:szCs w:val="28"/>
                <w:highlight w:val="none"/>
                <w:vertAlign w:val="baseline"/>
                <w:lang w:val="en-US" w:eastAsia="zh-CN"/>
              </w:rPr>
            </w:pPr>
            <w:r>
              <w:rPr>
                <w:rFonts w:hint="eastAsia" w:ascii="方正公文仿宋" w:hAnsi="方正公文仿宋" w:eastAsia="方正公文仿宋" w:cs="方正公文仿宋"/>
                <w:b w:val="0"/>
                <w:bCs w:val="0"/>
                <w:color w:val="auto"/>
                <w:sz w:val="28"/>
                <w:szCs w:val="28"/>
                <w:highlight w:val="none"/>
                <w:vertAlign w:val="baseline"/>
                <w:lang w:val="en-US" w:eastAsia="zh-CN"/>
              </w:rPr>
              <w:t>现将我单位于</w:t>
            </w:r>
            <w:r>
              <w:rPr>
                <w:rFonts w:hint="eastAsia" w:ascii="宋体" w:hAnsi="宋体" w:eastAsia="宋体" w:cs="宋体"/>
                <w:b w:val="0"/>
                <w:bCs w:val="0"/>
                <w:color w:val="auto"/>
                <w:sz w:val="28"/>
                <w:szCs w:val="28"/>
                <w:highlight w:val="none"/>
                <w:vertAlign w:val="baseline"/>
                <w:lang w:val="en-US" w:eastAsia="zh-CN"/>
              </w:rPr>
              <w:t>20</w:t>
            </w:r>
            <w:r>
              <w:rPr>
                <w:rFonts w:hint="eastAsia" w:ascii="宋体" w:hAnsi="宋体" w:eastAsia="方正小标宋简体" w:cs="方正小标宋简体"/>
                <w:b w:val="0"/>
                <w:bCs w:val="0"/>
                <w:color w:val="auto"/>
                <w:sz w:val="28"/>
                <w:szCs w:val="28"/>
                <w:highlight w:val="none"/>
                <w:vertAlign w:val="baseline"/>
                <w:lang w:val="en-US" w:eastAsia="zh-CN"/>
              </w:rPr>
              <w:t>XX</w:t>
            </w:r>
            <w:r>
              <w:rPr>
                <w:rFonts w:hint="eastAsia" w:ascii="方正公文仿宋" w:hAnsi="方正公文仿宋" w:eastAsia="方正公文仿宋" w:cs="方正公文仿宋"/>
                <w:b w:val="0"/>
                <w:bCs w:val="0"/>
                <w:color w:val="auto"/>
                <w:sz w:val="28"/>
                <w:szCs w:val="28"/>
                <w:highlight w:val="none"/>
                <w:vertAlign w:val="baseline"/>
                <w:lang w:val="en-US" w:eastAsia="zh-CN"/>
              </w:rPr>
              <w:t>年</w:t>
            </w:r>
            <w:r>
              <w:rPr>
                <w:rFonts w:hint="eastAsia" w:ascii="宋体" w:hAnsi="宋体" w:eastAsia="方正小标宋简体" w:cs="方正小标宋简体"/>
                <w:b w:val="0"/>
                <w:bCs w:val="0"/>
                <w:color w:val="auto"/>
                <w:sz w:val="28"/>
                <w:szCs w:val="28"/>
                <w:highlight w:val="none"/>
                <w:vertAlign w:val="baseline"/>
                <w:lang w:val="en-US" w:eastAsia="zh-CN"/>
              </w:rPr>
              <w:t>XX</w:t>
            </w:r>
            <w:r>
              <w:rPr>
                <w:rFonts w:hint="eastAsia" w:ascii="方正公文仿宋" w:hAnsi="方正公文仿宋" w:eastAsia="方正公文仿宋" w:cs="方正公文仿宋"/>
                <w:b w:val="0"/>
                <w:bCs w:val="0"/>
                <w:color w:val="auto"/>
                <w:sz w:val="28"/>
                <w:szCs w:val="28"/>
                <w:highlight w:val="none"/>
                <w:vertAlign w:val="baseline"/>
                <w:lang w:val="en-US" w:eastAsia="zh-CN"/>
              </w:rPr>
              <w:t>月</w:t>
            </w:r>
            <w:r>
              <w:rPr>
                <w:rFonts w:hint="eastAsia" w:ascii="宋体" w:hAnsi="宋体" w:eastAsia="方正小标宋简体" w:cs="方正小标宋简体"/>
                <w:b w:val="0"/>
                <w:bCs w:val="0"/>
                <w:color w:val="auto"/>
                <w:sz w:val="28"/>
                <w:szCs w:val="28"/>
                <w:highlight w:val="none"/>
                <w:vertAlign w:val="baseline"/>
                <w:lang w:val="en-US" w:eastAsia="zh-CN"/>
              </w:rPr>
              <w:t>XX</w:t>
            </w:r>
            <w:r>
              <w:rPr>
                <w:rFonts w:hint="eastAsia" w:ascii="方正公文仿宋" w:hAnsi="方正公文仿宋" w:eastAsia="方正公文仿宋" w:cs="方正公文仿宋"/>
                <w:b w:val="0"/>
                <w:bCs w:val="0"/>
                <w:color w:val="auto"/>
                <w:sz w:val="28"/>
                <w:szCs w:val="28"/>
                <w:highlight w:val="none"/>
                <w:vertAlign w:val="baseline"/>
                <w:lang w:val="en-US" w:eastAsia="zh-CN"/>
              </w:rPr>
              <w:t>日签署发布的</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河北雄安新区</w:t>
            </w:r>
            <w:r>
              <w:rPr>
                <w:rFonts w:hint="eastAsia" w:ascii="宋体" w:hAnsi="宋体" w:eastAsia="方正小标宋简体" w:cs="方正小标宋简体"/>
                <w:b w:val="0"/>
                <w:bCs w:val="0"/>
                <w:color w:val="auto"/>
                <w:sz w:val="28"/>
                <w:szCs w:val="28"/>
                <w:highlight w:val="none"/>
                <w:vertAlign w:val="baseline"/>
                <w:lang w:val="en-US" w:eastAsia="zh-CN"/>
              </w:rPr>
              <w:t>XX</w:t>
            </w:r>
            <w:r>
              <w:rPr>
                <w:rFonts w:hint="eastAsia" w:ascii="方正公文仿宋" w:hAnsi="方正公文仿宋" w:eastAsia="方正公文仿宋" w:cs="方正公文仿宋"/>
                <w:b w:val="0"/>
                <w:bCs w:val="0"/>
                <w:color w:val="auto"/>
                <w:sz w:val="28"/>
                <w:szCs w:val="28"/>
                <w:highlight w:val="none"/>
                <w:vertAlign w:val="baseline"/>
                <w:lang w:val="en-US" w:eastAsia="zh-CN"/>
              </w:rPr>
              <w:t>公司</w:t>
            </w:r>
            <w:r>
              <w:rPr>
                <w:rFonts w:hint="eastAsia" w:ascii="宋体" w:hAnsi="宋体" w:eastAsia="方正小标宋简体" w:cs="方正小标宋简体"/>
                <w:b w:val="0"/>
                <w:bCs w:val="0"/>
                <w:color w:val="auto"/>
                <w:sz w:val="28"/>
                <w:szCs w:val="28"/>
                <w:highlight w:val="none"/>
                <w:vertAlign w:val="baseline"/>
                <w:lang w:val="en-US" w:eastAsia="zh-CN"/>
              </w:rPr>
              <w:t>XX</w:t>
            </w:r>
            <w:r>
              <w:rPr>
                <w:rFonts w:hint="eastAsia" w:ascii="方正公文仿宋" w:hAnsi="方正公文仿宋" w:eastAsia="方正公文仿宋" w:cs="方正公文仿宋"/>
                <w:b w:val="0"/>
                <w:bCs w:val="0"/>
                <w:color w:val="auto"/>
                <w:sz w:val="28"/>
                <w:szCs w:val="28"/>
                <w:highlight w:val="none"/>
                <w:vertAlign w:val="baseline"/>
                <w:lang w:val="en-US" w:eastAsia="zh-CN"/>
              </w:rPr>
              <w:t>应急预案</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等预案</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以及相关备案材料报送</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请予备案</w:t>
            </w:r>
            <w:r>
              <w:rPr>
                <w:rFonts w:hint="eastAsia" w:ascii="宋体" w:hAnsi="宋体" w:eastAsia="宋体" w:cs="宋体"/>
                <w:b/>
                <w:bCs/>
                <w:color w:val="auto"/>
                <w:sz w:val="28"/>
                <w:szCs w:val="28"/>
                <w:highlight w:val="none"/>
                <w:vertAlign w:val="baseline"/>
                <w:lang w:val="en-US" w:eastAsia="zh-CN"/>
              </w:rPr>
              <w:t>。</w:t>
            </w:r>
          </w:p>
          <w:p w14:paraId="067213E7">
            <w:pPr>
              <w:keepNext w:val="0"/>
              <w:keepLines w:val="0"/>
              <w:pageBreakBefore w:val="0"/>
              <w:widowControl w:val="0"/>
              <w:numPr>
                <w:ilvl w:val="0"/>
                <w:numId w:val="0"/>
              </w:numPr>
              <w:kinsoku/>
              <w:wordWrap/>
              <w:overflowPunct/>
              <w:topLinePunct w:val="0"/>
              <w:autoSpaceDE/>
              <w:autoSpaceDN/>
              <w:bidi w:val="0"/>
              <w:adjustRightInd/>
              <w:snapToGrid/>
              <w:spacing w:line="606" w:lineRule="exact"/>
              <w:ind w:firstLine="560" w:firstLineChars="200"/>
              <w:jc w:val="both"/>
              <w:textAlignment w:val="auto"/>
              <w:rPr>
                <w:rFonts w:hint="eastAsia" w:ascii="方正公文仿宋" w:hAnsi="方正公文仿宋" w:eastAsia="方正公文仿宋" w:cs="方正公文仿宋"/>
                <w:b w:val="0"/>
                <w:bCs w:val="0"/>
                <w:color w:val="auto"/>
                <w:sz w:val="28"/>
                <w:szCs w:val="28"/>
                <w:highlight w:val="none"/>
                <w:vertAlign w:val="baseline"/>
                <w:lang w:val="en-US" w:eastAsia="zh-CN"/>
              </w:rPr>
            </w:pPr>
            <w:r>
              <w:rPr>
                <w:rFonts w:hint="eastAsia" w:ascii="方正公文仿宋" w:hAnsi="方正公文仿宋" w:eastAsia="方正公文仿宋" w:cs="方正公文仿宋"/>
                <w:b w:val="0"/>
                <w:bCs w:val="0"/>
                <w:color w:val="auto"/>
                <w:sz w:val="28"/>
                <w:szCs w:val="28"/>
                <w:highlight w:val="none"/>
                <w:vertAlign w:val="baseline"/>
                <w:lang w:val="en-US" w:eastAsia="zh-CN"/>
              </w:rPr>
              <w:t>本单位承诺</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本单位办理备案登记中提交的相关文件以及信息均为本单位核实确认过的信息</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无虚报隐瞒任何事实</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特此承诺</w:t>
            </w:r>
            <w:r>
              <w:rPr>
                <w:rFonts w:hint="eastAsia" w:ascii="宋体" w:hAnsi="宋体" w:eastAsia="宋体" w:cs="宋体"/>
                <w:b/>
                <w:bCs/>
                <w:color w:val="auto"/>
                <w:sz w:val="28"/>
                <w:szCs w:val="28"/>
                <w:highlight w:val="none"/>
                <w:vertAlign w:val="baseline"/>
                <w:lang w:val="en-US" w:eastAsia="zh-CN"/>
              </w:rPr>
              <w:t>。</w:t>
            </w:r>
          </w:p>
          <w:p w14:paraId="461B27CF">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eastAsia" w:ascii="方正公文仿宋" w:hAnsi="方正公文仿宋" w:eastAsia="方正公文仿宋" w:cs="方正公文仿宋"/>
                <w:b w:val="0"/>
                <w:bCs w:val="0"/>
                <w:color w:val="auto"/>
                <w:sz w:val="28"/>
                <w:szCs w:val="28"/>
                <w:highlight w:val="none"/>
                <w:vertAlign w:val="baseline"/>
                <w:lang w:val="en-US" w:eastAsia="zh-CN"/>
              </w:rPr>
            </w:pPr>
          </w:p>
          <w:p w14:paraId="7FA5AE6F">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both"/>
              <w:textAlignment w:val="auto"/>
              <w:rPr>
                <w:rFonts w:hint="eastAsia" w:ascii="方正公文仿宋" w:hAnsi="方正公文仿宋" w:eastAsia="方正公文仿宋" w:cs="方正公文仿宋"/>
                <w:b w:val="0"/>
                <w:bCs w:val="0"/>
                <w:color w:val="auto"/>
                <w:sz w:val="28"/>
                <w:szCs w:val="28"/>
                <w:highlight w:val="none"/>
                <w:vertAlign w:val="baseline"/>
                <w:lang w:val="en-US" w:eastAsia="zh-CN"/>
              </w:rPr>
            </w:pPr>
          </w:p>
          <w:p w14:paraId="1CFE2C21">
            <w:pPr>
              <w:keepNext w:val="0"/>
              <w:keepLines w:val="0"/>
              <w:pageBreakBefore w:val="0"/>
              <w:widowControl w:val="0"/>
              <w:numPr>
                <w:ilvl w:val="0"/>
                <w:numId w:val="0"/>
              </w:numPr>
              <w:kinsoku/>
              <w:wordWrap/>
              <w:overflowPunct/>
              <w:topLinePunct w:val="0"/>
              <w:autoSpaceDE/>
              <w:autoSpaceDN/>
              <w:bidi w:val="0"/>
              <w:adjustRightInd/>
              <w:snapToGrid/>
              <w:spacing w:line="606" w:lineRule="exact"/>
              <w:jc w:val="right"/>
              <w:textAlignment w:val="auto"/>
              <w:rPr>
                <w:rFonts w:hint="eastAsia" w:ascii="方正公文仿宋" w:hAnsi="方正公文仿宋" w:eastAsia="方正公文仿宋" w:cs="方正公文仿宋"/>
                <w:b w:val="0"/>
                <w:bCs w:val="0"/>
                <w:color w:val="auto"/>
                <w:sz w:val="28"/>
                <w:szCs w:val="28"/>
                <w:highlight w:val="none"/>
                <w:vertAlign w:val="baseline"/>
                <w:lang w:val="en-US" w:eastAsia="zh-CN"/>
              </w:rPr>
            </w:pPr>
            <w:r>
              <w:rPr>
                <w:rFonts w:hint="eastAsia" w:ascii="方正公文仿宋" w:hAnsi="方正公文仿宋" w:eastAsia="方正公文仿宋" w:cs="方正公文仿宋"/>
                <w:b w:val="0"/>
                <w:bCs w:val="0"/>
                <w:color w:val="auto"/>
                <w:sz w:val="28"/>
                <w:szCs w:val="28"/>
                <w:highlight w:val="none"/>
                <w:vertAlign w:val="baseline"/>
                <w:lang w:val="en-US" w:eastAsia="zh-CN"/>
              </w:rPr>
              <w:t>单位名称</w:t>
            </w:r>
            <w:r>
              <w:rPr>
                <w:rFonts w:hint="eastAsia" w:ascii="宋体" w:hAnsi="宋体" w:eastAsia="宋体" w:cs="宋体"/>
                <w:b/>
                <w:bCs/>
                <w:color w:val="auto"/>
                <w:sz w:val="28"/>
                <w:szCs w:val="28"/>
                <w:highlight w:val="none"/>
                <w:vertAlign w:val="baseline"/>
                <w:lang w:val="en-US" w:eastAsia="zh-CN"/>
              </w:rPr>
              <w:t>（</w:t>
            </w:r>
            <w:r>
              <w:rPr>
                <w:rFonts w:hint="eastAsia" w:ascii="方正公文仿宋" w:hAnsi="方正公文仿宋" w:eastAsia="方正公文仿宋" w:cs="方正公文仿宋"/>
                <w:b w:val="0"/>
                <w:bCs w:val="0"/>
                <w:color w:val="auto"/>
                <w:sz w:val="28"/>
                <w:szCs w:val="28"/>
                <w:highlight w:val="none"/>
                <w:vertAlign w:val="baseline"/>
                <w:lang w:val="en-US" w:eastAsia="zh-CN"/>
              </w:rPr>
              <w:t>单位公章</w:t>
            </w:r>
            <w:r>
              <w:rPr>
                <w:rFonts w:hint="eastAsia" w:ascii="宋体" w:hAnsi="宋体" w:eastAsia="宋体" w:cs="宋体"/>
                <w:b/>
                <w:bCs/>
                <w:color w:val="auto"/>
                <w:sz w:val="28"/>
                <w:szCs w:val="28"/>
                <w:highlight w:val="none"/>
                <w:vertAlign w:val="baseline"/>
                <w:lang w:val="en-US" w:eastAsia="zh-CN"/>
              </w:rPr>
              <w:t>）</w:t>
            </w:r>
          </w:p>
          <w:p w14:paraId="27FF62CA">
            <w:pPr>
              <w:keepNext w:val="0"/>
              <w:keepLines w:val="0"/>
              <w:pageBreakBefore w:val="0"/>
              <w:widowControl w:val="0"/>
              <w:numPr>
                <w:ilvl w:val="0"/>
                <w:numId w:val="0"/>
              </w:numPr>
              <w:kinsoku/>
              <w:wordWrap w:val="0"/>
              <w:overflowPunct/>
              <w:topLinePunct w:val="0"/>
              <w:autoSpaceDE/>
              <w:autoSpaceDN/>
              <w:bidi w:val="0"/>
              <w:adjustRightInd/>
              <w:snapToGrid/>
              <w:spacing w:line="606" w:lineRule="exact"/>
              <w:jc w:val="right"/>
              <w:textAlignment w:val="auto"/>
              <w:rPr>
                <w:rFonts w:hint="default" w:ascii="方正公文仿宋" w:hAnsi="方正公文仿宋" w:eastAsia="方正公文仿宋" w:cs="方正公文仿宋"/>
                <w:b w:val="0"/>
                <w:bCs w:val="0"/>
                <w:color w:val="auto"/>
                <w:sz w:val="32"/>
                <w:szCs w:val="32"/>
                <w:highlight w:val="none"/>
                <w:vertAlign w:val="baseline"/>
                <w:lang w:val="en-US" w:eastAsia="zh-CN"/>
              </w:rPr>
            </w:pPr>
            <w:r>
              <w:rPr>
                <w:rFonts w:hint="eastAsia" w:ascii="方正公文仿宋" w:hAnsi="方正公文仿宋" w:eastAsia="方正公文仿宋" w:cs="方正公文仿宋"/>
                <w:b w:val="0"/>
                <w:bCs w:val="0"/>
                <w:color w:val="auto"/>
                <w:sz w:val="28"/>
                <w:szCs w:val="28"/>
                <w:highlight w:val="none"/>
                <w:vertAlign w:val="baseline"/>
                <w:lang w:val="en-US" w:eastAsia="zh-CN"/>
              </w:rPr>
              <w:t xml:space="preserve">年  月  日 </w:t>
            </w:r>
            <w:r>
              <w:rPr>
                <w:rFonts w:hint="eastAsia" w:ascii="方正公文仿宋" w:hAnsi="方正公文仿宋" w:eastAsia="方正公文仿宋" w:cs="方正公文仿宋"/>
                <w:b w:val="0"/>
                <w:bCs w:val="0"/>
                <w:color w:val="auto"/>
                <w:sz w:val="32"/>
                <w:szCs w:val="32"/>
                <w:highlight w:val="none"/>
                <w:vertAlign w:val="baseline"/>
                <w:lang w:val="en-US" w:eastAsia="zh-CN"/>
              </w:rPr>
              <w:t xml:space="preserve">     </w:t>
            </w:r>
          </w:p>
        </w:tc>
      </w:tr>
    </w:tbl>
    <w:p w14:paraId="5568AF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55EFD"/>
    <w:rsid w:val="003A4383"/>
    <w:rsid w:val="0AA47D81"/>
    <w:rsid w:val="28855EFD"/>
    <w:rsid w:val="4140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2026-01-13T06:36:00Z</dcterms:created>
  <dc:creator>monky</dc:creator>
  <cp:lastModifiedBy>monky</cp:lastModifiedBy>
  <dcterms:modified xsi:type="dcterms:W3CDTF">2026-01-13T06:40:42Z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03A0B581B5A642B9B5B7EFA1AAEE2417_13</vt:lpwstr>
  </property>
  <property fmtid="{D5CDD505-2E9C-101B-9397-08002B2CF9AE}" pid="4" name="KSOTemplateDocerSaveRecord">
    <vt:lpwstr>eyJoZGlkIjoiOWU5MTU0OTMxYTAzYWQzMTM2OWMwZDQ4MWM2Y2YyZjQiLCJ1c2VySWQiOiIyNjY3MTU5MTUifQ==</vt:lpwstr>
  </property>
</Properties>
</file>