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8E91B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</w:rPr>
        <w:t>参与汽车以旧换新活动服务承诺书</w:t>
      </w:r>
    </w:p>
    <w:p w14:paraId="355EE29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72DD5787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为积极响应国家关于推动消费品以旧换新、促进汽车消费升级的</w:t>
      </w:r>
      <w:r>
        <w:rPr>
          <w:spacing wpsCustomData:val="-6" w:val="-2"/>
        </w:rPr>
        <w:t>决策部署，维护消费者权益，规范市场秩序，本企业郑重承</w:t>
      </w:r>
      <w:r>
        <w:rPr>
          <w:spacing wpsCustomData:val="-6" w:val="-6"/>
        </w:rPr>
        <w:t>诺</w:t>
      </w:r>
      <w:r>
        <w:t>如下：</w:t>
      </w:r>
    </w:p>
    <w:p w14:paraId="3C234F2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一、合法合规经营</w:t>
      </w:r>
    </w:p>
    <w:p w14:paraId="23525B12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严格遵守《汽车销售管理办法》《二手车流通管理办法》《报废机动车回收管理办法实施细则》等相关法律法规和政策规定，依法开展经营活动。近两年内无重大违法、违规记录，信用状况良好，未被列入经营异常名录或严重违法失信名单。</w:t>
      </w:r>
    </w:p>
    <w:p w14:paraId="5781506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二、诚信经营承诺</w:t>
      </w:r>
    </w:p>
    <w:p w14:paraId="55960C09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1. 明码标价，不搞虚假宣传，不误导消费者；</w:t>
      </w:r>
    </w:p>
    <w:p w14:paraId="1A71CF5E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2. 不捆绑销售，不强制消费者购买额外产品或服务；</w:t>
      </w:r>
    </w:p>
    <w:p w14:paraId="08C63BC7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3. 不恶意抬价，不利用以旧换新活动哄抬价格；</w:t>
      </w:r>
    </w:p>
    <w:p w14:paraId="1FDD844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4. 如实告知消费者车辆真实状况，不隐瞒重要信息；</w:t>
      </w:r>
    </w:p>
    <w:p w14:paraId="092F8031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5. 公平合理确定旧车评估价格，不故意压低价格。</w:t>
      </w:r>
    </w:p>
    <w:p w14:paraId="058C7ACC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三、服务保障承诺</w:t>
      </w:r>
    </w:p>
    <w:p w14:paraId="5C8EECC7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1. 具备完善的售后服务体系或明确的售后服务合作渠道；</w:t>
      </w:r>
    </w:p>
    <w:p w14:paraId="3C5FB06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2. 为消费者提供符合国家标准的产品和服务；</w:t>
      </w:r>
    </w:p>
    <w:p w14:paraId="3A883DE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3. 建立健全客户投诉处理机制，及时解决消费者合理诉求；</w:t>
      </w:r>
    </w:p>
    <w:p w14:paraId="4D0C1DC2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4. 按照“三包”规定承担相应责任。</w:t>
      </w:r>
    </w:p>
    <w:p w14:paraId="449E824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83FDE9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四、信息系统对接承诺</w:t>
      </w:r>
    </w:p>
    <w:p w14:paraId="5B1B8700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1. 按要求接入或配合使用活动相关的信息管理服务平台；</w:t>
      </w:r>
    </w:p>
    <w:p w14:paraId="697046CC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2. 及时、准确上传相关材料，确保数据真实有效；</w:t>
      </w:r>
    </w:p>
    <w:p w14:paraId="1A29C1F8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3. 接受商务、公安、市场监管、生态环境等部门的监督管理；</w:t>
      </w:r>
    </w:p>
    <w:p w14:paraId="4B4861A5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4. 建立专项工作台账，配合监督检查，防止骗补套补行为。</w:t>
      </w:r>
    </w:p>
    <w:p w14:paraId="0206DBDB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五、违约责任</w:t>
      </w:r>
    </w:p>
    <w:p w14:paraId="3221E16E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如违反上述承诺，本企业愿意接受相关部门依法依规处理，承担相应法律责任，可能被取消参与</w:t>
      </w:r>
      <w:r>
        <w:rPr>
          <w:rFonts w:hint="eastAsia"/>
          <w:lang w:val="en-US" w:eastAsia="zh-CN"/>
        </w:rPr>
        <w:t>雄安新区</w:t>
      </w:r>
      <w:r>
        <w:t>汽车以旧换新活动资格，并向社会公告。</w:t>
      </w:r>
    </w:p>
    <w:p w14:paraId="4B965800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六、其他</w:t>
      </w:r>
    </w:p>
    <w:p w14:paraId="236F48DA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t>本承诺书自签署之日起生效，有效期至2026年汽车以旧换新活动结束。</w:t>
      </w:r>
    </w:p>
    <w:p w14:paraId="7876F39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0B68F8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971E4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0E41B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8FE1B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法定代表人签字：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承诺企业（盖章）：       </w:t>
      </w:r>
    </w:p>
    <w:p w14:paraId="737F400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 w14:paraId="2137D1E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日期：    年  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日</w:t>
      </w:r>
    </w:p>
    <w:p w14:paraId="6A6FFF34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D76BAD2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6BD5EED">
      <w:pPr>
        <w:pStyle w:val="11"/>
        <w:bidi w:val="0"/>
        <w:ind w:left="0" w:leftChars="0" w:firstLine="0" w:firstLineChars="0"/>
        <w:rPr>
          <w:rFonts w:hint="eastAsia"/>
        </w:rPr>
      </w:pPr>
    </w:p>
    <w:sectPr>
      <w:pgSz w:w="11906" w:h="16838"/>
      <w:pgMar w:top="2098" w:right="1474" w:bottom="1984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876AF4-5268-402D-8853-595AA26075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97CCE8-0C67-4D10-81E4-C381CC562DAA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6834C48-E7AF-45ED-A2D7-35BBC5FBDAF8}"/>
  </w:font>
  <w:font w:name="WPSEMBED1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0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770D"/>
    <w:rsid w:val="064B2827"/>
    <w:rsid w:val="082872E7"/>
    <w:rsid w:val="083049FE"/>
    <w:rsid w:val="0D32071E"/>
    <w:rsid w:val="0FB3423F"/>
    <w:rsid w:val="0FEB39D9"/>
    <w:rsid w:val="13060A2A"/>
    <w:rsid w:val="13DB3C96"/>
    <w:rsid w:val="1D440BCC"/>
    <w:rsid w:val="1D8965DF"/>
    <w:rsid w:val="1E9A1E75"/>
    <w:rsid w:val="227B2C24"/>
    <w:rsid w:val="22E93CBA"/>
    <w:rsid w:val="22FB7F7F"/>
    <w:rsid w:val="2AD03AA2"/>
    <w:rsid w:val="30817D16"/>
    <w:rsid w:val="32C0264B"/>
    <w:rsid w:val="34EC524E"/>
    <w:rsid w:val="366559E4"/>
    <w:rsid w:val="3D6720FF"/>
    <w:rsid w:val="42D12DE7"/>
    <w:rsid w:val="430640AA"/>
    <w:rsid w:val="47E70775"/>
    <w:rsid w:val="505B4B21"/>
    <w:rsid w:val="545509EE"/>
    <w:rsid w:val="56D77DE0"/>
    <w:rsid w:val="5F28262C"/>
    <w:rsid w:val="66555272"/>
    <w:rsid w:val="6B9365DA"/>
    <w:rsid w:val="6D042B59"/>
    <w:rsid w:val="6E0474E9"/>
    <w:rsid w:val="711D243B"/>
    <w:rsid w:val="76542FFF"/>
    <w:rsid w:val="7EB5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next w:val="1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abc1d908-f374-41e4-8914-f3f17432ca8a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3221E16E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7f18a88-2d89-4549-8ecf-d558a58a52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655</Characters>
  <Lines>0</Lines>
  <Paragraphs>0</Paragraphs>
  <TotalTime>3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2025-03-20T11:48:00Z</dcterms:created>
  <dc:creator>Admin</dc:creator>
  <cp:lastModifiedBy>monky</cp:lastModifiedBy>
  <cp:lastPrinted>2025-12-27T01:52:00Z</cp:lastPrinted>
  <dcterms:modified xsi:type="dcterms:W3CDTF">2025-12-27T12:10:05Z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DCAFCF38078A40908FA636F78E8327FF_13</vt:lpwstr>
  </property>
  <property fmtid="{D5CDD505-2E9C-101B-9397-08002B2CF9AE}" pid="4" name="KSOTemplateDocerSaveRecord">
    <vt:lpwstr>eyJoZGlkIjoiOWU1YWExMTAwNjZhYTFmNzMwYTIzMjFmNWI2MWVkYmYiLCJ1c2VySWQiOiIyNjY3MTU5MTUifQ==</vt:lpwstr>
  </property>
</Properties>
</file>