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D6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color w:val="auto"/>
          <w:spacing w:val="-28"/>
          <w:sz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spacing w:val="-28"/>
          <w:sz w:val="44"/>
          <w:lang w:eastAsia="zh-CN"/>
        </w:rPr>
        <w:t>中国（河北）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auto"/>
          <w:spacing w:val="-28"/>
          <w:sz w:val="44"/>
          <w:lang w:eastAsia="zh-CN"/>
        </w:rPr>
        <w:t>自由贸易试验区雄安片区管理委员会</w:t>
      </w:r>
    </w:p>
    <w:tbl>
      <w:tblPr>
        <w:tblStyle w:val="4"/>
        <w:tblpPr w:leftFromText="180" w:rightFromText="180" w:vertAnchor="text" w:horzAnchor="page" w:tblpX="1462" w:tblpY="7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 w14:paraId="44FA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/>
            <w:vAlign w:val="center"/>
          </w:tcPr>
          <w:p w14:paraId="70973E5C">
            <w:pPr>
              <w:rPr>
                <w:rFonts w:hint="eastAsia"/>
              </w:rPr>
            </w:pPr>
            <w:r>
              <w:rPr>
                <w:rFonts w:hint="eastAsia"/>
              </w:rPr>
              <w:t>申请人信息</w:t>
            </w:r>
          </w:p>
        </w:tc>
        <w:tc>
          <w:tcPr>
            <w:tcW w:w="828" w:type="dxa"/>
            <w:vMerge w:val="restart"/>
            <w:noWrap/>
            <w:vAlign w:val="center"/>
          </w:tcPr>
          <w:p w14:paraId="1F6C7B7B"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</w:p>
          <w:p w14:paraId="13FDCA6E">
            <w:pPr>
              <w:rPr>
                <w:rFonts w:hint="eastAsia"/>
              </w:rPr>
            </w:pPr>
          </w:p>
          <w:p w14:paraId="42E4B235">
            <w:pPr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</w:p>
        </w:tc>
        <w:tc>
          <w:tcPr>
            <w:tcW w:w="2092" w:type="dxa"/>
            <w:gridSpan w:val="2"/>
            <w:noWrap/>
            <w:vAlign w:val="center"/>
          </w:tcPr>
          <w:p w14:paraId="6D3F18F9">
            <w:pPr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/>
            <w:vAlign w:val="center"/>
          </w:tcPr>
          <w:p w14:paraId="0F185500"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/>
            <w:vAlign w:val="center"/>
          </w:tcPr>
          <w:p w14:paraId="45C85CB2">
            <w:pPr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07" w:type="dxa"/>
            <w:gridSpan w:val="2"/>
            <w:noWrap/>
            <w:vAlign w:val="center"/>
          </w:tcPr>
          <w:p w14:paraId="4A911DD9">
            <w:pPr>
              <w:rPr>
                <w:rFonts w:hint="eastAsia"/>
              </w:rPr>
            </w:pPr>
          </w:p>
        </w:tc>
      </w:tr>
      <w:tr w14:paraId="0B73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3296CAD9"/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0B358A"/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900720">
            <w:pPr>
              <w:rPr>
                <w:rFonts w:hint="eastAsia"/>
              </w:rPr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/>
            <w:vAlign w:val="center"/>
          </w:tcPr>
          <w:p w14:paraId="5BF49D15"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/>
            <w:vAlign w:val="center"/>
          </w:tcPr>
          <w:p w14:paraId="11A63391">
            <w:pPr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C3B446">
            <w:pPr>
              <w:rPr>
                <w:rFonts w:hint="eastAsia"/>
              </w:rPr>
            </w:pPr>
          </w:p>
        </w:tc>
      </w:tr>
      <w:tr w14:paraId="53C7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092A6A7E"/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57C8AE"/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3D0361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3D1E1E"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B895C6">
            <w:pPr>
              <w:rPr>
                <w:rFonts w:hint="eastAsia"/>
              </w:rPr>
            </w:pPr>
            <w:r>
              <w:rPr>
                <w:rFonts w:hint="eastAsia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/>
            <w:vAlign w:val="center"/>
          </w:tcPr>
          <w:p w14:paraId="7A3FEF0E">
            <w:pPr>
              <w:rPr>
                <w:rFonts w:hint="eastAsia"/>
              </w:rPr>
            </w:pPr>
          </w:p>
        </w:tc>
      </w:tr>
      <w:tr w14:paraId="37BF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59908839"/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D8A2CF"/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510694"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665B29"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0665FE">
            <w:pPr>
              <w:rPr>
                <w:rFonts w:hint="eastAsia"/>
              </w:rPr>
            </w:pPr>
            <w:r>
              <w:rPr>
                <w:rFonts w:hint="eastAsia"/>
              </w:rPr>
              <w:t>传    真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EDEECB">
            <w:pPr>
              <w:rPr>
                <w:rFonts w:hint="eastAsia"/>
              </w:rPr>
            </w:pPr>
          </w:p>
        </w:tc>
      </w:tr>
      <w:tr w14:paraId="51E4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0DCBA302"/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E20273"/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C898FF">
            <w:pPr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58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0928FA">
            <w:pPr>
              <w:rPr>
                <w:rFonts w:hint="eastAsia"/>
              </w:rPr>
            </w:pPr>
          </w:p>
        </w:tc>
      </w:tr>
      <w:tr w14:paraId="6D66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8098EAD"/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5F190E">
            <w:pPr>
              <w:rPr>
                <w:rFonts w:hint="eastAsia"/>
              </w:rPr>
            </w:pPr>
            <w:r>
              <w:rPr>
                <w:rFonts w:hint="eastAsia"/>
              </w:rPr>
              <w:t>法</w:t>
            </w:r>
          </w:p>
          <w:p w14:paraId="6C0D3F32"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14:paraId="6965C25D">
            <w:pPr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 w14:paraId="27B5CAA5">
            <w:pPr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</w:p>
          <w:p w14:paraId="717CA688">
            <w:pPr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  <w:p w14:paraId="5869DB69">
            <w:pPr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 w14:paraId="58026EB8">
            <w:pPr>
              <w:rPr>
                <w:rFonts w:hint="eastAsia"/>
              </w:rPr>
            </w:pPr>
            <w:r>
              <w:rPr>
                <w:rFonts w:hint="eastAsia"/>
              </w:rPr>
              <w:t>织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796288">
            <w:pPr>
              <w:rPr>
                <w:rFonts w:hint="eastAsia"/>
              </w:rPr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018D1C"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E4E507">
            <w:pPr>
              <w:rPr>
                <w:rFonts w:hint="eastAsia"/>
              </w:rPr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679FEF">
            <w:pPr>
              <w:rPr>
                <w:rFonts w:hint="eastAsia"/>
              </w:rPr>
            </w:pPr>
          </w:p>
        </w:tc>
      </w:tr>
      <w:tr w14:paraId="6A68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2A15679F"/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130DBB"/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6793B4">
            <w:pPr>
              <w:rPr>
                <w:rFonts w:hint="eastAsia"/>
              </w:rPr>
            </w:pPr>
            <w:r>
              <w:rPr>
                <w:rFonts w:hint="eastAsia"/>
              </w:rPr>
              <w:t>营业执照信息</w:t>
            </w:r>
          </w:p>
        </w:tc>
        <w:tc>
          <w:tcPr>
            <w:tcW w:w="58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A4741A">
            <w:pPr>
              <w:rPr>
                <w:rFonts w:hint="eastAsia"/>
              </w:rPr>
            </w:pPr>
          </w:p>
        </w:tc>
      </w:tr>
      <w:tr w14:paraId="4593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25548786"/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F74C41"/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E12510">
            <w:pPr>
              <w:rPr>
                <w:rFonts w:hint="eastAsia"/>
              </w:rPr>
            </w:pPr>
            <w:r>
              <w:rPr>
                <w:rFonts w:hint="eastAsia"/>
              </w:rPr>
              <w:t>法定代表人或负责人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E1244C"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7D554A">
            <w:pPr>
              <w:rPr>
                <w:rFonts w:hint="eastAsia"/>
              </w:rPr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C5FBBF">
            <w:pPr>
              <w:rPr>
                <w:rFonts w:hint="eastAsia"/>
              </w:rPr>
            </w:pPr>
          </w:p>
        </w:tc>
      </w:tr>
      <w:tr w14:paraId="3B96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63FA13B0"/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6A1BE5"/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FB3D47">
            <w:pPr>
              <w:rPr>
                <w:rFonts w:hint="eastAsia"/>
              </w:rPr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3F0BF3"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BEF9C2">
            <w:pPr>
              <w:rPr>
                <w:rFonts w:hint="eastAsia"/>
              </w:rPr>
            </w:pPr>
            <w:r>
              <w:rPr>
                <w:rFonts w:hint="eastAsia"/>
              </w:rPr>
              <w:t>邮    编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988A55">
            <w:pPr>
              <w:rPr>
                <w:rFonts w:hint="eastAsia"/>
              </w:rPr>
            </w:pPr>
          </w:p>
        </w:tc>
      </w:tr>
      <w:tr w14:paraId="35B96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4F3D6104"/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4093A5"/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4FE97D">
            <w:pPr>
              <w:rPr>
                <w:rFonts w:hint="eastAsia"/>
              </w:rPr>
            </w:pPr>
            <w:r>
              <w:rPr>
                <w:rFonts w:hint="eastAsia"/>
              </w:rPr>
              <w:t>联系人电子邮箱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0F70AF"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1D4451">
            <w:pPr>
              <w:rPr>
                <w:rFonts w:hint="eastAsia"/>
              </w:rPr>
            </w:pPr>
            <w:r>
              <w:rPr>
                <w:rFonts w:hint="eastAsia"/>
              </w:rPr>
              <w:t>传    真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82715D">
            <w:pPr>
              <w:rPr>
                <w:rFonts w:hint="eastAsia"/>
              </w:rPr>
            </w:pPr>
          </w:p>
        </w:tc>
      </w:tr>
      <w:tr w14:paraId="37D6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46DE835A"/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F5F172"/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6A98E8">
            <w:pPr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58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40C6CE">
            <w:pPr>
              <w:rPr>
                <w:rFonts w:hint="eastAsia"/>
              </w:rPr>
            </w:pPr>
          </w:p>
        </w:tc>
      </w:tr>
      <w:tr w14:paraId="2623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9D42FF">
            <w:pPr>
              <w:rPr>
                <w:rFonts w:hint="eastAsia"/>
              </w:rPr>
            </w:pPr>
            <w:r>
              <w:rPr>
                <w:rFonts w:hint="eastAsia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1F963947">
            <w:pPr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14:paraId="1C03A679">
            <w:pPr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</w:p>
          <w:p w14:paraId="5529CDF3">
            <w:pPr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 w14:paraId="4FE0C1B4">
            <w:pPr>
              <w:rPr>
                <w:rFonts w:hint="eastAsia"/>
              </w:rPr>
            </w:pPr>
            <w:r>
              <w:rPr>
                <w:rFonts w:hint="eastAsia"/>
              </w:rPr>
              <w:t>息</w:t>
            </w:r>
          </w:p>
          <w:p w14:paraId="108FF5E3">
            <w:pPr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14:paraId="414E7AA9">
            <w:pPr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/>
            <w:vAlign w:val="center"/>
          </w:tcPr>
          <w:p w14:paraId="333FFAF7">
            <w:pPr>
              <w:rPr>
                <w:rFonts w:hint="eastAsia"/>
              </w:rPr>
            </w:pPr>
            <w:r>
              <w:rPr>
                <w:rFonts w:hint="eastAsia"/>
              </w:rPr>
              <w:t>文  件</w:t>
            </w:r>
          </w:p>
          <w:p w14:paraId="4A2D40A6">
            <w:pPr>
              <w:rPr>
                <w:rFonts w:hint="eastAsia"/>
              </w:rPr>
            </w:pPr>
            <w:r>
              <w:rPr>
                <w:rFonts w:hint="eastAsia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0FB812EE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/>
            <w:vAlign w:val="center"/>
          </w:tcPr>
          <w:p w14:paraId="70A67889">
            <w:pPr>
              <w:rPr>
                <w:rFonts w:hint="eastAsia"/>
              </w:rPr>
            </w:pPr>
            <w:r>
              <w:rPr>
                <w:rFonts w:hint="eastAsia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/>
            <w:vAlign w:val="center"/>
          </w:tcPr>
          <w:p w14:paraId="09806060">
            <w:pPr>
              <w:rPr>
                <w:rFonts w:hint="eastAsia"/>
              </w:rPr>
            </w:pPr>
          </w:p>
        </w:tc>
      </w:tr>
      <w:tr w14:paraId="70FB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1EA452"/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2A47C41"/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/>
          </w:tcPr>
          <w:p w14:paraId="0EA47A94">
            <w:pPr>
              <w:rPr>
                <w:rFonts w:hint="eastAsia"/>
              </w:rPr>
            </w:pPr>
            <w:r>
              <w:rPr>
                <w:rFonts w:hint="eastAsia"/>
              </w:rPr>
              <w:t>内容描述：</w:t>
            </w:r>
          </w:p>
        </w:tc>
      </w:tr>
      <w:tr w14:paraId="4429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573D22"/>
        </w:tc>
        <w:tc>
          <w:tcPr>
            <w:tcW w:w="828" w:type="dxa"/>
            <w:tcBorders>
              <w:right w:val="single" w:color="auto" w:sz="4" w:space="0"/>
            </w:tcBorders>
            <w:noWrap/>
            <w:vAlign w:val="center"/>
          </w:tcPr>
          <w:p w14:paraId="7863EACB"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Cs w:val="21"/>
              </w:rPr>
              <w:t>申 请</w:t>
            </w:r>
            <w:r>
              <w:rPr>
                <w:rFonts w:hint="eastAsia" w:ascii="宋体" w:hAnsi="宋体" w:cs="宋体"/>
                <w:color w:val="auto"/>
                <w:spacing w:val="-4"/>
                <w:szCs w:val="21"/>
                <w:lang w:val="en-US" w:eastAsia="zh-CN"/>
              </w:rPr>
              <w:t>理</w:t>
            </w:r>
            <w:r>
              <w:rPr>
                <w:rFonts w:hint="eastAsia" w:ascii="宋体" w:hAnsi="宋体" w:cs="宋体"/>
                <w:color w:val="auto"/>
                <w:spacing w:val="-4"/>
                <w:szCs w:val="21"/>
              </w:rPr>
              <w:t>由</w:t>
            </w:r>
            <w:r>
              <w:rPr>
                <w:rFonts w:hint="eastAsia" w:ascii="宋体" w:hAnsi="宋体" w:cs="宋体"/>
                <w:color w:val="auto"/>
                <w:spacing w:val="-4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spacing w:val="-4"/>
                <w:szCs w:val="21"/>
              </w:rPr>
              <w:t>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/>
          </w:tcPr>
          <w:p w14:paraId="6F708FE3">
            <w:pPr>
              <w:rPr>
                <w:rFonts w:hint="eastAsia"/>
              </w:rPr>
            </w:pPr>
          </w:p>
        </w:tc>
      </w:tr>
      <w:tr w14:paraId="27EB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D201B0"/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2CBF13">
            <w:pPr>
              <w:rPr>
                <w:rFonts w:hint="eastAsia"/>
              </w:rPr>
            </w:pPr>
            <w:r>
              <w:rPr>
                <w:rFonts w:hint="eastAsia"/>
              </w:rPr>
              <w:t>所需信息的形式</w:t>
            </w:r>
          </w:p>
        </w:tc>
        <w:tc>
          <w:tcPr>
            <w:tcW w:w="669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2C97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纸面  □ 电子邮件  </w:t>
            </w:r>
          </w:p>
        </w:tc>
      </w:tr>
      <w:tr w14:paraId="791B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662083"/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FFAFF7">
            <w:pPr>
              <w:rPr>
                <w:rFonts w:hint="eastAsia"/>
              </w:rPr>
            </w:pPr>
            <w:r>
              <w:rPr>
                <w:rFonts w:hint="eastAsia"/>
              </w:rPr>
              <w:t>获取信息的方式</w:t>
            </w:r>
          </w:p>
        </w:tc>
        <w:tc>
          <w:tcPr>
            <w:tcW w:w="669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7528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邮寄  □ 电子邮件  □ 传真  □ 自行领取  </w:t>
            </w:r>
          </w:p>
        </w:tc>
      </w:tr>
      <w:tr w14:paraId="548A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153292">
            <w:pPr>
              <w:rPr>
                <w:rFonts w:hint="eastAsia"/>
              </w:rPr>
            </w:pPr>
            <w:r>
              <w:rPr>
                <w:rFonts w:hint="eastAsia"/>
              </w:rPr>
              <w:t>申请人或代理人</w:t>
            </w:r>
          </w:p>
          <w:p w14:paraId="66A3AD4F">
            <w:pPr>
              <w:rPr>
                <w:rFonts w:hint="eastAsia"/>
              </w:rPr>
            </w:pPr>
            <w:r>
              <w:rPr>
                <w:rFonts w:hint="eastAsia"/>
              </w:rPr>
              <w:t>签 名（盖章）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FED940">
            <w:pPr>
              <w:rPr>
                <w:rFonts w:hint="eastAsia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7CE1E8">
            <w:pPr>
              <w:rPr>
                <w:rFonts w:hint="eastAsia"/>
              </w:rPr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0242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年   月   日 </w:t>
            </w:r>
          </w:p>
        </w:tc>
      </w:tr>
      <w:tr w14:paraId="13D7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B99CFC">
            <w:pPr>
              <w:rPr>
                <w:rFonts w:hint="eastAsia"/>
              </w:rPr>
            </w:pPr>
            <w:r>
              <w:rPr>
                <w:rFonts w:hint="eastAsia"/>
              </w:rPr>
              <w:t>提出申请方式</w:t>
            </w:r>
          </w:p>
        </w:tc>
        <w:tc>
          <w:tcPr>
            <w:tcW w:w="669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D91686">
            <w:pPr>
              <w:rPr>
                <w:rFonts w:hint="eastAsia"/>
              </w:rPr>
            </w:pPr>
            <w:r>
              <w:rPr>
                <w:rFonts w:hint="eastAsia"/>
              </w:rPr>
              <w:t>□ 邮寄  □ 电子邮件  □ 传真  □ 当面</w:t>
            </w:r>
          </w:p>
        </w:tc>
      </w:tr>
      <w:tr w14:paraId="24A8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F5BDAE">
            <w:pPr>
              <w:rPr>
                <w:rFonts w:hint="eastAsia"/>
              </w:rPr>
            </w:pPr>
            <w:r>
              <w:rPr>
                <w:rFonts w:hint="eastAsia"/>
              </w:rPr>
              <w:t>收到时间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4B8E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年    月    日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99CBC3">
            <w:pPr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A05C12">
            <w:pPr>
              <w:rPr>
                <w:rFonts w:hint="eastAsia"/>
              </w:rPr>
            </w:pPr>
          </w:p>
        </w:tc>
      </w:tr>
    </w:tbl>
    <w:p w14:paraId="5A9925F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color w:val="auto"/>
          <w:spacing w:val="-28"/>
          <w:sz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spacing w:val="-28"/>
          <w:sz w:val="44"/>
          <w:lang w:eastAsia="zh-CN"/>
        </w:rPr>
        <w:t>政府信息公开申请表</w:t>
      </w:r>
    </w:p>
    <w:p w14:paraId="1D02A736">
      <w:pPr>
        <w:rPr>
          <w:rFonts w:hint="eastAsia"/>
        </w:rPr>
      </w:pPr>
      <w:r>
        <w:rPr>
          <w:rFonts w:hint="eastAsia"/>
        </w:rPr>
        <w:t>注</w:t>
      </w:r>
      <w:r>
        <w:t>：收到时间、受理编号由</w:t>
      </w:r>
      <w:r>
        <w:rPr>
          <w:rFonts w:hint="eastAsia"/>
        </w:rPr>
        <w:t>受理申请</w:t>
      </w:r>
      <w:r>
        <w:t>机构</w:t>
      </w:r>
      <w:r>
        <w:rPr>
          <w:rFonts w:hint="eastAsia"/>
        </w:rPr>
        <w:t>填写</w:t>
      </w:r>
      <w:r>
        <w:t>。</w:t>
      </w:r>
    </w:p>
    <w:p w14:paraId="3D9291E5">
      <w:r>
        <w:rPr>
          <w:rFonts w:hint="eastAsia"/>
        </w:rPr>
        <w:t>附件：申请人</w:t>
      </w:r>
      <w:r>
        <w:t>身份证复印件。</w:t>
      </w:r>
    </w:p>
    <w:sectPr>
      <w:footerReference r:id="rId3" w:type="default"/>
      <w:pgSz w:w="11906" w:h="16838"/>
      <w:pgMar w:top="2098" w:right="1531" w:bottom="1985" w:left="1531" w:header="851" w:footer="850" w:gutter="0"/>
      <w:pgNumType w:fmt="numberInDash"/>
      <w:cols w:space="0" w:num="1"/>
      <w:titlePg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9356085"/>
      <w:docPartList>
        <w:docPartGallery w:val="autotext"/>
      </w:docPartList>
    </w:sdtPr>
    <w:sdtEndPr>
      <w:rPr>
        <w:rFonts w:ascii="Times New Roman" w:hAnsi="Times New Roman"/>
        <w:sz w:val="28"/>
        <w:szCs w:val="28"/>
      </w:rPr>
    </w:sdtEndPr>
    <w:sdtContent>
      <w:p w14:paraId="2B2524AF">
        <w:pPr>
          <w:pStyle w:val="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- 12 -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F77F0"/>
    <w:rsid w:val="4F9F77F0"/>
    <w:rsid w:val="5169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2025-04-10T09:04:00Z</dcterms:created>
  <dc:creator>Miamia</dc:creator>
  <cp:lastModifiedBy>Miamia</cp:lastModifiedBy>
  <dcterms:modified xsi:type="dcterms:W3CDTF">2025-04-10T09:18:06Z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D1661E54F42C4190A8512B86CA8E2F73_11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