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</w:pPr>
      <w:bookmarkStart w:id="0" w:name="_Toc32334_WPSOffice_Level1"/>
      <w:r>
        <w:rPr>
          <w:rFonts w:hint="eastAsia" w:ascii="Times New Roman" w:hAnsi="黑体" w:eastAsia="黑体" w:cs="黑体"/>
          <w:snapToGrid w:val="0"/>
          <w:kern w:val="0"/>
          <w:sz w:val="32"/>
          <w:szCs w:val="32"/>
        </w:rPr>
        <w:t>附件</w:t>
      </w:r>
      <w:r>
        <w:rPr>
          <w:rFonts w:ascii="Times New Roman" w:hAnsi="Times New Roman" w:eastAsia="黑体" w:cs="Times New Roman"/>
          <w:snapToGrid w:val="0"/>
          <w:kern w:val="0"/>
          <w:sz w:val="32"/>
          <w:szCs w:val="32"/>
        </w:rPr>
        <w:t>2</w:t>
      </w:r>
      <w:bookmarkEnd w:id="0"/>
    </w:p>
    <w:p>
      <w:pPr>
        <w:spacing w:line="54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方正小标宋简体" w:eastAsia="方正小标宋简体" w:cs="方正小标宋简体"/>
          <w:sz w:val="36"/>
          <w:szCs w:val="36"/>
          <w:lang w:eastAsia="zh-CN"/>
        </w:rPr>
        <w:t>雄安新区</w:t>
      </w:r>
      <w:r>
        <w:rPr>
          <w:rFonts w:hint="eastAsia" w:ascii="Times New Roman" w:hAnsi="方正小标宋简体" w:eastAsia="方正小标宋简体" w:cs="方正小标宋简体"/>
          <w:sz w:val="36"/>
          <w:szCs w:val="36"/>
        </w:rPr>
        <w:t>专业标准化技术委员会基本信息表</w:t>
      </w:r>
    </w:p>
    <w:tbl>
      <w:tblPr>
        <w:tblStyle w:val="4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847"/>
        <w:gridCol w:w="427"/>
        <w:gridCol w:w="1762"/>
        <w:gridCol w:w="788"/>
        <w:gridCol w:w="1693"/>
        <w:gridCol w:w="858"/>
        <w:gridCol w:w="1134"/>
        <w:gridCol w:w="1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名称</w:t>
            </w:r>
          </w:p>
        </w:tc>
        <w:tc>
          <w:tcPr>
            <w:tcW w:w="7755" w:type="dxa"/>
            <w:gridSpan w:val="7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第一届成立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时间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ind w:firstLine="840" w:firstLineChars="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</w:p>
        </w:tc>
        <w:tc>
          <w:tcPr>
            <w:tcW w:w="16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本届成立时间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spacing w:line="360" w:lineRule="auto"/>
              <w:ind w:firstLine="840" w:firstLineChars="4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筹建单位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秘书处承担单位名称</w:t>
            </w:r>
          </w:p>
        </w:tc>
        <w:tc>
          <w:tcPr>
            <w:tcW w:w="3085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1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秘书处地址</w:t>
            </w:r>
          </w:p>
        </w:tc>
        <w:tc>
          <w:tcPr>
            <w:tcW w:w="467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邮编</w:t>
            </w:r>
          </w:p>
        </w:tc>
        <w:tc>
          <w:tcPr>
            <w:tcW w:w="222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7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本技术委员会委员情况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序号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本会职务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姓名</w:t>
            </w:r>
          </w:p>
        </w:tc>
        <w:tc>
          <w:tcPr>
            <w:tcW w:w="24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工作单位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职务</w:t>
            </w:r>
            <w:r>
              <w:rPr>
                <w:rFonts w:ascii="Times New Roman" w:hAnsi="Times New Roman" w:eastAsia="仿宋_GB2312" w:cs="Times New Roman"/>
              </w:rPr>
              <w:t>/</w:t>
            </w:r>
            <w:r>
              <w:rPr>
                <w:rFonts w:hint="eastAsia" w:ascii="Times New Roman" w:hAnsi="Times New Roman" w:eastAsia="仿宋_GB2312" w:cs="仿宋_GB2312"/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电话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主任委员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副主任委员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……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秘书长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副秘书长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……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委员</w:t>
            </w: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7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76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248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9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5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负责制</w:t>
            </w:r>
            <w:r>
              <w:rPr>
                <w:rFonts w:ascii="Times New Roman" w:hAnsi="Times New Roman" w:eastAsia="仿宋_GB2312" w:cs="Times New Roman"/>
              </w:rPr>
              <w:t>(</w:t>
            </w:r>
            <w:r>
              <w:rPr>
                <w:rFonts w:hint="eastAsia" w:ascii="Times New Roman" w:hAnsi="Times New Roman" w:eastAsia="仿宋_GB2312" w:cs="仿宋_GB2312"/>
              </w:rPr>
              <w:t>修</w:t>
            </w:r>
            <w:r>
              <w:rPr>
                <w:rFonts w:ascii="Times New Roman" w:hAnsi="Times New Roman" w:eastAsia="仿宋_GB2312" w:cs="Times New Roman"/>
              </w:rPr>
              <w:t>)</w:t>
            </w:r>
            <w:r>
              <w:rPr>
                <w:rFonts w:hint="eastAsia" w:ascii="Times New Roman" w:hAnsi="Times New Roman" w:eastAsia="仿宋_GB2312" w:cs="仿宋_GB2312"/>
              </w:rPr>
              <w:t>订标准专业领域</w:t>
            </w:r>
          </w:p>
        </w:tc>
        <w:tc>
          <w:tcPr>
            <w:tcW w:w="7328" w:type="dxa"/>
            <w:gridSpan w:val="6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1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近期工作主要内容</w:t>
            </w:r>
          </w:p>
        </w:tc>
        <w:tc>
          <w:tcPr>
            <w:tcW w:w="7328" w:type="dxa"/>
            <w:gridSpan w:val="6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其它说明</w:t>
            </w:r>
          </w:p>
        </w:tc>
        <w:tc>
          <w:tcPr>
            <w:tcW w:w="7328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eastAsia="仿宋_GB2312" w:cs="仿宋_GB2312"/>
              </w:rPr>
              <w:t>秘书处承担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单位意见</w:t>
            </w:r>
          </w:p>
        </w:tc>
        <w:tc>
          <w:tcPr>
            <w:tcW w:w="7328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  <w:p>
            <w:pPr>
              <w:spacing w:line="360" w:lineRule="auto"/>
              <w:ind w:firstLine="1890" w:firstLineChars="9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负责人（签字）：单位（盖章）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194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yellow"/>
              </w:rPr>
            </w:pPr>
            <w:r>
              <w:rPr>
                <w:rFonts w:hint="eastAsia" w:ascii="Times New Roman" w:hAnsi="Times New Roman" w:eastAsia="仿宋_GB2312" w:cs="仿宋_GB2312"/>
              </w:rPr>
              <w:t>技术委员会意见</w:t>
            </w:r>
          </w:p>
        </w:tc>
        <w:tc>
          <w:tcPr>
            <w:tcW w:w="7328" w:type="dxa"/>
            <w:gridSpan w:val="6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360" w:lineRule="auto"/>
              <w:ind w:firstLine="1785" w:firstLineChars="8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</w:rPr>
              <w:t>主任委员（签字）：（盖章）</w:t>
            </w:r>
          </w:p>
          <w:p>
            <w:pPr>
              <w:wordWrap w:val="0"/>
              <w:spacing w:line="360" w:lineRule="auto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 w:cs="仿宋_GB2312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</w:rPr>
              <w:t>日</w:t>
            </w:r>
            <w:r>
              <w:rPr>
                <w:rFonts w:hint="eastAsia" w:ascii="Times New Roman" w:hAnsi="Times New Roman" w:eastAsia="仿宋_GB2312" w:cs="仿宋_GB2312"/>
                <w:lang w:val="en-US" w:eastAsia="zh-CN"/>
              </w:rPr>
              <w:t xml:space="preserve">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3B41"/>
    <w:rsid w:val="003B6BAA"/>
    <w:rsid w:val="00FD3B41"/>
    <w:rsid w:val="2D7F3739"/>
    <w:rsid w:val="5FFFE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qFormat/>
    <w:uiPriority w:val="99"/>
    <w:rPr>
      <w:rFonts w:ascii="仿宋_GB2312" w:eastAsia="仿宋_GB2312" w:cs="仿宋_GB2312"/>
      <w:sz w:val="32"/>
      <w:szCs w:val="32"/>
    </w:rPr>
  </w:style>
  <w:style w:type="character" w:customStyle="1" w:styleId="6">
    <w:name w:val="标题 2 Char"/>
    <w:basedOn w:val="5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48</Words>
  <Characters>280</Characters>
  <Lines>2</Lines>
  <Paragraphs>1</Paragraphs>
  <TotalTime>0</TotalTime>
  <ScaleCrop>false</ScaleCrop>
  <LinksUpToDate>false</LinksUpToDate>
  <CharactersWithSpaces>327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2022-10-20T01:04:00Z</dcterms:created>
  <dc:creator>Lenovo</dc:creator>
  <cp:lastModifiedBy>guo</cp:lastModifiedBy>
  <dcterms:modified xsi:type="dcterms:W3CDTF">2025-02-27T14:39:47Z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