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黑体" w:eastAsia="黑体" w:cs="方正小标宋简体"/>
          <w:bCs/>
          <w:sz w:val="32"/>
          <w:szCs w:val="32"/>
          <w:lang w:val="en-US" w:eastAsia="zh-CN"/>
        </w:rPr>
      </w:pPr>
      <w:r>
        <w:rPr>
          <w:rFonts w:hint="eastAsia" w:ascii="黑体" w:hAnsi="黑体" w:eastAsia="黑体" w:cs="方正小标宋简体"/>
          <w:bCs/>
          <w:sz w:val="32"/>
          <w:szCs w:val="32"/>
          <w:lang w:eastAsia="zh-CN"/>
        </w:rPr>
        <w:t>附件</w:t>
      </w:r>
      <w:r>
        <w:rPr>
          <w:rFonts w:hint="eastAsia" w:ascii="黑体" w:hAnsi="黑体" w:eastAsia="黑体" w:cs="方正小标宋简体"/>
          <w:bCs/>
          <w:sz w:val="32"/>
          <w:szCs w:val="32"/>
          <w:lang w:val="en-US" w:eastAsia="zh-CN"/>
        </w:rPr>
        <w:t>1</w:t>
      </w:r>
    </w:p>
    <w:p>
      <w:pPr>
        <w:spacing w:line="560" w:lineRule="exact"/>
        <w:jc w:val="left"/>
        <w:rPr>
          <w:rFonts w:hint="eastAsia" w:ascii="黑体" w:hAnsi="黑体" w:eastAsia="黑体" w:cs="方正小标宋简体"/>
          <w:bCs/>
          <w:sz w:val="32"/>
          <w:szCs w:val="32"/>
        </w:rPr>
      </w:pPr>
    </w:p>
    <w:p>
      <w:pPr>
        <w:spacing w:line="560" w:lineRule="exact"/>
        <w:jc w:val="left"/>
        <w:rPr>
          <w:rFonts w:hint="eastAsia" w:ascii="黑体" w:hAnsi="黑体" w:eastAsia="黑体" w:cs="方正小标宋简体"/>
          <w:bCs/>
          <w:sz w:val="32"/>
          <w:szCs w:val="32"/>
        </w:rPr>
      </w:pP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2024年雄安新区实体书店扶持资金</w:t>
      </w: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 报 书</w:t>
      </w:r>
    </w:p>
    <w:p>
      <w:pPr>
        <w:spacing w:line="600" w:lineRule="exact"/>
        <w:rPr>
          <w:rFonts w:hint="eastAsia" w:ascii="方正小标宋简体" w:hAnsi="Times New Roman" w:eastAsia="方正小标宋简体" w:cs="方正小标宋简体"/>
          <w:sz w:val="44"/>
          <w:szCs w:val="44"/>
        </w:rPr>
      </w:pPr>
    </w:p>
    <w:p>
      <w:pPr>
        <w:spacing w:line="600" w:lineRule="exact"/>
        <w:jc w:val="left"/>
        <w:rPr>
          <w:rFonts w:ascii="仿宋" w:hAnsi="仿宋" w:eastAsia="仿宋" w:cs="Times New Roman"/>
          <w:sz w:val="44"/>
          <w:szCs w:val="44"/>
        </w:rPr>
      </w:pPr>
    </w:p>
    <w:p>
      <w:pPr>
        <w:spacing w:line="600" w:lineRule="exact"/>
        <w:jc w:val="left"/>
        <w:rPr>
          <w:rFonts w:ascii="仿宋" w:hAnsi="仿宋" w:eastAsia="仿宋" w:cs="Times New Roman"/>
          <w:sz w:val="44"/>
          <w:szCs w:val="44"/>
        </w:rPr>
      </w:pPr>
    </w:p>
    <w:p>
      <w:pPr>
        <w:spacing w:line="600" w:lineRule="exact"/>
        <w:jc w:val="left"/>
        <w:rPr>
          <w:rFonts w:ascii="仿宋" w:hAnsi="仿宋" w:eastAsia="仿宋" w:cs="Times New Roman"/>
          <w:sz w:val="44"/>
          <w:szCs w:val="44"/>
        </w:rPr>
      </w:pPr>
    </w:p>
    <w:p>
      <w:pPr>
        <w:tabs>
          <w:tab w:val="left" w:pos="1050"/>
        </w:tabs>
        <w:spacing w:line="600" w:lineRule="exact"/>
        <w:rPr>
          <w:rFonts w:hint="eastAsia" w:ascii="仿宋" w:hAnsi="仿宋" w:eastAsia="仿宋" w:cs="仿宋"/>
          <w:b/>
          <w:bCs/>
          <w:sz w:val="32"/>
          <w:szCs w:val="32"/>
          <w:u w:val="single"/>
        </w:rPr>
      </w:pPr>
      <w:r>
        <w:rPr>
          <w:rFonts w:hint="eastAsia" w:ascii="仿宋" w:hAnsi="仿宋" w:eastAsia="仿宋" w:cs="仿宋"/>
          <w:b/>
          <w:bCs/>
          <w:sz w:val="32"/>
          <w:szCs w:val="32"/>
        </w:rPr>
        <w:t xml:space="preserve">        </w:t>
      </w:r>
      <w:r>
        <w:rPr>
          <w:rFonts w:hint="eastAsia" w:ascii="仿宋" w:hAnsi="仿宋" w:eastAsia="仿宋" w:cs="仿宋"/>
          <w:b/>
          <w:bCs/>
          <w:sz w:val="10"/>
          <w:szCs w:val="32"/>
        </w:rPr>
        <w:t xml:space="preserve"> </w:t>
      </w:r>
      <w:r>
        <w:rPr>
          <w:rFonts w:hint="eastAsia" w:ascii="仿宋" w:hAnsi="仿宋" w:eastAsia="仿宋" w:cs="仿宋"/>
          <w:b/>
          <w:bCs/>
          <w:sz w:val="32"/>
          <w:szCs w:val="32"/>
        </w:rPr>
        <w:t>申报书店名称（盖章）：</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rPr>
        <w:br w:type="textWrapping"/>
      </w:r>
    </w:p>
    <w:p>
      <w:pPr>
        <w:rPr>
          <w:rFonts w:hint="eastAsia" w:ascii="仿宋" w:hAnsi="仿宋" w:eastAsia="仿宋" w:cs="仿宋"/>
          <w:b/>
          <w:bCs/>
          <w:sz w:val="32"/>
          <w:szCs w:val="32"/>
          <w:u w:val="single"/>
        </w:rPr>
      </w:pPr>
      <w:r>
        <w:rPr>
          <w:rFonts w:hint="eastAsia" w:ascii="宋体" w:hAnsi="宋体" w:eastAsia="宋体" w:cs="Times New Roman"/>
          <w:b/>
          <w:sz w:val="44"/>
          <w:szCs w:val="44"/>
        </w:rPr>
        <w:t xml:space="preserve">      </w:t>
      </w:r>
      <w:r>
        <w:rPr>
          <w:rFonts w:hint="eastAsia" w:ascii="仿宋" w:hAnsi="仿宋" w:eastAsia="仿宋" w:cs="仿宋"/>
          <w:b/>
          <w:bCs/>
          <w:sz w:val="32"/>
          <w:szCs w:val="32"/>
        </w:rPr>
        <w:t>申报书店所在地（县</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片区</w:t>
      </w:r>
      <w:r>
        <w:rPr>
          <w:rFonts w:hint="eastAsia" w:ascii="仿宋" w:hAnsi="仿宋" w:eastAsia="仿宋" w:cs="仿宋"/>
          <w:b/>
          <w:bCs/>
          <w:sz w:val="32"/>
          <w:szCs w:val="32"/>
        </w:rPr>
        <w:t>）：</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rPr>
        <w:br w:type="textWrapping"/>
      </w:r>
      <w:r>
        <w:rPr>
          <w:rFonts w:hint="eastAsia" w:ascii="仿宋" w:hAnsi="仿宋" w:eastAsia="仿宋" w:cs="仿宋"/>
          <w:b/>
          <w:bCs/>
          <w:sz w:val="32"/>
          <w:szCs w:val="32"/>
          <w:u w:val="single"/>
        </w:rPr>
        <w:br w:type="textWrapping"/>
      </w:r>
      <w:r>
        <w:rPr>
          <w:rFonts w:hint="eastAsia" w:ascii="仿宋" w:hAnsi="仿宋" w:eastAsia="仿宋" w:cs="仿宋"/>
          <w:b/>
          <w:bCs/>
          <w:sz w:val="32"/>
          <w:szCs w:val="32"/>
        </w:rPr>
        <w:t xml:space="preserve">         </w:t>
      </w:r>
    </w:p>
    <w:p>
      <w:pPr>
        <w:spacing w:line="600" w:lineRule="exact"/>
        <w:ind w:firstLine="1599" w:firstLineChars="498"/>
        <w:rPr>
          <w:rFonts w:hint="eastAsia" w:ascii="仿宋" w:hAnsi="仿宋" w:eastAsia="仿宋" w:cs="仿宋"/>
          <w:b/>
          <w:bCs/>
          <w:sz w:val="32"/>
          <w:szCs w:val="32"/>
          <w:u w:val="single"/>
        </w:rPr>
      </w:pPr>
    </w:p>
    <w:p>
      <w:pPr>
        <w:spacing w:line="600" w:lineRule="exact"/>
        <w:ind w:firstLine="1599" w:firstLineChars="498"/>
        <w:rPr>
          <w:rFonts w:ascii="仿宋" w:hAnsi="仿宋" w:eastAsia="仿宋" w:cs="Times New Roman"/>
          <w:b/>
          <w:bCs/>
          <w:sz w:val="32"/>
          <w:szCs w:val="32"/>
        </w:rPr>
      </w:pPr>
      <w:r>
        <w:rPr>
          <w:rFonts w:hint="eastAsia" w:ascii="仿宋" w:hAnsi="仿宋" w:eastAsia="仿宋" w:cs="仿宋"/>
          <w:b/>
          <w:bCs/>
          <w:sz w:val="32"/>
          <w:szCs w:val="32"/>
        </w:rPr>
        <w:t xml:space="preserve">   </w:t>
      </w:r>
    </w:p>
    <w:p>
      <w:pPr>
        <w:spacing w:line="600" w:lineRule="exact"/>
        <w:ind w:firstLine="636" w:firstLineChars="198"/>
        <w:rPr>
          <w:rFonts w:ascii="仿宋" w:hAnsi="仿宋" w:eastAsia="仿宋" w:cs="Times New Roman"/>
          <w:b/>
          <w:bCs/>
          <w:sz w:val="32"/>
          <w:szCs w:val="32"/>
        </w:rPr>
      </w:pPr>
      <w:r>
        <w:rPr>
          <w:rFonts w:hint="eastAsia" w:ascii="仿宋" w:hAnsi="仿宋" w:eastAsia="仿宋" w:cs="仿宋"/>
          <w:b/>
          <w:bCs/>
          <w:sz w:val="32"/>
          <w:szCs w:val="32"/>
        </w:rPr>
        <w:t>　　　     填报日期：</w:t>
      </w:r>
      <w:r>
        <w:rPr>
          <w:rFonts w:hint="eastAsia" w:ascii="仿宋" w:hAnsi="仿宋" w:eastAsia="仿宋" w:cs="仿宋"/>
          <w:b/>
          <w:bCs/>
          <w:sz w:val="32"/>
          <w:szCs w:val="32"/>
          <w:u w:val="single"/>
        </w:rPr>
        <w:t>202</w:t>
      </w:r>
      <w:r>
        <w:rPr>
          <w:rFonts w:hint="eastAsia" w:ascii="仿宋" w:hAnsi="仿宋" w:eastAsia="仿宋" w:cs="仿宋"/>
          <w:b/>
          <w:bCs/>
          <w:sz w:val="32"/>
          <w:szCs w:val="32"/>
          <w:u w:val="single"/>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widowControl/>
        <w:spacing w:line="600" w:lineRule="exact"/>
        <w:jc w:val="center"/>
        <w:rPr>
          <w:rFonts w:hint="eastAsia" w:ascii="方正小标宋简体" w:hAnsi="仿宋" w:eastAsia="方正小标宋简体" w:cs="方正小标宋简体"/>
          <w:sz w:val="36"/>
          <w:szCs w:val="36"/>
        </w:rPr>
        <w:sectPr>
          <w:footerReference r:id="rId3" w:type="default"/>
          <w:pgSz w:w="11906" w:h="16838"/>
          <w:pgMar w:top="1814" w:right="1304" w:bottom="1474" w:left="1304" w:header="851" w:footer="992" w:gutter="0"/>
          <w:pgNumType w:fmt="decimal" w:start="1"/>
          <w:cols w:space="720" w:num="1"/>
          <w:docGrid w:type="lines" w:linePitch="312" w:charSpace="0"/>
        </w:sectPr>
      </w:pPr>
    </w:p>
    <w:p>
      <w:pPr>
        <w:widowControl/>
        <w:spacing w:line="600" w:lineRule="exact"/>
        <w:jc w:val="center"/>
        <w:rPr>
          <w:rFonts w:hint="eastAsia" w:ascii="方正小标宋简体" w:hAnsi="仿宋" w:eastAsia="方正小标宋简体" w:cs="方正小标宋简体"/>
          <w:sz w:val="36"/>
          <w:szCs w:val="36"/>
        </w:rPr>
      </w:pPr>
      <w:r>
        <w:rPr>
          <w:rFonts w:hint="eastAsia" w:ascii="方正小标宋简体" w:hAnsi="仿宋" w:eastAsia="方正小标宋简体" w:cs="方正小标宋简体"/>
          <w:sz w:val="36"/>
          <w:szCs w:val="36"/>
        </w:rPr>
        <w:tab/>
      </w:r>
    </w:p>
    <w:p>
      <w:pPr>
        <w:widowControl/>
        <w:spacing w:line="600" w:lineRule="exact"/>
        <w:jc w:val="center"/>
        <w:rPr>
          <w:rFonts w:hint="eastAsia" w:ascii="方正小标宋简体" w:hAnsi="仿宋" w:eastAsia="方正小标宋简体" w:cs="方正小标宋简体"/>
          <w:sz w:val="36"/>
          <w:szCs w:val="36"/>
        </w:rPr>
      </w:pPr>
      <w:r>
        <w:rPr>
          <w:rFonts w:hint="eastAsia" w:ascii="方正小标宋简体" w:hAnsi="仿宋" w:eastAsia="方正小标宋简体" w:cs="方正小标宋简体"/>
          <w:sz w:val="36"/>
          <w:szCs w:val="36"/>
        </w:rPr>
        <w:t xml:space="preserve">目 </w:t>
      </w:r>
      <w:r>
        <w:rPr>
          <w:rFonts w:ascii="方正小标宋简体" w:hAnsi="仿宋" w:eastAsia="方正小标宋简体" w:cs="方正小标宋简体"/>
          <w:sz w:val="36"/>
          <w:szCs w:val="36"/>
        </w:rPr>
        <w:t xml:space="preserve"> </w:t>
      </w:r>
      <w:r>
        <w:rPr>
          <w:rFonts w:hint="eastAsia" w:ascii="方正小标宋简体" w:hAnsi="仿宋" w:eastAsia="方正小标宋简体" w:cs="方正小标宋简体"/>
          <w:sz w:val="36"/>
          <w:szCs w:val="36"/>
        </w:rPr>
        <w:t>录</w:t>
      </w:r>
    </w:p>
    <w:p>
      <w:pPr>
        <w:pStyle w:val="4"/>
        <w:spacing w:before="0" w:after="0" w:line="600" w:lineRule="exact"/>
        <w:jc w:val="center"/>
        <w:rPr>
          <w:rFonts w:ascii="宋体" w:hAnsi="Times New Roman" w:eastAsia="宋体" w:cs="Times New Roman"/>
          <w:sz w:val="32"/>
          <w:szCs w:val="32"/>
        </w:rPr>
      </w:pPr>
    </w:p>
    <w:p>
      <w:pPr>
        <w:pStyle w:val="4"/>
        <w:keepNext w:val="0"/>
        <w:keepLines w:val="0"/>
        <w:spacing w:before="0" w:after="0" w:line="600" w:lineRule="exact"/>
        <w:ind w:left="8" w:leftChars="4" w:firstLine="640" w:firstLineChars="200"/>
        <w:jc w:val="left"/>
        <w:rPr>
          <w:rFonts w:hint="eastAsia" w:ascii="Times New Roman" w:hAnsi="Times New Roman" w:eastAsia="仿宋_GB2312" w:cs="Times New Roman"/>
          <w:b w:val="0"/>
          <w:bCs w:val="0"/>
          <w:color w:val="auto"/>
          <w:kern w:val="0"/>
          <w:sz w:val="32"/>
          <w:szCs w:val="32"/>
          <w:highlight w:val="none"/>
          <w:lang w:val="en-US" w:eastAsia="zh-CN" w:bidi="ar-SA"/>
        </w:rPr>
      </w:pPr>
      <w:bookmarkStart w:id="0" w:name="_Toc10632080"/>
      <w:r>
        <w:rPr>
          <w:rFonts w:hint="eastAsia" w:ascii="Times New Roman" w:hAnsi="Times New Roman" w:eastAsia="仿宋_GB2312" w:cs="Times New Roman"/>
          <w:b w:val="0"/>
          <w:bCs w:val="0"/>
          <w:color w:val="auto"/>
          <w:kern w:val="0"/>
          <w:sz w:val="32"/>
          <w:szCs w:val="32"/>
          <w:highlight w:val="none"/>
          <w:lang w:val="en-US" w:eastAsia="zh-CN" w:bidi="ar-SA"/>
        </w:rPr>
        <w:t>一、承诺书；</w:t>
      </w:r>
    </w:p>
    <w:p>
      <w:pPr>
        <w:pStyle w:val="4"/>
        <w:keepNext w:val="0"/>
        <w:keepLines w:val="0"/>
        <w:spacing w:before="0" w:after="0" w:line="600" w:lineRule="exact"/>
        <w:ind w:left="8" w:leftChars="4" w:firstLine="640" w:firstLineChars="200"/>
        <w:jc w:val="left"/>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二、申报书店基本情况；</w:t>
      </w:r>
    </w:p>
    <w:p>
      <w:pPr>
        <w:pStyle w:val="4"/>
        <w:keepNext w:val="0"/>
        <w:keepLines w:val="0"/>
        <w:spacing w:before="0" w:after="0" w:line="600" w:lineRule="exact"/>
        <w:ind w:left="8" w:leftChars="4" w:firstLine="640" w:firstLineChars="200"/>
        <w:jc w:val="left"/>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三、申报表；</w:t>
      </w:r>
    </w:p>
    <w:p>
      <w:pPr>
        <w:pStyle w:val="4"/>
        <w:keepNext w:val="0"/>
        <w:keepLines w:val="0"/>
        <w:spacing w:before="0" w:after="0" w:line="600" w:lineRule="exact"/>
        <w:ind w:left="1287" w:leftChars="308" w:hanging="640" w:hangingChars="200"/>
        <w:jc w:val="left"/>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四、《营业执照》《出版物经营许可证》（正副本）《河北省出版物发行分支机构备案回执》；</w:t>
      </w:r>
    </w:p>
    <w:p>
      <w:pPr>
        <w:pStyle w:val="4"/>
        <w:keepNext w:val="0"/>
        <w:keepLines w:val="0"/>
        <w:spacing w:before="0" w:after="0" w:line="600" w:lineRule="exact"/>
        <w:ind w:left="8" w:leftChars="4" w:firstLine="640" w:firstLineChars="200"/>
        <w:jc w:val="left"/>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五、坚持正确发行导向的相关材料；</w:t>
      </w:r>
    </w:p>
    <w:p>
      <w:pPr>
        <w:pStyle w:val="4"/>
        <w:keepNext w:val="0"/>
        <w:keepLines w:val="0"/>
        <w:spacing w:before="0" w:after="0" w:line="600" w:lineRule="exact"/>
        <w:ind w:left="8" w:leftChars="4" w:firstLine="640" w:firstLineChars="200"/>
        <w:jc w:val="left"/>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六、反映社会效益的相关材料；</w:t>
      </w:r>
    </w:p>
    <w:p>
      <w:pPr>
        <w:spacing w:line="60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七、体现社会影响力的相关材料；</w:t>
      </w:r>
    </w:p>
    <w:p>
      <w:pPr>
        <w:pStyle w:val="4"/>
        <w:keepNext w:val="0"/>
        <w:keepLines w:val="0"/>
        <w:spacing w:before="0" w:after="0" w:line="600" w:lineRule="exact"/>
        <w:ind w:left="8" w:leftChars="4" w:firstLine="640" w:firstLineChars="200"/>
        <w:jc w:val="left"/>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八、体现经营规模的相关材料；</w:t>
      </w:r>
    </w:p>
    <w:p>
      <w:pPr>
        <w:pStyle w:val="4"/>
        <w:keepNext w:val="0"/>
        <w:keepLines w:val="0"/>
        <w:spacing w:before="0" w:after="0" w:line="600" w:lineRule="exact"/>
        <w:ind w:left="8" w:leftChars="4" w:firstLine="640" w:firstLineChars="200"/>
        <w:jc w:val="left"/>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九、基础建设的相关材料；</w:t>
      </w:r>
    </w:p>
    <w:p>
      <w:pPr>
        <w:spacing w:line="60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十、工作创新的相关材料；</w:t>
      </w:r>
    </w:p>
    <w:p>
      <w:pPr>
        <w:spacing w:line="60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十一、其他与申报内容相关的材料。</w:t>
      </w:r>
    </w:p>
    <w:p>
      <w:pPr>
        <w:spacing w:line="600" w:lineRule="exact"/>
        <w:ind w:firstLine="640" w:firstLineChars="200"/>
        <w:rPr>
          <w:rFonts w:ascii="仿宋_GB2312" w:hAnsi="仿宋" w:eastAsia="仿宋" w:cs="仿宋"/>
          <w:sz w:val="32"/>
          <w:szCs w:val="32"/>
        </w:rPr>
      </w:pPr>
    </w:p>
    <w:p>
      <w:pPr>
        <w:spacing w:line="600" w:lineRule="exact"/>
        <w:rPr>
          <w:rFonts w:hint="eastAsia" w:ascii="楷体" w:hAnsi="楷体" w:eastAsia="楷体" w:cs="楷体"/>
          <w:b/>
          <w:sz w:val="30"/>
          <w:szCs w:val="30"/>
        </w:rPr>
      </w:pPr>
    </w:p>
    <w:p>
      <w:pPr>
        <w:spacing w:line="600" w:lineRule="exact"/>
        <w:rPr>
          <w:rFonts w:hint="eastAsia" w:ascii="楷体" w:hAnsi="楷体" w:eastAsia="楷体" w:cs="楷体"/>
          <w:b/>
          <w:sz w:val="30"/>
          <w:szCs w:val="30"/>
        </w:rPr>
      </w:pPr>
    </w:p>
    <w:p>
      <w:pPr>
        <w:spacing w:line="600" w:lineRule="exact"/>
        <w:rPr>
          <w:rFonts w:hint="eastAsia" w:ascii="楷体" w:hAnsi="楷体" w:eastAsia="楷体" w:cs="楷体"/>
          <w:b/>
          <w:sz w:val="30"/>
          <w:szCs w:val="30"/>
        </w:rPr>
      </w:pPr>
    </w:p>
    <w:p>
      <w:pPr>
        <w:spacing w:line="600" w:lineRule="exact"/>
        <w:rPr>
          <w:rFonts w:hint="eastAsia" w:ascii="楷体" w:hAnsi="楷体" w:eastAsia="楷体" w:cs="楷体"/>
          <w:b/>
          <w:sz w:val="30"/>
          <w:szCs w:val="30"/>
        </w:rPr>
      </w:pPr>
    </w:p>
    <w:p>
      <w:pPr>
        <w:pStyle w:val="4"/>
        <w:keepNext w:val="0"/>
        <w:keepLines w:val="0"/>
        <w:spacing w:before="0" w:after="0" w:line="600" w:lineRule="exact"/>
        <w:jc w:val="left"/>
        <w:rPr>
          <w:rFonts w:hint="eastAsia" w:ascii="楷体" w:hAnsi="楷体" w:eastAsia="楷体" w:cs="楷体"/>
          <w:sz w:val="30"/>
          <w:szCs w:val="30"/>
        </w:rPr>
      </w:pPr>
    </w:p>
    <w:p>
      <w:pPr>
        <w:pStyle w:val="4"/>
        <w:spacing w:before="0" w:after="0" w:line="600" w:lineRule="exact"/>
        <w:jc w:val="left"/>
        <w:rPr>
          <w:rFonts w:hint="eastAsia" w:ascii="华文中宋" w:hAnsi="华文中宋" w:eastAsia="楷体" w:cs="华文中宋"/>
          <w:sz w:val="32"/>
          <w:szCs w:val="32"/>
          <w:lang w:eastAsia="zh-CN"/>
        </w:rPr>
      </w:pPr>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4</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实体书店扶持资金申报材料之</w:t>
      </w:r>
      <w:r>
        <w:rPr>
          <w:rFonts w:hint="eastAsia" w:ascii="楷体_GB2312" w:hAnsi="楷体_GB2312" w:eastAsia="楷体_GB2312" w:cs="楷体_GB2312"/>
          <w:b w:val="0"/>
          <w:sz w:val="32"/>
          <w:szCs w:val="32"/>
          <w:lang w:eastAsia="zh-CN"/>
        </w:rPr>
        <w:t>一</w:t>
      </w:r>
    </w:p>
    <w:p>
      <w:pPr>
        <w:pStyle w:val="4"/>
        <w:spacing w:before="0" w:after="0" w:line="600" w:lineRule="exact"/>
        <w:jc w:val="center"/>
        <w:rPr>
          <w:rFonts w:hint="eastAsia" w:ascii="华文中宋" w:hAnsi="华文中宋" w:eastAsia="华文中宋" w:cs="华文中宋"/>
          <w:bCs/>
          <w:sz w:val="32"/>
          <w:szCs w:val="32"/>
        </w:rPr>
      </w:pPr>
    </w:p>
    <w:p>
      <w:pPr>
        <w:pStyle w:val="4"/>
        <w:spacing w:before="0" w:after="0" w:line="600" w:lineRule="exact"/>
        <w:jc w:val="cente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承</w:t>
      </w:r>
      <w:r>
        <w:rPr>
          <w:rFonts w:hint="eastAsia" w:ascii="华文中宋" w:hAnsi="华文中宋" w:eastAsia="华文中宋" w:cs="华文中宋"/>
          <w:bCs/>
          <w:sz w:val="32"/>
          <w:szCs w:val="32"/>
          <w:lang w:val="en-US" w:eastAsia="zh-CN"/>
        </w:rPr>
        <w:t xml:space="preserve">  </w:t>
      </w:r>
      <w:r>
        <w:rPr>
          <w:rFonts w:hint="eastAsia" w:ascii="华文中宋" w:hAnsi="华文中宋" w:eastAsia="华文中宋" w:cs="华文中宋"/>
          <w:bCs/>
          <w:sz w:val="32"/>
          <w:szCs w:val="32"/>
        </w:rPr>
        <w:t>诺</w:t>
      </w:r>
      <w:r>
        <w:rPr>
          <w:rFonts w:hint="eastAsia" w:ascii="华文中宋" w:hAnsi="华文中宋" w:eastAsia="华文中宋" w:cs="华文中宋"/>
          <w:bCs/>
          <w:sz w:val="32"/>
          <w:szCs w:val="32"/>
          <w:lang w:val="en-US" w:eastAsia="zh-CN"/>
        </w:rPr>
        <w:t xml:space="preserve">  </w:t>
      </w:r>
      <w:r>
        <w:rPr>
          <w:rFonts w:hint="eastAsia" w:ascii="华文中宋" w:hAnsi="华文中宋" w:eastAsia="华文中宋" w:cs="华文中宋"/>
          <w:bCs/>
          <w:sz w:val="32"/>
          <w:szCs w:val="32"/>
        </w:rPr>
        <w:t>书</w:t>
      </w:r>
    </w:p>
    <w:p>
      <w:pPr>
        <w:spacing w:line="600" w:lineRule="exact"/>
        <w:rPr>
          <w:rFonts w:hint="eastAsia" w:ascii="仿宋_GB2312" w:hAnsi="仿宋" w:eastAsia="仿宋" w:cs="Times New Roman"/>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雄安新区宣传网信局：</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我单位申请202</w:t>
      </w:r>
      <w:r>
        <w:rPr>
          <w:rFonts w:hint="eastAsia" w:eastAsia="仿宋_GB2312" w:cs="Times New Roman"/>
          <w:b w:val="0"/>
          <w:bCs w:val="0"/>
          <w:color w:val="auto"/>
          <w:kern w:val="0"/>
          <w:sz w:val="32"/>
          <w:szCs w:val="32"/>
          <w:highlight w:val="none"/>
          <w:lang w:val="en-US" w:eastAsia="zh-CN"/>
        </w:rPr>
        <w:t>4</w:t>
      </w:r>
      <w:r>
        <w:rPr>
          <w:rFonts w:hint="eastAsia" w:ascii="Times New Roman" w:hAnsi="Times New Roman" w:eastAsia="仿宋_GB2312" w:cs="Times New Roman"/>
          <w:b w:val="0"/>
          <w:bCs w:val="0"/>
          <w:color w:val="auto"/>
          <w:kern w:val="0"/>
          <w:sz w:val="32"/>
          <w:szCs w:val="32"/>
          <w:highlight w:val="none"/>
          <w:lang w:val="en-US" w:eastAsia="zh-CN"/>
        </w:rPr>
        <w:t>年雄安新区实体书店扶持资金，保证所有申报材料完整真实、合法合规。在收到扶持资金后，用于本书店经营发展，确保资金安全合规使用。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我单位保证接受各级新闻出版部门监管，并配合财政、审计、监察等部门的监督检查；若有违规使用扶持资金行为，无条件服从相关处理决定，并主动退回已拨付到位的扶持资金。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我单位对上述承诺内容负相应的法律责任，并承担由此产生的一切后果。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特此承诺！</w:t>
      </w:r>
    </w:p>
    <w:p>
      <w:pPr>
        <w:spacing w:line="600" w:lineRule="exact"/>
        <w:ind w:firstLine="4480" w:firstLineChars="1400"/>
        <w:rPr>
          <w:rFonts w:hint="eastAsia" w:ascii="仿宋_GB2312" w:hAnsi="仿宋" w:eastAsia="仿宋" w:cs="Times New Roman"/>
          <w:sz w:val="32"/>
          <w:szCs w:val="32"/>
        </w:rPr>
      </w:pPr>
    </w:p>
    <w:p>
      <w:pPr>
        <w:spacing w:line="600" w:lineRule="exact"/>
        <w:ind w:firstLine="4480" w:firstLineChars="1400"/>
        <w:rPr>
          <w:rFonts w:hint="eastAsia" w:ascii="仿宋_GB2312" w:hAnsi="仿宋" w:eastAsia="仿宋" w:cs="Times New Roman"/>
          <w:sz w:val="32"/>
          <w:szCs w:val="32"/>
        </w:rPr>
      </w:pPr>
    </w:p>
    <w:p>
      <w:pPr>
        <w:spacing w:line="400" w:lineRule="exact"/>
        <w:ind w:firstLine="640" w:firstLineChars="200"/>
        <w:rPr>
          <w:rFonts w:ascii="仿宋" w:hAnsi="仿宋" w:eastAsia="仿宋" w:cs="仿宋_GB2312"/>
          <w:sz w:val="32"/>
          <w:szCs w:val="32"/>
        </w:rPr>
      </w:pPr>
      <w:r>
        <w:rPr>
          <w:rFonts w:hint="eastAsia" w:ascii="仿宋_GB2312" w:hAnsi="仿宋" w:eastAsia="仿宋" w:cs="Times New Roman"/>
          <w:sz w:val="32"/>
          <w:szCs w:val="32"/>
        </w:rPr>
        <w:t xml:space="preserve">                </w:t>
      </w:r>
      <w:r>
        <w:rPr>
          <w:rFonts w:hint="eastAsia" w:ascii="Times New Roman" w:hAnsi="Times New Roman" w:eastAsia="仿宋_GB2312" w:cs="Times New Roman"/>
          <w:b w:val="0"/>
          <w:bCs w:val="0"/>
          <w:color w:val="auto"/>
          <w:kern w:val="0"/>
          <w:sz w:val="32"/>
          <w:szCs w:val="32"/>
          <w:highlight w:val="none"/>
          <w:lang w:val="en-US" w:eastAsia="zh-CN"/>
        </w:rPr>
        <w:t xml:space="preserve"> 法定代表人签字：</w:t>
      </w:r>
      <w:r>
        <w:rPr>
          <w:rFonts w:hint="eastAsia" w:ascii="仿宋" w:hAnsi="仿宋" w:eastAsia="仿宋" w:cs="仿宋_GB2312"/>
          <w:sz w:val="32"/>
          <w:szCs w:val="32"/>
          <w:u w:val="single"/>
        </w:rPr>
        <w:t xml:space="preserve">                 </w:t>
      </w:r>
    </w:p>
    <w:p>
      <w:pPr>
        <w:spacing w:line="4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0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b w:val="0"/>
          <w:bCs w:val="0"/>
          <w:color w:val="auto"/>
          <w:kern w:val="0"/>
          <w:sz w:val="32"/>
          <w:szCs w:val="32"/>
          <w:highlight w:val="none"/>
          <w:lang w:val="en-US" w:eastAsia="zh-CN"/>
        </w:rPr>
        <w:t>申报单位名称（公章）:</w:t>
      </w:r>
      <w:r>
        <w:rPr>
          <w:rFonts w:hint="eastAsia" w:ascii="仿宋" w:hAnsi="仿宋" w:eastAsia="仿宋" w:cs="仿宋_GB2312"/>
          <w:sz w:val="32"/>
          <w:szCs w:val="32"/>
          <w:u w:val="single"/>
        </w:rPr>
        <w:t xml:space="preserve">            </w:t>
      </w:r>
    </w:p>
    <w:p>
      <w:pPr>
        <w:spacing w:line="400" w:lineRule="exact"/>
        <w:ind w:firstLine="640" w:firstLineChars="200"/>
        <w:rPr>
          <w:rFonts w:hint="eastAsia" w:ascii="仿宋" w:hAnsi="仿宋" w:eastAsia="仿宋" w:cs="仿宋_GB2312"/>
          <w:sz w:val="32"/>
          <w:szCs w:val="32"/>
        </w:rPr>
      </w:pPr>
    </w:p>
    <w:p>
      <w:pPr>
        <w:spacing w:line="400" w:lineRule="exact"/>
        <w:ind w:firstLine="640" w:firstLineChars="200"/>
        <w:rPr>
          <w:rFonts w:hint="eastAsia" w:ascii="仿宋" w:hAnsi="仿宋" w:eastAsia="仿宋" w:cs="仿宋_GB2312"/>
          <w:sz w:val="32"/>
          <w:szCs w:val="32"/>
        </w:rPr>
      </w:pPr>
    </w:p>
    <w:p>
      <w:pPr>
        <w:spacing w:line="40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仿宋" w:hAnsi="仿宋" w:eastAsia="仿宋" w:cs="仿宋_GB2312"/>
          <w:sz w:val="32"/>
          <w:szCs w:val="32"/>
        </w:rPr>
        <w:t xml:space="preserve">                         </w:t>
      </w:r>
      <w:r>
        <w:rPr>
          <w:rFonts w:hint="eastAsia" w:ascii="Times New Roman" w:hAnsi="Times New Roman" w:eastAsia="仿宋_GB2312" w:cs="Times New Roman"/>
          <w:b w:val="0"/>
          <w:bCs w:val="0"/>
          <w:color w:val="auto"/>
          <w:kern w:val="0"/>
          <w:sz w:val="32"/>
          <w:szCs w:val="32"/>
          <w:highlight w:val="none"/>
          <w:lang w:val="en-US" w:eastAsia="zh-CN"/>
        </w:rPr>
        <w:t xml:space="preserve">  202</w:t>
      </w:r>
      <w:r>
        <w:rPr>
          <w:rFonts w:hint="eastAsia" w:eastAsia="仿宋_GB2312" w:cs="Times New Roman"/>
          <w:b w:val="0"/>
          <w:bCs w:val="0"/>
          <w:color w:val="auto"/>
          <w:kern w:val="0"/>
          <w:sz w:val="32"/>
          <w:szCs w:val="32"/>
          <w:highlight w:val="none"/>
          <w:lang w:val="en-US" w:eastAsia="zh-CN"/>
        </w:rPr>
        <w:t>4</w:t>
      </w:r>
      <w:r>
        <w:rPr>
          <w:rFonts w:hint="eastAsia" w:ascii="Times New Roman" w:hAnsi="Times New Roman" w:eastAsia="仿宋_GB2312" w:cs="Times New Roman"/>
          <w:b w:val="0"/>
          <w:bCs w:val="0"/>
          <w:color w:val="auto"/>
          <w:kern w:val="0"/>
          <w:sz w:val="32"/>
          <w:szCs w:val="32"/>
          <w:highlight w:val="none"/>
          <w:lang w:val="en-US" w:eastAsia="zh-CN"/>
        </w:rPr>
        <w:t>年   月   日</w:t>
      </w:r>
    </w:p>
    <w:p>
      <w:pPr>
        <w:spacing w:line="400" w:lineRule="exact"/>
        <w:rPr>
          <w:rFonts w:hint="eastAsia" w:ascii="仿宋_GB2312" w:hAnsi="仿宋" w:eastAsia="仿宋" w:cs="Times New Roman"/>
          <w:sz w:val="32"/>
          <w:szCs w:val="32"/>
        </w:rPr>
      </w:pPr>
      <w:r>
        <w:rPr>
          <w:rFonts w:hint="eastAsia" w:ascii="仿宋_GB2312" w:hAnsi="仿宋" w:eastAsia="仿宋" w:cs="Times New Roman"/>
          <w:sz w:val="32"/>
          <w:szCs w:val="32"/>
        </w:rPr>
        <w:t xml:space="preserve">                       </w:t>
      </w:r>
    </w:p>
    <w:p>
      <w:pPr>
        <w:spacing w:line="600" w:lineRule="exact"/>
        <w:ind w:firstLine="4480" w:firstLineChars="1400"/>
        <w:rPr>
          <w:rFonts w:hint="eastAsia" w:ascii="仿宋" w:hAnsi="仿宋" w:eastAsia="仿宋" w:cs="Times New Roman"/>
          <w:kern w:val="44"/>
          <w:sz w:val="32"/>
          <w:szCs w:val="32"/>
        </w:rPr>
      </w:pPr>
      <w:r>
        <w:rPr>
          <w:rFonts w:hint="eastAsia" w:ascii="仿宋_GB2312" w:hAnsi="仿宋" w:eastAsia="仿宋" w:cs="Times New Roman"/>
          <w:sz w:val="32"/>
          <w:szCs w:val="32"/>
        </w:rPr>
        <w:t xml:space="preserve">                </w:t>
      </w:r>
    </w:p>
    <w:p>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4</w:t>
      </w:r>
      <w:r>
        <w:rPr>
          <w:rFonts w:hint="eastAsia" w:ascii="楷体" w:hAnsi="楷体" w:eastAsia="楷体" w:cs="楷体"/>
          <w:sz w:val="30"/>
          <w:szCs w:val="30"/>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rPr>
        <w:t>实体书店扶持</w:t>
      </w:r>
      <w:r>
        <w:rPr>
          <w:rFonts w:hint="eastAsia" w:ascii="楷体" w:hAnsi="楷体" w:eastAsia="楷体" w:cs="楷体"/>
          <w:sz w:val="30"/>
          <w:szCs w:val="30"/>
          <w:lang w:eastAsia="zh-CN"/>
        </w:rPr>
        <w:t>资金申报材料之二</w:t>
      </w:r>
    </w:p>
    <w:p>
      <w:pPr>
        <w:pStyle w:val="4"/>
        <w:keepNext w:val="0"/>
        <w:keepLines w:val="0"/>
        <w:spacing w:before="0" w:after="0" w:line="600" w:lineRule="exact"/>
        <w:jc w:val="center"/>
        <w:rPr>
          <w:rFonts w:hint="eastAsia" w:ascii="华文中宋" w:hAnsi="华文中宋" w:eastAsia="华文中宋" w:cs="华文中宋"/>
          <w:szCs w:val="44"/>
          <w:lang w:eastAsia="zh-CN"/>
        </w:rPr>
      </w:pPr>
    </w:p>
    <w:p>
      <w:pPr>
        <w:pStyle w:val="4"/>
        <w:keepNext w:val="0"/>
        <w:keepLines w:val="0"/>
        <w:spacing w:before="0" w:after="0" w:line="600" w:lineRule="exact"/>
        <w:jc w:val="center"/>
        <w:rPr>
          <w:rFonts w:hint="eastAsia" w:ascii="华文中宋" w:hAnsi="华文中宋" w:eastAsia="华文中宋" w:cs="华文中宋"/>
          <w:szCs w:val="44"/>
          <w:lang w:eastAsia="zh-CN"/>
        </w:rPr>
      </w:pPr>
      <w:r>
        <w:rPr>
          <w:rFonts w:hint="eastAsia" w:ascii="华文中宋" w:hAnsi="华文中宋" w:eastAsia="华文中宋" w:cs="华文中宋"/>
          <w:szCs w:val="44"/>
          <w:lang w:eastAsia="zh-CN"/>
        </w:rPr>
        <w:t>申报书店基本情况</w:t>
      </w:r>
    </w:p>
    <w:p>
      <w:pPr>
        <w:rPr>
          <w:rFonts w:hint="eastAsia" w:ascii="Times New Roman" w:hAnsi="Times New Roman" w:eastAsia="宋体" w:cs="Times New Roma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269"/>
        <w:gridCol w:w="2830"/>
        <w:gridCol w:w="1650"/>
        <w:gridCol w:w="804"/>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29" w:type="dxa"/>
            <w:vMerge w:val="restart"/>
            <w:noWrap w:val="0"/>
            <w:vAlign w:val="center"/>
          </w:tcPr>
          <w:p>
            <w:pPr>
              <w:widowControl/>
              <w:spacing w:line="400" w:lineRule="exact"/>
              <w:jc w:val="center"/>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1</w:t>
            </w:r>
          </w:p>
        </w:tc>
        <w:tc>
          <w:tcPr>
            <w:tcW w:w="1269" w:type="dxa"/>
            <w:vMerge w:val="restart"/>
            <w:noWrap w:val="0"/>
            <w:vAlign w:val="center"/>
          </w:tcPr>
          <w:p>
            <w:pPr>
              <w:widowControl/>
              <w:spacing w:line="400" w:lineRule="exact"/>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法人</w:t>
            </w:r>
          </w:p>
          <w:p>
            <w:pPr>
              <w:widowControl/>
              <w:spacing w:line="400" w:lineRule="exact"/>
              <w:jc w:val="center"/>
              <w:rPr>
                <w:rFonts w:ascii="仿宋_GB2312" w:hAnsi="等线" w:eastAsia="仿宋_GB2312" w:cs="Times New Roman"/>
                <w:color w:val="000000"/>
                <w:kern w:val="0"/>
                <w:sz w:val="24"/>
              </w:rPr>
            </w:pPr>
            <w:r>
              <w:rPr>
                <w:rFonts w:hint="eastAsia" w:ascii="仿宋_GB2312" w:hAnsi="等线" w:eastAsia="仿宋_GB2312" w:cs="仿宋_GB2312"/>
                <w:color w:val="000000"/>
                <w:kern w:val="0"/>
                <w:sz w:val="24"/>
              </w:rPr>
              <w:t>单位</w:t>
            </w:r>
          </w:p>
          <w:p>
            <w:pPr>
              <w:widowControl/>
              <w:spacing w:line="400" w:lineRule="exact"/>
              <w:jc w:val="center"/>
              <w:rPr>
                <w:rFonts w:hint="eastAsia" w:ascii="仿宋_GB2312" w:hAnsi="等线" w:eastAsia="仿宋_GB2312" w:cs="仿宋_GB2312"/>
                <w:color w:val="000000"/>
                <w:kern w:val="0"/>
                <w:sz w:val="24"/>
              </w:rPr>
            </w:pPr>
          </w:p>
        </w:tc>
        <w:tc>
          <w:tcPr>
            <w:tcW w:w="2830" w:type="dxa"/>
            <w:noWrap w:val="0"/>
            <w:vAlign w:val="center"/>
          </w:tcPr>
          <w:p>
            <w:pPr>
              <w:widowControl/>
              <w:spacing w:line="400" w:lineRule="exact"/>
              <w:jc w:val="left"/>
              <w:rPr>
                <w:rFonts w:ascii="仿宋_GB2312" w:hAnsi="等线" w:eastAsia="仿宋_GB2312" w:cs="Times New Roman"/>
                <w:color w:val="000000"/>
                <w:kern w:val="0"/>
                <w:sz w:val="24"/>
              </w:rPr>
            </w:pPr>
            <w:r>
              <w:rPr>
                <w:rFonts w:hint="eastAsia" w:ascii="仿宋_GB2312" w:hAnsi="等线" w:eastAsia="仿宋_GB2312" w:cs="仿宋_GB2312"/>
                <w:color w:val="000000"/>
                <w:kern w:val="0"/>
                <w:sz w:val="24"/>
              </w:rPr>
              <w:t>法人单位名称</w:t>
            </w:r>
          </w:p>
        </w:tc>
        <w:tc>
          <w:tcPr>
            <w:tcW w:w="4791" w:type="dxa"/>
            <w:gridSpan w:val="3"/>
            <w:noWrap w:val="0"/>
            <w:vAlign w:val="center"/>
          </w:tcPr>
          <w:p>
            <w:pPr>
              <w:widowControl/>
              <w:spacing w:line="400" w:lineRule="exact"/>
              <w:jc w:val="center"/>
              <w:rPr>
                <w:rFonts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法定代表人</w:t>
            </w:r>
          </w:p>
        </w:tc>
        <w:tc>
          <w:tcPr>
            <w:tcW w:w="4791" w:type="dxa"/>
            <w:gridSpan w:val="3"/>
            <w:noWrap w:val="0"/>
            <w:vAlign w:val="center"/>
          </w:tcPr>
          <w:p>
            <w:pPr>
              <w:widowControl/>
              <w:spacing w:line="400" w:lineRule="exact"/>
              <w:jc w:val="center"/>
              <w:rPr>
                <w:rFonts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出版物经营许可证编号</w:t>
            </w:r>
          </w:p>
        </w:tc>
        <w:tc>
          <w:tcPr>
            <w:tcW w:w="4791" w:type="dxa"/>
            <w:gridSpan w:val="3"/>
            <w:noWrap w:val="0"/>
            <w:vAlign w:val="center"/>
          </w:tcPr>
          <w:p>
            <w:pPr>
              <w:widowControl/>
              <w:spacing w:line="400" w:lineRule="exact"/>
              <w:jc w:val="center"/>
              <w:rPr>
                <w:rFonts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仿宋_GB2312"/>
                <w:color w:val="000000"/>
                <w:kern w:val="0"/>
                <w:sz w:val="24"/>
              </w:rPr>
              <w:t>所有制类型</w:t>
            </w:r>
          </w:p>
        </w:tc>
        <w:tc>
          <w:tcPr>
            <w:tcW w:w="4791" w:type="dxa"/>
            <w:gridSpan w:val="3"/>
            <w:noWrap w:val="0"/>
            <w:vAlign w:val="center"/>
          </w:tcPr>
          <w:p>
            <w:pPr>
              <w:widowControl/>
              <w:spacing w:line="400" w:lineRule="exact"/>
              <w:rPr>
                <w:rFonts w:ascii="仿宋_GB2312" w:hAnsi="等线" w:eastAsia="仿宋_GB2312" w:cs="Times New Roman"/>
                <w:color w:val="000000"/>
                <w:kern w:val="0"/>
                <w:sz w:val="24"/>
              </w:rPr>
            </w:pPr>
            <w:r>
              <w:rPr>
                <w:rFonts w:hint="eastAsia" w:ascii="仿宋_GB2312" w:hAnsi="等线" w:eastAsia="仿宋_GB2312" w:cs="仿宋_GB2312"/>
                <w:color w:val="000000"/>
                <w:kern w:val="0"/>
                <w:sz w:val="24"/>
              </w:rPr>
              <w:t>□国有</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□民营</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□外资</w:t>
            </w:r>
            <w:r>
              <w:rPr>
                <w:rFonts w:ascii="仿宋_GB2312" w:hAnsi="等线" w:eastAsia="仿宋_GB2312" w:cs="仿宋_GB2312"/>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地  址</w:t>
            </w:r>
          </w:p>
        </w:tc>
        <w:tc>
          <w:tcPr>
            <w:tcW w:w="4791" w:type="dxa"/>
            <w:gridSpan w:val="3"/>
            <w:noWrap w:val="0"/>
            <w:vAlign w:val="center"/>
          </w:tcPr>
          <w:p>
            <w:pPr>
              <w:widowControl/>
              <w:spacing w:line="400" w:lineRule="exact"/>
              <w:jc w:val="center"/>
              <w:rPr>
                <w:rFonts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29" w:type="dxa"/>
            <w:vMerge w:val="restart"/>
            <w:noWrap w:val="0"/>
            <w:vAlign w:val="center"/>
          </w:tcPr>
          <w:p>
            <w:pPr>
              <w:widowControl/>
              <w:spacing w:line="400" w:lineRule="exact"/>
              <w:jc w:val="center"/>
              <w:rPr>
                <w:rFonts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2</w:t>
            </w:r>
          </w:p>
        </w:tc>
        <w:tc>
          <w:tcPr>
            <w:tcW w:w="1269" w:type="dxa"/>
            <w:vMerge w:val="restart"/>
            <w:noWrap w:val="0"/>
            <w:vAlign w:val="center"/>
          </w:tcPr>
          <w:p>
            <w:pPr>
              <w:widowControl/>
              <w:spacing w:line="400" w:lineRule="exact"/>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申报实体书店</w:t>
            </w:r>
          </w:p>
          <w:p>
            <w:pPr>
              <w:widowControl/>
              <w:spacing w:line="400" w:lineRule="exact"/>
              <w:jc w:val="center"/>
              <w:rPr>
                <w:rFonts w:hint="eastAsia" w:ascii="仿宋_GB2312" w:hAnsi="等线" w:eastAsia="仿宋_GB2312" w:cs="仿宋_GB2312"/>
                <w:color w:val="000000"/>
                <w:kern w:val="0"/>
                <w:sz w:val="24"/>
              </w:rPr>
            </w:pPr>
          </w:p>
        </w:tc>
        <w:tc>
          <w:tcPr>
            <w:tcW w:w="2830" w:type="dxa"/>
            <w:noWrap w:val="0"/>
            <w:vAlign w:val="center"/>
          </w:tcPr>
          <w:p>
            <w:pPr>
              <w:widowControl/>
              <w:spacing w:line="400" w:lineRule="exact"/>
              <w:jc w:val="left"/>
              <w:rPr>
                <w:rFonts w:ascii="仿宋_GB2312" w:hAnsi="等线" w:eastAsia="仿宋_GB2312" w:cs="Times New Roman"/>
                <w:color w:val="000000"/>
                <w:kern w:val="0"/>
                <w:sz w:val="24"/>
              </w:rPr>
            </w:pPr>
            <w:r>
              <w:rPr>
                <w:rFonts w:hint="eastAsia" w:ascii="仿宋_GB2312" w:hAnsi="等线" w:eastAsia="仿宋_GB2312" w:cs="仿宋_GB2312"/>
                <w:color w:val="000000"/>
                <w:kern w:val="0"/>
                <w:sz w:val="24"/>
              </w:rPr>
              <w:t>书店名称</w:t>
            </w:r>
          </w:p>
        </w:tc>
        <w:tc>
          <w:tcPr>
            <w:tcW w:w="4791" w:type="dxa"/>
            <w:gridSpan w:val="3"/>
            <w:noWrap w:val="0"/>
            <w:vAlign w:val="center"/>
          </w:tcPr>
          <w:p>
            <w:pPr>
              <w:widowControl/>
              <w:spacing w:line="400" w:lineRule="exact"/>
              <w:jc w:val="center"/>
              <w:rPr>
                <w:rFonts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29" w:type="dxa"/>
            <w:vMerge w:val="continue"/>
            <w:noWrap w:val="0"/>
            <w:vAlign w:val="center"/>
          </w:tcPr>
          <w:p>
            <w:pPr>
              <w:widowControl/>
              <w:spacing w:line="400" w:lineRule="exact"/>
              <w:jc w:val="center"/>
              <w:rPr>
                <w:rFonts w:hint="eastAsia" w:ascii="仿宋_GB2312" w:hAnsi="等线" w:eastAsia="仿宋_GB2312" w:cs="仿宋_GB2312"/>
                <w:color w:val="000000"/>
                <w:kern w:val="0"/>
                <w:sz w:val="24"/>
              </w:rPr>
            </w:pPr>
          </w:p>
        </w:tc>
        <w:tc>
          <w:tcPr>
            <w:tcW w:w="1269" w:type="dxa"/>
            <w:vMerge w:val="continue"/>
            <w:noWrap w:val="0"/>
            <w:vAlign w:val="center"/>
          </w:tcPr>
          <w:p>
            <w:pPr>
              <w:widowControl/>
              <w:spacing w:line="400" w:lineRule="exact"/>
              <w:jc w:val="center"/>
              <w:rPr>
                <w:rFonts w:hint="eastAsia" w:ascii="仿宋_GB2312" w:hAnsi="等线" w:eastAsia="仿宋_GB2312" w:cs="仿宋_GB2312"/>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是否为专业书店</w:t>
            </w:r>
          </w:p>
          <w:p>
            <w:pPr>
              <w:widowControl/>
              <w:spacing w:line="400" w:lineRule="exact"/>
              <w:jc w:val="left"/>
              <w:rPr>
                <w:rFonts w:hint="eastAsia" w:ascii="仿宋_GB2312" w:hAnsi="等线" w:eastAsia="仿宋_GB2312" w:cs="仿宋_GB2312"/>
                <w:color w:val="000000"/>
                <w:kern w:val="0"/>
                <w:sz w:val="24"/>
              </w:rPr>
            </w:pPr>
            <w:r>
              <w:rPr>
                <w:rFonts w:hint="eastAsia" w:ascii="仿宋_GB2312" w:hAnsi="等线" w:eastAsia="仿宋_GB2312" w:cs="Times New Roman"/>
                <w:color w:val="000000"/>
                <w:kern w:val="0"/>
                <w:sz w:val="24"/>
              </w:rPr>
              <w:t>（若是请注明）</w:t>
            </w:r>
          </w:p>
        </w:tc>
        <w:tc>
          <w:tcPr>
            <w:tcW w:w="4791" w:type="dxa"/>
            <w:gridSpan w:val="3"/>
            <w:noWrap w:val="0"/>
            <w:vAlign w:val="center"/>
          </w:tcPr>
          <w:p>
            <w:pPr>
              <w:widowControl/>
              <w:spacing w:line="400" w:lineRule="exact"/>
              <w:rPr>
                <w:rFonts w:hint="eastAsia" w:ascii="仿宋_GB2312" w:hAnsi="等线" w:eastAsia="仿宋_GB2312" w:cs="仿宋_GB2312"/>
                <w:color w:val="000000"/>
                <w:kern w:val="0"/>
                <w:sz w:val="24"/>
              </w:rPr>
            </w:pPr>
            <w:r>
              <w:rPr>
                <w:rFonts w:hint="eastAsia" w:ascii="仿宋" w:hAnsi="仿宋" w:eastAsia="仿宋" w:cs="仿宋"/>
                <w:color w:val="000000"/>
                <w:kern w:val="0"/>
                <w:sz w:val="24"/>
              </w:rPr>
              <w:t>□</w:t>
            </w:r>
            <w:r>
              <w:rPr>
                <w:rFonts w:hint="eastAsia" w:ascii="仿宋_GB2312" w:hAnsi="等线" w:eastAsia="仿宋_GB2312" w:cs="仿宋_GB2312"/>
                <w:color w:val="000000"/>
                <w:kern w:val="0"/>
                <w:sz w:val="24"/>
              </w:rPr>
              <w:t>是</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□否</w:t>
            </w:r>
          </w:p>
          <w:p>
            <w:pPr>
              <w:widowControl/>
              <w:spacing w:line="400" w:lineRule="exac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专业书店类型：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29" w:type="dxa"/>
            <w:vMerge w:val="continue"/>
            <w:noWrap w:val="0"/>
            <w:vAlign w:val="center"/>
          </w:tcPr>
          <w:p>
            <w:pPr>
              <w:widowControl/>
              <w:spacing w:line="400" w:lineRule="exact"/>
              <w:jc w:val="center"/>
              <w:rPr>
                <w:rFonts w:hint="eastAsia" w:ascii="仿宋_GB2312" w:hAnsi="等线" w:eastAsia="仿宋_GB2312" w:cs="仿宋_GB2312"/>
                <w:color w:val="000000"/>
                <w:kern w:val="0"/>
                <w:sz w:val="24"/>
              </w:rPr>
            </w:pPr>
          </w:p>
        </w:tc>
        <w:tc>
          <w:tcPr>
            <w:tcW w:w="1269" w:type="dxa"/>
            <w:vMerge w:val="continue"/>
            <w:noWrap w:val="0"/>
            <w:vAlign w:val="center"/>
          </w:tcPr>
          <w:p>
            <w:pPr>
              <w:widowControl/>
              <w:spacing w:line="400" w:lineRule="exact"/>
              <w:jc w:val="center"/>
              <w:rPr>
                <w:rFonts w:hint="eastAsia" w:ascii="仿宋_GB2312" w:hAnsi="等线" w:eastAsia="仿宋_GB2312" w:cs="仿宋_GB2312"/>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仿宋_GB2312"/>
                <w:color w:val="000000"/>
                <w:kern w:val="0"/>
                <w:sz w:val="24"/>
              </w:rPr>
            </w:pPr>
            <w:r>
              <w:rPr>
                <w:rFonts w:hint="eastAsia" w:ascii="仿宋_GB2312" w:hAnsi="等线" w:eastAsia="仿宋_GB2312" w:cs="Times New Roman"/>
                <w:color w:val="000000"/>
                <w:kern w:val="0"/>
                <w:sz w:val="24"/>
              </w:rPr>
              <w:t>出版物经营许可证编号或河北省出版物发行分支机构备案回执编号</w:t>
            </w:r>
          </w:p>
        </w:tc>
        <w:tc>
          <w:tcPr>
            <w:tcW w:w="4791" w:type="dxa"/>
            <w:gridSpan w:val="3"/>
            <w:noWrap w:val="0"/>
            <w:vAlign w:val="center"/>
          </w:tcPr>
          <w:p>
            <w:pPr>
              <w:widowControl/>
              <w:spacing w:line="400" w:lineRule="exact"/>
              <w:jc w:val="center"/>
              <w:rPr>
                <w:rFonts w:hint="eastAsia" w:ascii="仿宋_GB2312" w:hAnsi="等线"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仿宋_GB2312"/>
                <w:color w:val="000000"/>
                <w:kern w:val="0"/>
                <w:sz w:val="24"/>
              </w:rPr>
              <w:t>经营场所详细地址</w:t>
            </w:r>
          </w:p>
        </w:tc>
        <w:tc>
          <w:tcPr>
            <w:tcW w:w="4791" w:type="dxa"/>
            <w:gridSpan w:val="3"/>
            <w:noWrap w:val="0"/>
            <w:vAlign w:val="center"/>
          </w:tcPr>
          <w:p>
            <w:pPr>
              <w:widowControl/>
              <w:spacing w:line="400" w:lineRule="exact"/>
              <w:jc w:val="left"/>
              <w:rPr>
                <w:rFonts w:hint="eastAsia"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曾获得扶持资金年度及金额</w:t>
            </w:r>
          </w:p>
        </w:tc>
        <w:tc>
          <w:tcPr>
            <w:tcW w:w="4791" w:type="dxa"/>
            <w:gridSpan w:val="3"/>
            <w:noWrap w:val="0"/>
            <w:vAlign w:val="center"/>
          </w:tcPr>
          <w:p>
            <w:pPr>
              <w:widowControl/>
              <w:spacing w:line="400" w:lineRule="exact"/>
              <w:jc w:val="left"/>
              <w:rPr>
                <w:rFonts w:hint="eastAsia"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202</w:t>
            </w:r>
            <w:r>
              <w:rPr>
                <w:rFonts w:hint="eastAsia" w:ascii="仿宋_GB2312" w:hAnsi="等线" w:eastAsia="仿宋_GB2312" w:cs="仿宋_GB2312"/>
                <w:color w:val="000000"/>
                <w:kern w:val="0"/>
                <w:sz w:val="24"/>
                <w:lang w:val="en-US" w:eastAsia="zh-CN"/>
              </w:rPr>
              <w:t>4</w:t>
            </w:r>
            <w:r>
              <w:rPr>
                <w:rFonts w:hint="eastAsia" w:ascii="仿宋_GB2312" w:hAnsi="等线" w:eastAsia="仿宋_GB2312" w:cs="仿宋_GB2312"/>
                <w:color w:val="000000"/>
                <w:kern w:val="0"/>
                <w:sz w:val="24"/>
              </w:rPr>
              <w:t>年以来大项经费支出或下一步支出计划</w:t>
            </w:r>
          </w:p>
        </w:tc>
        <w:tc>
          <w:tcPr>
            <w:tcW w:w="4791" w:type="dxa"/>
            <w:gridSpan w:val="3"/>
            <w:noWrap w:val="0"/>
            <w:vAlign w:val="center"/>
          </w:tcPr>
          <w:p>
            <w:pPr>
              <w:widowControl/>
              <w:spacing w:line="400" w:lineRule="exact"/>
              <w:jc w:val="center"/>
              <w:rPr>
                <w:rFonts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ab/>
            </w:r>
            <w:r>
              <w:rPr>
                <w:rFonts w:hint="eastAsia" w:ascii="仿宋_GB2312" w:hAnsi="等线" w:eastAsia="仿宋_GB2312" w:cs="Times New Roman"/>
                <w:color w:val="000000"/>
                <w:kern w:val="0"/>
                <w:sz w:val="24"/>
              </w:rPr>
              <w:tab/>
            </w:r>
            <w:r>
              <w:rPr>
                <w:rFonts w:hint="eastAsia" w:ascii="仿宋_GB2312" w:hAnsi="等线" w:eastAsia="仿宋_GB2312" w:cs="Times New Roman"/>
                <w:color w:val="000000"/>
                <w:kern w:val="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仿宋_GB2312"/>
                <w:color w:val="000000"/>
                <w:kern w:val="0"/>
                <w:sz w:val="24"/>
              </w:rPr>
            </w:pPr>
            <w:r>
              <w:rPr>
                <w:rFonts w:hint="eastAsia" w:ascii="仿宋_GB2312" w:hAnsi="等线" w:eastAsia="仿宋_GB2312" w:cs="Times New Roman"/>
                <w:color w:val="000000"/>
                <w:kern w:val="0"/>
                <w:sz w:val="24"/>
              </w:rPr>
              <w:t>单位在银行的开户名称</w:t>
            </w:r>
          </w:p>
        </w:tc>
        <w:tc>
          <w:tcPr>
            <w:tcW w:w="4791" w:type="dxa"/>
            <w:gridSpan w:val="3"/>
            <w:noWrap w:val="0"/>
            <w:vAlign w:val="center"/>
          </w:tcPr>
          <w:p>
            <w:pPr>
              <w:widowControl/>
              <w:spacing w:line="400" w:lineRule="exact"/>
              <w:jc w:val="center"/>
              <w:rPr>
                <w:rFonts w:hint="eastAsia"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银行对公帐号</w:t>
            </w:r>
          </w:p>
        </w:tc>
        <w:tc>
          <w:tcPr>
            <w:tcW w:w="4791" w:type="dxa"/>
            <w:gridSpan w:val="3"/>
            <w:noWrap w:val="0"/>
            <w:vAlign w:val="center"/>
          </w:tcPr>
          <w:p>
            <w:pPr>
              <w:widowControl/>
              <w:spacing w:line="400" w:lineRule="exact"/>
              <w:jc w:val="center"/>
              <w:rPr>
                <w:rFonts w:hint="eastAsia"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开户行</w:t>
            </w:r>
          </w:p>
        </w:tc>
        <w:tc>
          <w:tcPr>
            <w:tcW w:w="4791" w:type="dxa"/>
            <w:gridSpan w:val="3"/>
            <w:noWrap w:val="0"/>
            <w:vAlign w:val="center"/>
          </w:tcPr>
          <w:p>
            <w:pPr>
              <w:widowControl/>
              <w:spacing w:line="400" w:lineRule="exact"/>
              <w:jc w:val="center"/>
              <w:rPr>
                <w:rFonts w:hint="eastAsia" w:ascii="仿宋_GB2312" w:hAnsi="等线"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2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pPr>
              <w:widowControl/>
              <w:spacing w:line="400" w:lineRule="exact"/>
              <w:jc w:val="left"/>
              <w:rPr>
                <w:rFonts w:ascii="仿宋_GB2312" w:hAnsi="等线" w:eastAsia="仿宋_GB2312" w:cs="Times New Roman"/>
                <w:color w:val="000000"/>
                <w:kern w:val="0"/>
                <w:sz w:val="24"/>
              </w:rPr>
            </w:pPr>
          </w:p>
        </w:tc>
        <w:tc>
          <w:tcPr>
            <w:tcW w:w="2830" w:type="dxa"/>
            <w:noWrap w:val="0"/>
            <w:vAlign w:val="center"/>
          </w:tcPr>
          <w:p>
            <w:pPr>
              <w:widowControl/>
              <w:spacing w:line="400" w:lineRule="exact"/>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负责人</w:t>
            </w:r>
          </w:p>
        </w:tc>
        <w:tc>
          <w:tcPr>
            <w:tcW w:w="1650" w:type="dxa"/>
            <w:noWrap w:val="0"/>
            <w:vAlign w:val="center"/>
          </w:tcPr>
          <w:p>
            <w:pPr>
              <w:widowControl/>
              <w:spacing w:line="400" w:lineRule="exact"/>
              <w:jc w:val="center"/>
              <w:rPr>
                <w:rFonts w:ascii="仿宋_GB2312" w:hAnsi="等线" w:eastAsia="仿宋_GB2312" w:cs="Times New Roman"/>
                <w:color w:val="000000"/>
                <w:kern w:val="0"/>
                <w:sz w:val="24"/>
              </w:rPr>
            </w:pPr>
          </w:p>
        </w:tc>
        <w:tc>
          <w:tcPr>
            <w:tcW w:w="804" w:type="dxa"/>
            <w:noWrap w:val="0"/>
            <w:vAlign w:val="center"/>
          </w:tcPr>
          <w:p>
            <w:pPr>
              <w:widowControl/>
              <w:spacing w:line="400" w:lineRule="exact"/>
              <w:jc w:val="center"/>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电话</w:t>
            </w:r>
          </w:p>
        </w:tc>
        <w:tc>
          <w:tcPr>
            <w:tcW w:w="2337" w:type="dxa"/>
            <w:noWrap w:val="0"/>
            <w:vAlign w:val="center"/>
          </w:tcPr>
          <w:p>
            <w:pPr>
              <w:widowControl/>
              <w:spacing w:line="400" w:lineRule="exact"/>
              <w:jc w:val="center"/>
              <w:rPr>
                <w:rFonts w:ascii="仿宋_GB2312" w:hAnsi="等线" w:eastAsia="仿宋_GB2312" w:cs="Times New Roman"/>
                <w:color w:val="000000"/>
                <w:kern w:val="0"/>
                <w:sz w:val="24"/>
              </w:rPr>
            </w:pPr>
          </w:p>
        </w:tc>
      </w:tr>
    </w:tbl>
    <w:p>
      <w:pPr>
        <w:pStyle w:val="4"/>
        <w:keepNext w:val="0"/>
        <w:keepLines w:val="0"/>
        <w:spacing w:before="0" w:after="0" w:line="600" w:lineRule="exact"/>
        <w:jc w:val="left"/>
        <w:rPr>
          <w:rFonts w:hint="eastAsia" w:ascii="楷体" w:hAnsi="楷体" w:eastAsia="楷体" w:cs="楷体"/>
          <w:sz w:val="30"/>
          <w:szCs w:val="30"/>
          <w:lang w:val="en-US" w:eastAsia="zh-CN"/>
        </w:rPr>
      </w:pPr>
    </w:p>
    <w:p>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hint="eastAsia" w:ascii="楷体" w:hAnsi="楷体" w:eastAsia="楷体" w:cs="楷体"/>
          <w:sz w:val="30"/>
          <w:szCs w:val="30"/>
          <w:lang w:val="en-US" w:eastAsia="zh-CN"/>
        </w:rPr>
        <w:t>2</w:t>
      </w:r>
      <w:r>
        <w:rPr>
          <w:rFonts w:hint="eastAsia" w:ascii="楷体" w:hAnsi="楷体" w:eastAsia="楷体" w:cs="楷体"/>
          <w:sz w:val="30"/>
          <w:szCs w:val="30"/>
          <w:lang w:eastAsia="zh-CN"/>
        </w:rPr>
        <w:t>02</w:t>
      </w:r>
      <w:r>
        <w:rPr>
          <w:rFonts w:hint="eastAsia" w:ascii="楷体" w:hAnsi="楷体" w:eastAsia="楷体" w:cs="楷体"/>
          <w:sz w:val="30"/>
          <w:szCs w:val="30"/>
          <w:lang w:val="en-US" w:eastAsia="zh-CN"/>
        </w:rPr>
        <w:t>4</w:t>
      </w:r>
      <w:r>
        <w:rPr>
          <w:rFonts w:hint="eastAsia" w:ascii="楷体" w:hAnsi="楷体" w:eastAsia="楷体" w:cs="楷体"/>
          <w:sz w:val="30"/>
          <w:szCs w:val="30"/>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rPr>
        <w:t>实体书店扶持</w:t>
      </w:r>
      <w:r>
        <w:rPr>
          <w:rFonts w:hint="eastAsia" w:ascii="楷体" w:hAnsi="楷体" w:eastAsia="楷体" w:cs="楷体"/>
          <w:sz w:val="30"/>
          <w:szCs w:val="30"/>
          <w:lang w:eastAsia="zh-CN"/>
        </w:rPr>
        <w:t>资金申报材料之三</w:t>
      </w:r>
    </w:p>
    <w:p>
      <w:pPr>
        <w:pStyle w:val="4"/>
        <w:keepNext w:val="0"/>
        <w:keepLines w:val="0"/>
        <w:spacing w:before="0" w:after="0" w:line="600" w:lineRule="exact"/>
        <w:jc w:val="center"/>
        <w:rPr>
          <w:rFonts w:hint="eastAsia" w:ascii="方正小标宋简体" w:hAnsi="宋体" w:eastAsia="方正小标宋简体" w:cs="方正小标宋简体"/>
          <w:szCs w:val="44"/>
          <w:lang w:eastAsia="zh-CN"/>
        </w:rPr>
      </w:pPr>
    </w:p>
    <w:p>
      <w:pPr>
        <w:pStyle w:val="4"/>
        <w:keepNext w:val="0"/>
        <w:keepLines w:val="0"/>
        <w:spacing w:before="0" w:after="0" w:line="600" w:lineRule="exact"/>
        <w:jc w:val="center"/>
        <w:rPr>
          <w:rFonts w:hint="eastAsia" w:ascii="方正小标宋简体" w:hAnsi="宋体" w:eastAsia="方正小标宋简体" w:cs="方正小标宋简体"/>
          <w:szCs w:val="44"/>
          <w:lang w:eastAsia="zh-CN"/>
        </w:rPr>
      </w:pPr>
      <w:r>
        <w:rPr>
          <w:rFonts w:hint="eastAsia" w:ascii="方正小标宋简体" w:hAnsi="宋体" w:eastAsia="方正小标宋简体" w:cs="方正小标宋简体"/>
          <w:szCs w:val="44"/>
          <w:lang w:eastAsia="zh-CN"/>
        </w:rPr>
        <w:t>申</w:t>
      </w:r>
      <w:r>
        <w:rPr>
          <w:rFonts w:hint="eastAsia" w:ascii="方正小标宋简体" w:hAnsi="宋体" w:eastAsia="方正小标宋简体" w:cs="方正小标宋简体"/>
          <w:szCs w:val="44"/>
          <w:lang w:val="en-US" w:eastAsia="zh-CN"/>
        </w:rPr>
        <w:t xml:space="preserve"> </w:t>
      </w:r>
      <w:r>
        <w:rPr>
          <w:rFonts w:hint="eastAsia" w:ascii="方正小标宋简体" w:hAnsi="宋体" w:eastAsia="方正小标宋简体" w:cs="方正小标宋简体"/>
          <w:szCs w:val="44"/>
          <w:lang w:eastAsia="zh-CN"/>
        </w:rPr>
        <w:t>报</w:t>
      </w:r>
      <w:r>
        <w:rPr>
          <w:rFonts w:hint="eastAsia" w:ascii="方正小标宋简体" w:hAnsi="宋体" w:eastAsia="方正小标宋简体" w:cs="方正小标宋简体"/>
          <w:szCs w:val="44"/>
          <w:lang w:val="en-US" w:eastAsia="zh-CN"/>
        </w:rPr>
        <w:t xml:space="preserve"> </w:t>
      </w:r>
      <w:r>
        <w:rPr>
          <w:rFonts w:hint="eastAsia" w:ascii="方正小标宋简体" w:hAnsi="宋体" w:eastAsia="方正小标宋简体" w:cs="方正小标宋简体"/>
          <w:szCs w:val="44"/>
          <w:lang w:eastAsia="zh-CN"/>
        </w:rPr>
        <w:t>表</w:t>
      </w:r>
    </w:p>
    <w:p>
      <w:pPr>
        <w:rPr>
          <w:rFonts w:hint="eastAsia" w:ascii="Times New Roman" w:hAnsi="Times New Roman" w:eastAsia="宋体" w:cs="Times New Roma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211"/>
        <w:gridCol w:w="2444"/>
        <w:gridCol w:w="694"/>
        <w:gridCol w:w="574"/>
        <w:gridCol w:w="20"/>
        <w:gridCol w:w="1235"/>
        <w:gridCol w:w="112"/>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主题出版物发行</w:t>
            </w:r>
          </w:p>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情况</w:t>
            </w:r>
          </w:p>
        </w:tc>
        <w:tc>
          <w:tcPr>
            <w:tcW w:w="7262" w:type="dxa"/>
            <w:gridSpan w:val="7"/>
            <w:noWrap w:val="0"/>
            <w:vAlign w:val="center"/>
          </w:tcPr>
          <w:p>
            <w:pPr>
              <w:widowControl/>
              <w:spacing w:line="400" w:lineRule="exact"/>
              <w:rPr>
                <w:rFonts w:hint="eastAsia" w:ascii="仿宋" w:hAnsi="仿宋" w:eastAsia="仿宋" w:cs="仿宋"/>
                <w:color w:val="000000"/>
                <w:kern w:val="0"/>
                <w:sz w:val="24"/>
              </w:rPr>
            </w:pPr>
            <w:r>
              <w:rPr>
                <w:rFonts w:hint="eastAsia" w:ascii="仿宋" w:hAnsi="仿宋" w:eastAsia="仿宋" w:cs="仿宋"/>
                <w:color w:val="000000"/>
                <w:kern w:val="0"/>
                <w:sz w:val="24"/>
              </w:rPr>
              <w:t>①店内习近平新时代中国特色社会主义思想系列图书等党和国家重要文件文献现有</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种，</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册，202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年以来共发行</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册</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②主题出版物摆放位置：</w:t>
            </w:r>
            <w:r>
              <w:rPr>
                <w:rFonts w:hint="eastAsia" w:ascii="仿宋" w:hAnsi="仿宋" w:eastAsia="仿宋" w:cs="仿宋"/>
                <w:color w:val="000000"/>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合法诚信经营情况</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①是否使用进销存管理系统，□是     □否</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②202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w:t>
            </w:r>
            <w:r>
              <w:rPr>
                <w:rFonts w:hint="eastAsia" w:ascii="仿宋" w:hAnsi="仿宋" w:eastAsia="仿宋" w:cs="仿宋"/>
                <w:color w:val="000000"/>
                <w:kern w:val="0"/>
                <w:sz w:val="24"/>
                <w:lang w:eastAsia="zh-CN"/>
              </w:rPr>
              <w:t>以来</w:t>
            </w:r>
            <w:r>
              <w:rPr>
                <w:rFonts w:hint="eastAsia" w:ascii="仿宋" w:hAnsi="仿宋" w:eastAsia="仿宋" w:cs="仿宋"/>
                <w:color w:val="000000"/>
                <w:kern w:val="0"/>
                <w:sz w:val="24"/>
              </w:rPr>
              <w:t>是否参加并通过出版物发行单位年度核验，</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是 □否</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③202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年以来，有无受到新闻出版、文化执法等部门行政处罚及其他严重违法违规记录，□有     □无</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④202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年以来，在退货、回款等经营过程中有无失信、故意拖欠等行为，□有     □无</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⑤连续经营</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⑥加入的反盗版联盟名称：</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（未加入填“无”）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5" w:type="dxa"/>
            <w:vMerge w:val="restart"/>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1211" w:type="dxa"/>
            <w:vMerge w:val="restart"/>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年以来举办文化活动</w:t>
            </w:r>
          </w:p>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情况</w:t>
            </w:r>
          </w:p>
        </w:tc>
        <w:tc>
          <w:tcPr>
            <w:tcW w:w="3712" w:type="dxa"/>
            <w:gridSpan w:val="3"/>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活动名称</w:t>
            </w:r>
          </w:p>
        </w:tc>
        <w:tc>
          <w:tcPr>
            <w:tcW w:w="1367" w:type="dxa"/>
            <w:gridSpan w:val="3"/>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活动时间</w:t>
            </w:r>
          </w:p>
        </w:tc>
        <w:tc>
          <w:tcPr>
            <w:tcW w:w="2183"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活动地点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12" w:type="dxa"/>
            <w:gridSpan w:val="3"/>
            <w:noWrap w:val="0"/>
            <w:vAlign w:val="center"/>
          </w:tcPr>
          <w:p>
            <w:pPr>
              <w:widowControl/>
              <w:spacing w:line="400" w:lineRule="exact"/>
              <w:jc w:val="center"/>
              <w:rPr>
                <w:rFonts w:hint="eastAsia" w:ascii="仿宋" w:hAnsi="仿宋" w:eastAsia="仿宋" w:cs="仿宋"/>
                <w:color w:val="000000"/>
                <w:kern w:val="0"/>
                <w:sz w:val="24"/>
              </w:rPr>
            </w:pPr>
          </w:p>
        </w:tc>
        <w:tc>
          <w:tcPr>
            <w:tcW w:w="1367" w:type="dxa"/>
            <w:gridSpan w:val="3"/>
            <w:noWrap w:val="0"/>
            <w:vAlign w:val="center"/>
          </w:tcPr>
          <w:p>
            <w:pPr>
              <w:widowControl/>
              <w:spacing w:line="400" w:lineRule="exact"/>
              <w:jc w:val="center"/>
              <w:rPr>
                <w:rFonts w:hint="eastAsia" w:ascii="仿宋" w:hAnsi="仿宋" w:eastAsia="仿宋" w:cs="仿宋"/>
                <w:color w:val="000000"/>
                <w:kern w:val="0"/>
                <w:sz w:val="24"/>
              </w:rPr>
            </w:pPr>
          </w:p>
        </w:tc>
        <w:tc>
          <w:tcPr>
            <w:tcW w:w="2183" w:type="dxa"/>
            <w:noWrap w:val="0"/>
            <w:vAlign w:val="center"/>
          </w:tcPr>
          <w:p>
            <w:pPr>
              <w:widowControl/>
              <w:spacing w:line="400" w:lineRule="exact"/>
              <w:jc w:val="center"/>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12" w:type="dxa"/>
            <w:gridSpan w:val="3"/>
            <w:noWrap w:val="0"/>
            <w:vAlign w:val="center"/>
          </w:tcPr>
          <w:p>
            <w:pPr>
              <w:widowControl/>
              <w:spacing w:line="400" w:lineRule="exact"/>
              <w:jc w:val="center"/>
              <w:rPr>
                <w:rFonts w:hint="eastAsia" w:ascii="仿宋" w:hAnsi="仿宋" w:eastAsia="仿宋" w:cs="仿宋"/>
                <w:color w:val="000000"/>
                <w:kern w:val="0"/>
                <w:sz w:val="24"/>
              </w:rPr>
            </w:pPr>
          </w:p>
        </w:tc>
        <w:tc>
          <w:tcPr>
            <w:tcW w:w="1367" w:type="dxa"/>
            <w:gridSpan w:val="3"/>
            <w:noWrap w:val="0"/>
            <w:vAlign w:val="center"/>
          </w:tcPr>
          <w:p>
            <w:pPr>
              <w:widowControl/>
              <w:spacing w:line="400" w:lineRule="exact"/>
              <w:jc w:val="center"/>
              <w:rPr>
                <w:rFonts w:hint="eastAsia" w:ascii="仿宋" w:hAnsi="仿宋" w:eastAsia="仿宋" w:cs="仿宋"/>
                <w:color w:val="000000"/>
                <w:kern w:val="0"/>
                <w:sz w:val="24"/>
              </w:rPr>
            </w:pPr>
          </w:p>
        </w:tc>
        <w:tc>
          <w:tcPr>
            <w:tcW w:w="2183" w:type="dxa"/>
            <w:noWrap w:val="0"/>
            <w:vAlign w:val="center"/>
          </w:tcPr>
          <w:p>
            <w:pPr>
              <w:widowControl/>
              <w:spacing w:line="400" w:lineRule="exact"/>
              <w:jc w:val="center"/>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12" w:type="dxa"/>
            <w:gridSpan w:val="3"/>
            <w:noWrap w:val="0"/>
            <w:vAlign w:val="center"/>
          </w:tcPr>
          <w:p>
            <w:pPr>
              <w:widowControl/>
              <w:spacing w:line="400" w:lineRule="exact"/>
              <w:jc w:val="center"/>
              <w:rPr>
                <w:rFonts w:hint="eastAsia" w:ascii="仿宋" w:hAnsi="仿宋" w:eastAsia="仿宋" w:cs="仿宋"/>
                <w:color w:val="000000"/>
                <w:kern w:val="0"/>
                <w:sz w:val="24"/>
              </w:rPr>
            </w:pPr>
          </w:p>
        </w:tc>
        <w:tc>
          <w:tcPr>
            <w:tcW w:w="1367" w:type="dxa"/>
            <w:gridSpan w:val="3"/>
            <w:noWrap w:val="0"/>
            <w:vAlign w:val="center"/>
          </w:tcPr>
          <w:p>
            <w:pPr>
              <w:widowControl/>
              <w:spacing w:line="400" w:lineRule="exact"/>
              <w:jc w:val="center"/>
              <w:rPr>
                <w:rFonts w:hint="eastAsia" w:ascii="仿宋" w:hAnsi="仿宋" w:eastAsia="仿宋" w:cs="仿宋"/>
                <w:color w:val="000000"/>
                <w:kern w:val="0"/>
                <w:sz w:val="24"/>
              </w:rPr>
            </w:pPr>
          </w:p>
        </w:tc>
        <w:tc>
          <w:tcPr>
            <w:tcW w:w="2183" w:type="dxa"/>
            <w:noWrap w:val="0"/>
            <w:vAlign w:val="center"/>
          </w:tcPr>
          <w:p>
            <w:pPr>
              <w:widowControl/>
              <w:spacing w:line="400" w:lineRule="exact"/>
              <w:jc w:val="center"/>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12" w:type="dxa"/>
            <w:gridSpan w:val="3"/>
            <w:noWrap w:val="0"/>
            <w:vAlign w:val="center"/>
          </w:tcPr>
          <w:p>
            <w:pPr>
              <w:widowControl/>
              <w:spacing w:line="400" w:lineRule="exact"/>
              <w:jc w:val="center"/>
              <w:rPr>
                <w:rFonts w:hint="eastAsia" w:ascii="仿宋" w:hAnsi="仿宋" w:eastAsia="仿宋" w:cs="仿宋"/>
                <w:color w:val="000000"/>
                <w:kern w:val="0"/>
                <w:sz w:val="24"/>
              </w:rPr>
            </w:pPr>
          </w:p>
        </w:tc>
        <w:tc>
          <w:tcPr>
            <w:tcW w:w="1367" w:type="dxa"/>
            <w:gridSpan w:val="3"/>
            <w:noWrap w:val="0"/>
            <w:vAlign w:val="center"/>
          </w:tcPr>
          <w:p>
            <w:pPr>
              <w:widowControl/>
              <w:spacing w:line="400" w:lineRule="exact"/>
              <w:jc w:val="center"/>
              <w:rPr>
                <w:rFonts w:hint="eastAsia" w:ascii="仿宋" w:hAnsi="仿宋" w:eastAsia="仿宋" w:cs="仿宋"/>
                <w:color w:val="000000"/>
                <w:kern w:val="0"/>
                <w:sz w:val="24"/>
              </w:rPr>
            </w:pPr>
          </w:p>
        </w:tc>
        <w:tc>
          <w:tcPr>
            <w:tcW w:w="2183" w:type="dxa"/>
            <w:noWrap w:val="0"/>
            <w:vAlign w:val="center"/>
          </w:tcPr>
          <w:p>
            <w:pPr>
              <w:widowControl/>
              <w:spacing w:line="400" w:lineRule="exact"/>
              <w:jc w:val="center"/>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5" w:type="dxa"/>
            <w:vMerge w:val="restart"/>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1211" w:type="dxa"/>
            <w:vMerge w:val="restart"/>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年以来参加各类公共文化惠民活动情况</w:t>
            </w:r>
          </w:p>
        </w:tc>
        <w:tc>
          <w:tcPr>
            <w:tcW w:w="3732" w:type="dxa"/>
            <w:gridSpan w:val="4"/>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活动名称</w:t>
            </w:r>
          </w:p>
        </w:tc>
        <w:tc>
          <w:tcPr>
            <w:tcW w:w="1347" w:type="dxa"/>
            <w:gridSpan w:val="2"/>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活动时间</w:t>
            </w:r>
          </w:p>
        </w:tc>
        <w:tc>
          <w:tcPr>
            <w:tcW w:w="2183"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活动地点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32" w:type="dxa"/>
            <w:gridSpan w:val="4"/>
            <w:noWrap w:val="0"/>
            <w:vAlign w:val="center"/>
          </w:tcPr>
          <w:p>
            <w:pPr>
              <w:widowControl/>
              <w:spacing w:line="400" w:lineRule="exact"/>
              <w:rPr>
                <w:rFonts w:hint="eastAsia" w:ascii="仿宋" w:hAnsi="仿宋" w:eastAsia="仿宋" w:cs="仿宋"/>
                <w:b/>
                <w:bCs/>
                <w:color w:val="000000"/>
                <w:kern w:val="0"/>
                <w:sz w:val="24"/>
              </w:rPr>
            </w:pPr>
          </w:p>
        </w:tc>
        <w:tc>
          <w:tcPr>
            <w:tcW w:w="1347" w:type="dxa"/>
            <w:gridSpan w:val="2"/>
            <w:noWrap w:val="0"/>
            <w:vAlign w:val="center"/>
          </w:tcPr>
          <w:p>
            <w:pPr>
              <w:widowControl/>
              <w:spacing w:line="400" w:lineRule="exact"/>
              <w:rPr>
                <w:rFonts w:hint="eastAsia" w:ascii="仿宋" w:hAnsi="仿宋" w:eastAsia="仿宋" w:cs="仿宋"/>
                <w:b/>
                <w:bCs/>
                <w:color w:val="000000"/>
                <w:kern w:val="0"/>
                <w:sz w:val="24"/>
              </w:rPr>
            </w:pPr>
          </w:p>
        </w:tc>
        <w:tc>
          <w:tcPr>
            <w:tcW w:w="2183" w:type="dxa"/>
            <w:noWrap w:val="0"/>
            <w:vAlign w:val="center"/>
          </w:tcPr>
          <w:p>
            <w:pPr>
              <w:widowControl/>
              <w:spacing w:line="400" w:lineRule="exact"/>
              <w:rPr>
                <w:rFonts w:hint="eastAsia"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32" w:type="dxa"/>
            <w:gridSpan w:val="4"/>
            <w:noWrap w:val="0"/>
            <w:vAlign w:val="center"/>
          </w:tcPr>
          <w:p>
            <w:pPr>
              <w:widowControl/>
              <w:spacing w:line="400" w:lineRule="exact"/>
              <w:rPr>
                <w:rFonts w:hint="eastAsia" w:ascii="仿宋" w:hAnsi="仿宋" w:eastAsia="仿宋" w:cs="仿宋"/>
                <w:b/>
                <w:bCs/>
                <w:color w:val="000000"/>
                <w:kern w:val="0"/>
                <w:sz w:val="24"/>
              </w:rPr>
            </w:pPr>
          </w:p>
        </w:tc>
        <w:tc>
          <w:tcPr>
            <w:tcW w:w="1347" w:type="dxa"/>
            <w:gridSpan w:val="2"/>
            <w:noWrap w:val="0"/>
            <w:vAlign w:val="center"/>
          </w:tcPr>
          <w:p>
            <w:pPr>
              <w:widowControl/>
              <w:spacing w:line="400" w:lineRule="exact"/>
              <w:rPr>
                <w:rFonts w:hint="eastAsia" w:ascii="仿宋" w:hAnsi="仿宋" w:eastAsia="仿宋" w:cs="仿宋"/>
                <w:b/>
                <w:bCs/>
                <w:color w:val="000000"/>
                <w:kern w:val="0"/>
                <w:sz w:val="24"/>
              </w:rPr>
            </w:pPr>
          </w:p>
        </w:tc>
        <w:tc>
          <w:tcPr>
            <w:tcW w:w="2183" w:type="dxa"/>
            <w:noWrap w:val="0"/>
            <w:vAlign w:val="center"/>
          </w:tcPr>
          <w:p>
            <w:pPr>
              <w:widowControl/>
              <w:spacing w:line="400" w:lineRule="exact"/>
              <w:rPr>
                <w:rFonts w:hint="eastAsia"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32" w:type="dxa"/>
            <w:gridSpan w:val="4"/>
            <w:noWrap w:val="0"/>
            <w:vAlign w:val="center"/>
          </w:tcPr>
          <w:p>
            <w:pPr>
              <w:widowControl/>
              <w:spacing w:line="400" w:lineRule="exact"/>
              <w:rPr>
                <w:rFonts w:hint="eastAsia" w:ascii="仿宋" w:hAnsi="仿宋" w:eastAsia="仿宋" w:cs="仿宋"/>
                <w:b/>
                <w:bCs/>
                <w:color w:val="000000"/>
                <w:kern w:val="0"/>
                <w:sz w:val="24"/>
              </w:rPr>
            </w:pPr>
          </w:p>
        </w:tc>
        <w:tc>
          <w:tcPr>
            <w:tcW w:w="1347" w:type="dxa"/>
            <w:gridSpan w:val="2"/>
            <w:noWrap w:val="0"/>
            <w:vAlign w:val="center"/>
          </w:tcPr>
          <w:p>
            <w:pPr>
              <w:widowControl/>
              <w:spacing w:line="400" w:lineRule="exact"/>
              <w:rPr>
                <w:rFonts w:hint="eastAsia" w:ascii="仿宋" w:hAnsi="仿宋" w:eastAsia="仿宋" w:cs="仿宋"/>
                <w:b/>
                <w:bCs/>
                <w:color w:val="000000"/>
                <w:kern w:val="0"/>
                <w:sz w:val="24"/>
              </w:rPr>
            </w:pPr>
          </w:p>
        </w:tc>
        <w:tc>
          <w:tcPr>
            <w:tcW w:w="2183" w:type="dxa"/>
            <w:noWrap w:val="0"/>
            <w:vAlign w:val="center"/>
          </w:tcPr>
          <w:p>
            <w:pPr>
              <w:widowControl/>
              <w:spacing w:line="400" w:lineRule="exact"/>
              <w:rPr>
                <w:rFonts w:hint="eastAsia"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05" w:type="dxa"/>
            <w:vMerge w:val="restart"/>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1211" w:type="dxa"/>
            <w:vMerge w:val="restart"/>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年以来参与捐赠情况</w:t>
            </w:r>
          </w:p>
        </w:tc>
        <w:tc>
          <w:tcPr>
            <w:tcW w:w="3732" w:type="dxa"/>
            <w:gridSpan w:val="4"/>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捐赠内容</w:t>
            </w:r>
          </w:p>
        </w:tc>
        <w:tc>
          <w:tcPr>
            <w:tcW w:w="1347" w:type="dxa"/>
            <w:gridSpan w:val="2"/>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捐赠时间</w:t>
            </w:r>
          </w:p>
        </w:tc>
        <w:tc>
          <w:tcPr>
            <w:tcW w:w="2183"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捐赠地点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32" w:type="dxa"/>
            <w:gridSpan w:val="4"/>
            <w:noWrap w:val="0"/>
            <w:vAlign w:val="center"/>
          </w:tcPr>
          <w:p>
            <w:pPr>
              <w:widowControl/>
              <w:spacing w:line="400" w:lineRule="exact"/>
              <w:jc w:val="left"/>
              <w:rPr>
                <w:rFonts w:hint="eastAsia" w:ascii="仿宋" w:hAnsi="仿宋" w:eastAsia="仿宋" w:cs="仿宋"/>
                <w:color w:val="000000"/>
                <w:kern w:val="0"/>
                <w:sz w:val="24"/>
              </w:rPr>
            </w:pPr>
          </w:p>
        </w:tc>
        <w:tc>
          <w:tcPr>
            <w:tcW w:w="1347" w:type="dxa"/>
            <w:gridSpan w:val="2"/>
            <w:noWrap w:val="0"/>
            <w:vAlign w:val="center"/>
          </w:tcPr>
          <w:p>
            <w:pPr>
              <w:widowControl/>
              <w:spacing w:line="400" w:lineRule="exact"/>
              <w:jc w:val="left"/>
              <w:rPr>
                <w:rFonts w:hint="eastAsia" w:ascii="仿宋" w:hAnsi="仿宋" w:eastAsia="仿宋" w:cs="仿宋"/>
                <w:color w:val="000000"/>
                <w:kern w:val="0"/>
                <w:sz w:val="24"/>
              </w:rPr>
            </w:pPr>
          </w:p>
        </w:tc>
        <w:tc>
          <w:tcPr>
            <w:tcW w:w="2183" w:type="dxa"/>
            <w:noWrap w:val="0"/>
            <w:vAlign w:val="center"/>
          </w:tcPr>
          <w:p>
            <w:pPr>
              <w:widowControl/>
              <w:spacing w:line="400" w:lineRule="exact"/>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32" w:type="dxa"/>
            <w:gridSpan w:val="4"/>
            <w:noWrap w:val="0"/>
            <w:vAlign w:val="center"/>
          </w:tcPr>
          <w:p>
            <w:pPr>
              <w:widowControl/>
              <w:spacing w:line="400" w:lineRule="exact"/>
              <w:jc w:val="left"/>
              <w:rPr>
                <w:rFonts w:hint="eastAsia" w:ascii="仿宋" w:hAnsi="仿宋" w:eastAsia="仿宋" w:cs="仿宋"/>
                <w:color w:val="000000"/>
                <w:kern w:val="0"/>
                <w:sz w:val="24"/>
              </w:rPr>
            </w:pPr>
          </w:p>
        </w:tc>
        <w:tc>
          <w:tcPr>
            <w:tcW w:w="1347" w:type="dxa"/>
            <w:gridSpan w:val="2"/>
            <w:noWrap w:val="0"/>
            <w:vAlign w:val="center"/>
          </w:tcPr>
          <w:p>
            <w:pPr>
              <w:widowControl/>
              <w:spacing w:line="400" w:lineRule="exact"/>
              <w:jc w:val="left"/>
              <w:rPr>
                <w:rFonts w:hint="eastAsia" w:ascii="仿宋" w:hAnsi="仿宋" w:eastAsia="仿宋" w:cs="仿宋"/>
                <w:color w:val="000000"/>
                <w:kern w:val="0"/>
                <w:sz w:val="24"/>
              </w:rPr>
            </w:pPr>
          </w:p>
        </w:tc>
        <w:tc>
          <w:tcPr>
            <w:tcW w:w="2183" w:type="dxa"/>
            <w:noWrap w:val="0"/>
            <w:vAlign w:val="center"/>
          </w:tcPr>
          <w:p>
            <w:pPr>
              <w:widowControl/>
              <w:spacing w:line="400" w:lineRule="exact"/>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732" w:type="dxa"/>
            <w:gridSpan w:val="4"/>
            <w:noWrap w:val="0"/>
            <w:vAlign w:val="center"/>
          </w:tcPr>
          <w:p>
            <w:pPr>
              <w:widowControl/>
              <w:spacing w:line="400" w:lineRule="exact"/>
              <w:jc w:val="left"/>
              <w:rPr>
                <w:rFonts w:hint="eastAsia" w:ascii="仿宋" w:hAnsi="仿宋" w:eastAsia="仿宋" w:cs="仿宋"/>
                <w:color w:val="000000"/>
                <w:kern w:val="0"/>
                <w:sz w:val="24"/>
              </w:rPr>
            </w:pPr>
          </w:p>
        </w:tc>
        <w:tc>
          <w:tcPr>
            <w:tcW w:w="1347" w:type="dxa"/>
            <w:gridSpan w:val="2"/>
            <w:noWrap w:val="0"/>
            <w:vAlign w:val="center"/>
          </w:tcPr>
          <w:p>
            <w:pPr>
              <w:widowControl/>
              <w:spacing w:line="400" w:lineRule="exact"/>
              <w:jc w:val="left"/>
              <w:rPr>
                <w:rFonts w:hint="eastAsia" w:ascii="仿宋" w:hAnsi="仿宋" w:eastAsia="仿宋" w:cs="仿宋"/>
                <w:color w:val="000000"/>
                <w:kern w:val="0"/>
                <w:sz w:val="24"/>
              </w:rPr>
            </w:pPr>
          </w:p>
        </w:tc>
        <w:tc>
          <w:tcPr>
            <w:tcW w:w="2183" w:type="dxa"/>
            <w:noWrap w:val="0"/>
            <w:vAlign w:val="center"/>
          </w:tcPr>
          <w:p>
            <w:pPr>
              <w:widowControl/>
              <w:spacing w:line="400" w:lineRule="exact"/>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捐款和捐物（经折算）合计人民币</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万元，捐书累计</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5" w:type="dxa"/>
            <w:vMerge w:val="restart"/>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1211" w:type="dxa"/>
            <w:vMerge w:val="restart"/>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年以来获得表彰情况（以证书日期为准)</w:t>
            </w:r>
          </w:p>
          <w:p>
            <w:pPr>
              <w:widowControl/>
              <w:spacing w:line="400" w:lineRule="exact"/>
              <w:jc w:val="center"/>
              <w:rPr>
                <w:rFonts w:hint="eastAsia" w:ascii="仿宋" w:hAnsi="仿宋" w:eastAsia="仿宋" w:cs="仿宋"/>
                <w:color w:val="000000"/>
                <w:kern w:val="0"/>
                <w:sz w:val="24"/>
              </w:rPr>
            </w:pP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获得国家和省级荣誉</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次，市县级荣誉</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2444"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荣誉称号</w:t>
            </w:r>
          </w:p>
        </w:tc>
        <w:tc>
          <w:tcPr>
            <w:tcW w:w="2523" w:type="dxa"/>
            <w:gridSpan w:val="4"/>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颁奖单位</w:t>
            </w:r>
          </w:p>
        </w:tc>
        <w:tc>
          <w:tcPr>
            <w:tcW w:w="2295" w:type="dxa"/>
            <w:gridSpan w:val="2"/>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颁奖时间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2444" w:type="dxa"/>
            <w:noWrap w:val="0"/>
            <w:vAlign w:val="center"/>
          </w:tcPr>
          <w:p>
            <w:pPr>
              <w:widowControl/>
              <w:spacing w:line="400" w:lineRule="exact"/>
              <w:jc w:val="left"/>
              <w:rPr>
                <w:rFonts w:hint="eastAsia" w:ascii="仿宋" w:hAnsi="仿宋" w:eastAsia="仿宋" w:cs="仿宋"/>
                <w:color w:val="000000"/>
                <w:kern w:val="0"/>
                <w:sz w:val="24"/>
              </w:rPr>
            </w:pPr>
          </w:p>
        </w:tc>
        <w:tc>
          <w:tcPr>
            <w:tcW w:w="2523" w:type="dxa"/>
            <w:gridSpan w:val="4"/>
            <w:noWrap w:val="0"/>
            <w:vAlign w:val="center"/>
          </w:tcPr>
          <w:p>
            <w:pPr>
              <w:widowControl/>
              <w:spacing w:line="400" w:lineRule="exact"/>
              <w:jc w:val="left"/>
              <w:rPr>
                <w:rFonts w:hint="eastAsia" w:ascii="仿宋" w:hAnsi="仿宋" w:eastAsia="仿宋" w:cs="仿宋"/>
                <w:color w:val="000000"/>
                <w:kern w:val="0"/>
                <w:sz w:val="24"/>
              </w:rPr>
            </w:pPr>
          </w:p>
        </w:tc>
        <w:tc>
          <w:tcPr>
            <w:tcW w:w="2295" w:type="dxa"/>
            <w:gridSpan w:val="2"/>
            <w:noWrap w:val="0"/>
            <w:vAlign w:val="center"/>
          </w:tcPr>
          <w:p>
            <w:pPr>
              <w:widowControl/>
              <w:spacing w:line="400" w:lineRule="exact"/>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2444" w:type="dxa"/>
            <w:noWrap w:val="0"/>
            <w:vAlign w:val="center"/>
          </w:tcPr>
          <w:p>
            <w:pPr>
              <w:widowControl/>
              <w:spacing w:line="400" w:lineRule="exact"/>
              <w:jc w:val="left"/>
              <w:rPr>
                <w:rFonts w:hint="eastAsia" w:ascii="仿宋" w:hAnsi="仿宋" w:eastAsia="仿宋" w:cs="仿宋"/>
                <w:color w:val="000000"/>
                <w:kern w:val="0"/>
                <w:sz w:val="24"/>
              </w:rPr>
            </w:pPr>
          </w:p>
        </w:tc>
        <w:tc>
          <w:tcPr>
            <w:tcW w:w="2523" w:type="dxa"/>
            <w:gridSpan w:val="4"/>
            <w:noWrap w:val="0"/>
            <w:vAlign w:val="center"/>
          </w:tcPr>
          <w:p>
            <w:pPr>
              <w:widowControl/>
              <w:spacing w:line="400" w:lineRule="exact"/>
              <w:jc w:val="left"/>
              <w:rPr>
                <w:rFonts w:hint="eastAsia" w:ascii="仿宋" w:hAnsi="仿宋" w:eastAsia="仿宋" w:cs="仿宋"/>
                <w:color w:val="000000"/>
                <w:kern w:val="0"/>
                <w:sz w:val="24"/>
              </w:rPr>
            </w:pPr>
          </w:p>
        </w:tc>
        <w:tc>
          <w:tcPr>
            <w:tcW w:w="2295" w:type="dxa"/>
            <w:gridSpan w:val="2"/>
            <w:noWrap w:val="0"/>
            <w:vAlign w:val="center"/>
          </w:tcPr>
          <w:p>
            <w:pPr>
              <w:widowControl/>
              <w:spacing w:line="400" w:lineRule="exact"/>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2444" w:type="dxa"/>
            <w:noWrap w:val="0"/>
            <w:vAlign w:val="center"/>
          </w:tcPr>
          <w:p>
            <w:pPr>
              <w:widowControl/>
              <w:spacing w:line="400" w:lineRule="exact"/>
              <w:jc w:val="left"/>
              <w:rPr>
                <w:rFonts w:hint="eastAsia" w:ascii="仿宋" w:hAnsi="仿宋" w:eastAsia="仿宋" w:cs="仿宋"/>
                <w:color w:val="000000"/>
                <w:kern w:val="0"/>
                <w:sz w:val="24"/>
              </w:rPr>
            </w:pPr>
          </w:p>
        </w:tc>
        <w:tc>
          <w:tcPr>
            <w:tcW w:w="2523" w:type="dxa"/>
            <w:gridSpan w:val="4"/>
            <w:noWrap w:val="0"/>
            <w:vAlign w:val="center"/>
          </w:tcPr>
          <w:p>
            <w:pPr>
              <w:widowControl/>
              <w:spacing w:line="400" w:lineRule="exact"/>
              <w:jc w:val="left"/>
              <w:rPr>
                <w:rFonts w:hint="eastAsia" w:ascii="仿宋" w:hAnsi="仿宋" w:eastAsia="仿宋" w:cs="仿宋"/>
                <w:color w:val="000000"/>
                <w:kern w:val="0"/>
                <w:sz w:val="24"/>
              </w:rPr>
            </w:pPr>
          </w:p>
        </w:tc>
        <w:tc>
          <w:tcPr>
            <w:tcW w:w="2295" w:type="dxa"/>
            <w:gridSpan w:val="2"/>
            <w:noWrap w:val="0"/>
            <w:vAlign w:val="center"/>
          </w:tcPr>
          <w:p>
            <w:pPr>
              <w:widowControl/>
              <w:spacing w:line="400" w:lineRule="exact"/>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年以来宣传报道情况</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中央和省直各类新闻媒体报道</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次，市县各类新闻媒体报道</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经营场所面积</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u w:val="single"/>
              </w:rPr>
            </w:pPr>
            <w:r>
              <w:rPr>
                <w:rFonts w:hint="eastAsia" w:ascii="仿宋" w:hAnsi="仿宋" w:eastAsia="仿宋" w:cs="仿宋"/>
                <w:color w:val="000000"/>
                <w:kern w:val="0"/>
                <w:sz w:val="24"/>
              </w:rPr>
              <w:t>经营场所门店总面积</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平方米，其中出版物经营面积</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平方米，占比</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9</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业务运营</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年度出版物销售额</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图书品种</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u w:val="single"/>
              </w:rPr>
            </w:pPr>
            <w:r>
              <w:rPr>
                <w:rFonts w:hint="eastAsia" w:ascii="仿宋" w:hAnsi="仿宋" w:eastAsia="仿宋" w:cs="仿宋"/>
                <w:color w:val="000000"/>
                <w:kern w:val="0"/>
                <w:sz w:val="24"/>
              </w:rPr>
              <w:t>店内图书品种</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种</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11</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网络发行情况</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①从事网络发行业务的时间：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日</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②□已备案      □未备案</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③出版物发行所依托的信息网络平台数量</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12</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发行网点建设情况</w:t>
            </w:r>
          </w:p>
        </w:tc>
        <w:tc>
          <w:tcPr>
            <w:tcW w:w="7262" w:type="dxa"/>
            <w:gridSpan w:val="7"/>
            <w:noWrap w:val="0"/>
            <w:vAlign w:val="center"/>
          </w:tcPr>
          <w:p>
            <w:pPr>
              <w:widowControl/>
              <w:spacing w:line="400" w:lineRule="exact"/>
              <w:ind w:left="2160" w:hanging="2160" w:hangingChars="900"/>
              <w:jc w:val="left"/>
              <w:rPr>
                <w:rFonts w:hint="eastAsia" w:ascii="仿宋" w:hAnsi="仿宋" w:eastAsia="仿宋" w:cs="仿宋"/>
                <w:color w:val="000000"/>
                <w:kern w:val="0"/>
                <w:sz w:val="24"/>
              </w:rPr>
            </w:pPr>
            <w:r>
              <w:rPr>
                <w:rFonts w:hint="eastAsia" w:ascii="仿宋" w:hAnsi="仿宋" w:eastAsia="仿宋" w:cs="仿宋"/>
                <w:color w:val="000000"/>
                <w:kern w:val="0"/>
                <w:sz w:val="24"/>
              </w:rPr>
              <w:t>出版物发行网点</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个，发行分支机构（含零售门店、代售点）</w:t>
            </w:r>
          </w:p>
          <w:p>
            <w:pPr>
              <w:widowControl/>
              <w:spacing w:line="400" w:lineRule="exact"/>
              <w:ind w:left="2160" w:hanging="2160" w:hangingChars="900"/>
              <w:jc w:val="left"/>
              <w:rPr>
                <w:rFonts w:hint="eastAsia" w:ascii="仿宋" w:hAnsi="仿宋" w:eastAsia="仿宋" w:cs="仿宋"/>
                <w:color w:val="000000"/>
                <w:kern w:val="0"/>
                <w:sz w:val="24"/>
              </w:rPr>
            </w:pP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13</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会员制</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①是否建立会员营销长效机制，□是     □否</w:t>
            </w:r>
          </w:p>
          <w:p>
            <w:pPr>
              <w:widowControl/>
              <w:spacing w:line="400" w:lineRule="exact"/>
              <w:jc w:val="left"/>
              <w:rPr>
                <w:rFonts w:hint="eastAsia" w:ascii="仿宋" w:hAnsi="仿宋" w:eastAsia="仿宋" w:cs="仿宋"/>
                <w:color w:val="000000"/>
                <w:kern w:val="0"/>
                <w:sz w:val="24"/>
                <w:u w:val="single"/>
              </w:rPr>
            </w:pPr>
            <w:r>
              <w:rPr>
                <w:rFonts w:hint="eastAsia" w:ascii="仿宋" w:hAnsi="仿宋" w:eastAsia="仿宋" w:cs="仿宋"/>
                <w:color w:val="000000"/>
                <w:kern w:val="0"/>
                <w:sz w:val="24"/>
              </w:rPr>
              <w:t>②会员数量</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14</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销售人员</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u w:val="single"/>
              </w:rPr>
            </w:pPr>
            <w:r>
              <w:rPr>
                <w:rFonts w:hint="eastAsia" w:ascii="仿宋" w:hAnsi="仿宋" w:eastAsia="仿宋" w:cs="仿宋"/>
                <w:color w:val="000000"/>
                <w:kern w:val="0"/>
                <w:sz w:val="24"/>
              </w:rPr>
              <w:t>从事出版物销售人数</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15</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营业时间</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□24小时营业   □非24小时营业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5" w:type="dxa"/>
            <w:vMerge w:val="restart"/>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16</w:t>
            </w:r>
          </w:p>
        </w:tc>
        <w:tc>
          <w:tcPr>
            <w:tcW w:w="1211" w:type="dxa"/>
            <w:vMerge w:val="restart"/>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安全管理</w:t>
            </w:r>
          </w:p>
        </w:tc>
        <w:tc>
          <w:tcPr>
            <w:tcW w:w="3138" w:type="dxa"/>
            <w:gridSpan w:val="2"/>
            <w:noWrap w:val="0"/>
            <w:vAlign w:val="center"/>
          </w:tcPr>
          <w:p>
            <w:pPr>
              <w:widowControl/>
              <w:spacing w:line="40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是否有安全制度</w:t>
            </w:r>
          </w:p>
        </w:tc>
        <w:tc>
          <w:tcPr>
            <w:tcW w:w="4124" w:type="dxa"/>
            <w:gridSpan w:val="5"/>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138" w:type="dxa"/>
            <w:gridSpan w:val="2"/>
            <w:noWrap w:val="0"/>
            <w:vAlign w:val="center"/>
          </w:tcPr>
          <w:p>
            <w:pPr>
              <w:widowControl/>
              <w:spacing w:line="40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是否有安全应急预案</w:t>
            </w:r>
          </w:p>
        </w:tc>
        <w:tc>
          <w:tcPr>
            <w:tcW w:w="4124" w:type="dxa"/>
            <w:gridSpan w:val="5"/>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3138" w:type="dxa"/>
            <w:gridSpan w:val="2"/>
            <w:noWrap w:val="0"/>
            <w:vAlign w:val="center"/>
          </w:tcPr>
          <w:p>
            <w:pPr>
              <w:widowControl/>
              <w:spacing w:line="40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是否有安全灭火设备</w:t>
            </w:r>
          </w:p>
        </w:tc>
        <w:tc>
          <w:tcPr>
            <w:tcW w:w="4124" w:type="dxa"/>
            <w:gridSpan w:val="5"/>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05"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pPr>
              <w:widowControl/>
              <w:spacing w:line="400" w:lineRule="exact"/>
              <w:jc w:val="center"/>
              <w:rPr>
                <w:rFonts w:hint="eastAsia" w:ascii="仿宋" w:hAnsi="仿宋" w:eastAsia="仿宋" w:cs="仿宋"/>
                <w:color w:val="000000"/>
                <w:kern w:val="0"/>
                <w:sz w:val="24"/>
              </w:rPr>
            </w:pPr>
          </w:p>
        </w:tc>
        <w:tc>
          <w:tcPr>
            <w:tcW w:w="7262" w:type="dxa"/>
            <w:gridSpan w:val="7"/>
            <w:noWrap w:val="0"/>
            <w:vAlign w:val="center"/>
          </w:tcPr>
          <w:p>
            <w:pPr>
              <w:widowControl/>
              <w:spacing w:line="400" w:lineRule="exact"/>
              <w:ind w:left="1440" w:hanging="1440" w:hangingChars="600"/>
              <w:jc w:val="left"/>
              <w:rPr>
                <w:rFonts w:hint="eastAsia" w:ascii="仿宋" w:hAnsi="仿宋" w:eastAsia="仿宋" w:cs="仿宋"/>
                <w:color w:val="000000"/>
                <w:kern w:val="0"/>
                <w:sz w:val="24"/>
              </w:rPr>
            </w:pPr>
            <w:r>
              <w:rPr>
                <w:rFonts w:hint="eastAsia" w:ascii="仿宋" w:hAnsi="仿宋" w:eastAsia="仿宋" w:cs="仿宋"/>
                <w:color w:val="000000"/>
                <w:kern w:val="0"/>
                <w:sz w:val="24"/>
              </w:rPr>
              <w:t>安装设施有：□火灾报警中央监控系统    □视频监控系统</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□室内消防栓、室外消防栓  □自动喷水灭火器</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□其他</w:t>
            </w:r>
            <w:r>
              <w:rPr>
                <w:rFonts w:hint="eastAsia" w:ascii="仿宋" w:hAnsi="仿宋" w:eastAsia="仿宋" w:cs="仿宋"/>
                <w:color w:val="000000"/>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17</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环境面貌</w:t>
            </w:r>
          </w:p>
        </w:tc>
        <w:tc>
          <w:tcPr>
            <w:tcW w:w="7262" w:type="dxa"/>
            <w:gridSpan w:val="7"/>
            <w:noWrap w:val="0"/>
            <w:vAlign w:val="top"/>
          </w:tcPr>
          <w:p>
            <w:pPr>
              <w:tabs>
                <w:tab w:val="left" w:pos="1418"/>
              </w:tabs>
              <w:autoSpaceDE w:val="0"/>
              <w:autoSpaceDN w:val="0"/>
              <w:adjustRightInd w:val="0"/>
              <w:spacing w:line="400" w:lineRule="exact"/>
              <w:ind w:left="2160" w:hanging="2160" w:hangingChars="900"/>
              <w:jc w:val="left"/>
              <w:rPr>
                <w:rFonts w:hint="eastAsia" w:ascii="仿宋" w:hAnsi="仿宋" w:eastAsia="仿宋" w:cs="仿宋"/>
                <w:color w:val="000000"/>
                <w:kern w:val="0"/>
                <w:sz w:val="24"/>
              </w:rPr>
            </w:pPr>
            <w:r>
              <w:rPr>
                <w:rFonts w:hint="eastAsia" w:ascii="仿宋" w:hAnsi="仿宋" w:eastAsia="仿宋" w:cs="仿宋"/>
                <w:color w:val="000000"/>
                <w:kern w:val="0"/>
                <w:sz w:val="24"/>
              </w:rPr>
              <w:t>店面环境特色方面：□环境布置  □装饰设计  □图书陈列      □管理服务  □衍生品开发</w:t>
            </w:r>
          </w:p>
          <w:p>
            <w:pPr>
              <w:tabs>
                <w:tab w:val="left" w:pos="1418"/>
              </w:tabs>
              <w:autoSpaceDE w:val="0"/>
              <w:autoSpaceDN w:val="0"/>
              <w:adjustRightInd w:val="0"/>
              <w:spacing w:line="400" w:lineRule="exact"/>
              <w:ind w:left="2155" w:leftChars="1026"/>
              <w:jc w:val="left"/>
              <w:rPr>
                <w:rFonts w:ascii="仿宋" w:hAnsi="仿宋" w:eastAsia="仿宋" w:cs="仿宋"/>
                <w:color w:val="000000"/>
                <w:kern w:val="0"/>
                <w:sz w:val="24"/>
                <w:u w:val="single"/>
              </w:rPr>
            </w:pPr>
            <w:r>
              <w:rPr>
                <w:rFonts w:hint="eastAsia" w:ascii="仿宋" w:hAnsi="仿宋" w:eastAsia="仿宋" w:cs="仿宋"/>
                <w:color w:val="000000"/>
                <w:kern w:val="0"/>
                <w:sz w:val="24"/>
              </w:rPr>
              <w:t>其他方面</w:t>
            </w:r>
            <w:r>
              <w:rPr>
                <w:rFonts w:hint="eastAsia" w:ascii="仿宋" w:hAnsi="仿宋" w:eastAsia="仿宋" w:cs="仿宋"/>
                <w:color w:val="000000"/>
                <w:kern w:val="0"/>
                <w:sz w:val="24"/>
                <w:u w:val="single"/>
              </w:rPr>
              <w:t xml:space="preserve">            </w:t>
            </w:r>
          </w:p>
          <w:p>
            <w:pPr>
              <w:widowControl/>
              <w:spacing w:line="400" w:lineRule="exact"/>
              <w:rPr>
                <w:rFonts w:hint="eastAsia" w:ascii="仿宋" w:hAnsi="仿宋" w:eastAsia="仿宋" w:cs="仿宋"/>
                <w:color w:val="000000"/>
                <w:kern w:val="0"/>
                <w:sz w:val="24"/>
              </w:rPr>
            </w:pPr>
            <w:r>
              <w:rPr>
                <w:rFonts w:hint="eastAsia" w:ascii="仿宋" w:hAnsi="仿宋" w:eastAsia="仿宋" w:cs="仿宋"/>
                <w:color w:val="000000"/>
                <w:kern w:val="0"/>
                <w:sz w:val="24"/>
              </w:rPr>
              <w:t>店面环境整体情况自评：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18</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阅读环境</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①阅读体验区 □有     □无，组织阅读活动区 □有     □无，少儿阅读专区 □有     □无</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②店内座位数量共计</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个</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③提供免费饮用水□，提供免费WIFI□，其他</w:t>
            </w:r>
            <w:r>
              <w:rPr>
                <w:rFonts w:hint="eastAsia" w:ascii="仿宋" w:hAnsi="仿宋" w:eastAsia="仿宋" w:cs="仿宋"/>
                <w:color w:val="000000"/>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19</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业态融合情况</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□与文体零售融合  □与简餐饮品融合  □与影视传播融合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□与教育培训融合  □与文创设计融合  □其他</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5"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20</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科技融合情况</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□网店  □微店  □微博  □微信小程序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□微信公众号  □其他</w:t>
            </w:r>
            <w:r>
              <w:rPr>
                <w:rFonts w:hint="eastAsia" w:ascii="仿宋" w:hAnsi="仿宋" w:eastAsia="仿宋" w:cs="仿宋"/>
                <w:color w:val="000000"/>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05" w:type="dxa"/>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21</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书店特色</w:t>
            </w:r>
          </w:p>
        </w:tc>
        <w:tc>
          <w:tcPr>
            <w:tcW w:w="7262" w:type="dxa"/>
            <w:gridSpan w:val="7"/>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①书店是否为具有引领意义的文化地标 □是     □否</w:t>
            </w: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②书店类别  □综合类     □政治类       □法律类  </w:t>
            </w:r>
          </w:p>
          <w:p>
            <w:pPr>
              <w:widowControl/>
              <w:spacing w:line="400" w:lineRule="exact"/>
              <w:ind w:firstLine="1440" w:firstLineChars="600"/>
              <w:jc w:val="left"/>
              <w:rPr>
                <w:rFonts w:hint="eastAsia" w:ascii="仿宋" w:hAnsi="仿宋" w:eastAsia="仿宋" w:cs="仿宋"/>
                <w:color w:val="000000"/>
                <w:kern w:val="0"/>
                <w:sz w:val="24"/>
              </w:rPr>
            </w:pPr>
            <w:r>
              <w:rPr>
                <w:rFonts w:hint="eastAsia" w:ascii="仿宋" w:hAnsi="仿宋" w:eastAsia="仿宋" w:cs="仿宋"/>
                <w:color w:val="000000"/>
                <w:kern w:val="0"/>
                <w:sz w:val="24"/>
              </w:rPr>
              <w:t>□少儿类     □科技书店     □其他类</w:t>
            </w:r>
            <w:r>
              <w:rPr>
                <w:rFonts w:hint="eastAsia" w:ascii="仿宋" w:hAnsi="仿宋" w:eastAsia="仿宋" w:cs="仿宋"/>
                <w:color w:val="000000"/>
                <w:kern w:val="0"/>
                <w:sz w:val="24"/>
                <w:u w:val="single"/>
              </w:rPr>
              <w:t xml:space="preserve">      </w:t>
            </w:r>
          </w:p>
          <w:p>
            <w:pPr>
              <w:widowControl/>
              <w:spacing w:line="400" w:lineRule="exact"/>
              <w:ind w:left="2400" w:hanging="2400" w:hangingChars="1000"/>
              <w:jc w:val="left"/>
              <w:rPr>
                <w:rFonts w:hint="eastAsia" w:ascii="仿宋" w:hAnsi="仿宋" w:eastAsia="仿宋" w:cs="仿宋"/>
                <w:color w:val="000000"/>
                <w:kern w:val="0"/>
                <w:sz w:val="24"/>
              </w:rPr>
            </w:pPr>
            <w:r>
              <w:rPr>
                <w:rFonts w:hint="eastAsia" w:ascii="仿宋" w:hAnsi="仿宋" w:eastAsia="仿宋" w:cs="仿宋"/>
                <w:color w:val="000000"/>
                <w:kern w:val="0"/>
                <w:sz w:val="24"/>
              </w:rPr>
              <w:t>③书店所在区域位置  □商业中心    □社区    □校园及其周边  □农村地区    □其他</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05" w:type="dxa"/>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22</w:t>
            </w:r>
          </w:p>
        </w:tc>
        <w:tc>
          <w:tcPr>
            <w:tcW w:w="1211" w:type="dxa"/>
            <w:noWrap w:val="0"/>
            <w:vAlign w:val="center"/>
          </w:tcPr>
          <w:p>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其他申报内容说明</w:t>
            </w:r>
          </w:p>
        </w:tc>
        <w:tc>
          <w:tcPr>
            <w:tcW w:w="7262" w:type="dxa"/>
            <w:gridSpan w:val="7"/>
            <w:noWrap w:val="0"/>
            <w:vAlign w:val="center"/>
          </w:tcPr>
          <w:p>
            <w:pPr>
              <w:widowControl/>
              <w:spacing w:line="400" w:lineRule="exact"/>
              <w:ind w:left="2400" w:hanging="2400" w:hangingChars="1000"/>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05" w:type="dxa"/>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备注</w:t>
            </w:r>
          </w:p>
        </w:tc>
        <w:tc>
          <w:tcPr>
            <w:tcW w:w="8473" w:type="dxa"/>
            <w:gridSpan w:val="8"/>
            <w:noWrap w:val="0"/>
            <w:vAlign w:val="center"/>
          </w:tcPr>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此表行间距可调整，但不得改变表格样式，不涉及本书店的事项可不选或填“无”，同一法人单位申报2家门店的，需分别填写申报表。</w:t>
            </w:r>
          </w:p>
        </w:tc>
      </w:tr>
      <w:bookmarkEnd w:id="0"/>
    </w:tbl>
    <w:p>
      <w:pPr>
        <w:pStyle w:val="4"/>
        <w:keepNext w:val="0"/>
        <w:keepLines w:val="0"/>
        <w:spacing w:before="0" w:after="0" w:line="600" w:lineRule="exact"/>
        <w:jc w:val="left"/>
        <w:rPr>
          <w:rFonts w:hint="eastAsia" w:ascii="楷体" w:hAnsi="楷体" w:eastAsia="楷体" w:cs="楷体"/>
          <w:sz w:val="30"/>
          <w:szCs w:val="30"/>
          <w:lang w:eastAsia="zh-CN"/>
        </w:rPr>
      </w:pPr>
      <w:bookmarkStart w:id="1" w:name="_Toc10632081"/>
      <w:r>
        <w:rPr>
          <w:rFonts w:ascii="方正小标宋简体" w:hAnsi="宋体" w:eastAsia="方正小标宋简体" w:cs="方正小标宋简体"/>
          <w:b w:val="0"/>
          <w:sz w:val="32"/>
          <w:szCs w:val="32"/>
        </w:rPr>
        <w:br w:type="page"/>
      </w:r>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4</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实体书店扶持资金申报材料之四</w:t>
      </w:r>
    </w:p>
    <w:p>
      <w:pPr>
        <w:rPr>
          <w:rFonts w:hint="eastAsia" w:ascii="Times New Roman" w:hAnsi="Times New Roman" w:eastAsia="宋体" w:cs="Times New Roman"/>
        </w:rPr>
      </w:pPr>
    </w:p>
    <w:p>
      <w:pPr>
        <w:pStyle w:val="4"/>
        <w:keepNext w:val="0"/>
        <w:keepLines w:val="0"/>
        <w:spacing w:before="0" w:after="0" w:line="600" w:lineRule="exact"/>
        <w:ind w:firstLine="640" w:firstLineChars="200"/>
        <w:jc w:val="left"/>
        <w:rPr>
          <w:rFonts w:hint="eastAsia" w:ascii="华文中宋" w:hAnsi="华文中宋" w:eastAsia="华文中宋" w:cs="华文中宋"/>
          <w:bCs/>
          <w:color w:val="000000"/>
          <w:sz w:val="32"/>
          <w:szCs w:val="32"/>
          <w:lang w:eastAsia="zh-CN"/>
        </w:rPr>
      </w:pPr>
      <w:r>
        <w:rPr>
          <w:rFonts w:hint="eastAsia" w:ascii="仿宋" w:hAnsi="仿宋" w:eastAsia="仿宋" w:cs="Times New Roman"/>
          <w:b w:val="0"/>
          <w:sz w:val="32"/>
          <w:szCs w:val="32"/>
        </w:rPr>
        <w:t>《</w:t>
      </w:r>
      <w:r>
        <w:rPr>
          <w:rFonts w:hint="eastAsia" w:ascii="华文中宋" w:hAnsi="华文中宋" w:eastAsia="华文中宋" w:cs="华文中宋"/>
          <w:bCs/>
          <w:color w:val="000000"/>
          <w:sz w:val="32"/>
          <w:szCs w:val="32"/>
        </w:rPr>
        <w:t>营业执照》</w:t>
      </w:r>
      <w:r>
        <w:rPr>
          <w:rFonts w:hint="eastAsia" w:ascii="华文中宋" w:hAnsi="华文中宋" w:eastAsia="华文中宋" w:cs="华文中宋"/>
          <w:bCs/>
          <w:color w:val="000000"/>
          <w:sz w:val="32"/>
          <w:szCs w:val="32"/>
          <w:lang w:eastAsia="zh-CN"/>
        </w:rPr>
        <w:t>和</w:t>
      </w:r>
      <w:r>
        <w:rPr>
          <w:rFonts w:hint="eastAsia" w:ascii="华文中宋" w:hAnsi="华文中宋" w:eastAsia="华文中宋" w:cs="华文中宋"/>
          <w:bCs/>
          <w:color w:val="000000"/>
          <w:sz w:val="32"/>
          <w:szCs w:val="32"/>
        </w:rPr>
        <w:t>《出版物经营许可证》</w:t>
      </w:r>
      <w:r>
        <w:rPr>
          <w:rFonts w:hint="eastAsia" w:ascii="华文中宋" w:hAnsi="华文中宋" w:eastAsia="华文中宋" w:cs="华文中宋"/>
          <w:bCs/>
          <w:color w:val="000000"/>
          <w:sz w:val="32"/>
          <w:szCs w:val="32"/>
          <w:lang w:eastAsia="zh-CN"/>
        </w:rPr>
        <w:t>（正副本），实体书店为分支机构的需提供《河北省出版物发行分支机构备案回执》</w:t>
      </w:r>
    </w:p>
    <w:p>
      <w:pPr>
        <w:spacing w:line="600" w:lineRule="exact"/>
        <w:ind w:firstLine="840" w:firstLineChars="400"/>
        <w:rPr>
          <w:rFonts w:ascii="Times New Roman" w:hAnsi="Times New Roman" w:eastAsia="宋体" w:cs="Times New Roman"/>
        </w:rPr>
      </w:pPr>
    </w:p>
    <w:p>
      <w:pPr>
        <w:pStyle w:val="4"/>
        <w:keepNext w:val="0"/>
        <w:keepLines w:val="0"/>
        <w:spacing w:before="0" w:after="0" w:line="600" w:lineRule="exact"/>
        <w:jc w:val="left"/>
        <w:rPr>
          <w:rFonts w:hint="eastAsia" w:ascii="楷体" w:hAnsi="楷体" w:eastAsia="楷体" w:cs="楷体"/>
          <w:sz w:val="30"/>
          <w:szCs w:val="30"/>
          <w:lang w:eastAsia="zh-CN"/>
        </w:rPr>
      </w:pPr>
    </w:p>
    <w:bookmarkEnd w:id="1"/>
    <w:p>
      <w:pPr>
        <w:widowControl/>
        <w:spacing w:line="600" w:lineRule="exact"/>
        <w:jc w:val="left"/>
        <w:rPr>
          <w:rFonts w:ascii="宋体" w:hAnsi="Times New Roman" w:eastAsia="宋体" w:cs="Times New Roman"/>
          <w:sz w:val="32"/>
          <w:szCs w:val="32"/>
        </w:rPr>
      </w:pPr>
    </w:p>
    <w:p>
      <w:pPr>
        <w:widowControl/>
        <w:spacing w:line="600" w:lineRule="exact"/>
        <w:jc w:val="center"/>
        <w:rPr>
          <w:rFonts w:ascii="宋体" w:hAnsi="Times New Roman" w:eastAsia="宋体" w:cs="Times New Roman"/>
          <w:sz w:val="32"/>
          <w:szCs w:val="32"/>
        </w:rPr>
      </w:pPr>
    </w:p>
    <w:p>
      <w:pPr>
        <w:widowControl/>
        <w:spacing w:line="600" w:lineRule="exact"/>
        <w:jc w:val="center"/>
        <w:rPr>
          <w:rFonts w:ascii="宋体" w:hAnsi="Times New Roman" w:eastAsia="宋体" w:cs="Times New Roman"/>
          <w:sz w:val="32"/>
          <w:szCs w:val="32"/>
        </w:rPr>
      </w:pPr>
    </w:p>
    <w:p>
      <w:pPr>
        <w:widowControl/>
        <w:spacing w:line="600" w:lineRule="exact"/>
        <w:jc w:val="center"/>
        <w:rPr>
          <w:rFonts w:ascii="宋体" w:hAnsi="Times New Roman" w:eastAsia="宋体" w:cs="Times New Roman"/>
          <w:sz w:val="32"/>
          <w:szCs w:val="32"/>
        </w:rPr>
      </w:pPr>
    </w:p>
    <w:p>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ascii="Times New Roman" w:hAnsi="Times New Roman" w:eastAsia="宋体" w:cs="Times New Roman"/>
          <w:b w:val="0"/>
        </w:rPr>
        <w:br w:type="page"/>
      </w:r>
      <w:bookmarkStart w:id="2" w:name="_Toc10632082"/>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4</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实体书店扶持资金申报材料之五</w:t>
      </w:r>
    </w:p>
    <w:p>
      <w:pPr>
        <w:pStyle w:val="4"/>
        <w:spacing w:before="0" w:after="0" w:line="600" w:lineRule="exact"/>
        <w:jc w:val="center"/>
        <w:rPr>
          <w:rFonts w:hint="eastAsia" w:ascii="方正小标宋简体" w:hAnsi="Times New Roman" w:eastAsia="方正小标宋简体" w:cs="方正小标宋简体"/>
          <w:b w:val="0"/>
          <w:sz w:val="32"/>
          <w:szCs w:val="32"/>
        </w:rPr>
      </w:pPr>
    </w:p>
    <w:bookmarkEnd w:id="2"/>
    <w:p>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r>
        <w:rPr>
          <w:rFonts w:hint="eastAsia" w:ascii="华文中宋" w:hAnsi="华文中宋" w:eastAsia="华文中宋" w:cs="华文中宋"/>
          <w:bCs/>
          <w:color w:val="000000"/>
          <w:sz w:val="32"/>
          <w:szCs w:val="32"/>
          <w:lang w:val="en-US" w:eastAsia="zh-CN"/>
        </w:rPr>
        <w:t>坚持正确发行导向的相关材料</w:t>
      </w:r>
    </w:p>
    <w:p>
      <w:pPr>
        <w:spacing w:line="600" w:lineRule="exact"/>
        <w:rPr>
          <w:rFonts w:hint="eastAsia" w:ascii="仿宋" w:hAnsi="仿宋" w:eastAsia="仿宋" w:cs="Times New Roman"/>
          <w:kern w:val="44"/>
          <w:sz w:val="32"/>
          <w:szCs w:val="32"/>
        </w:rPr>
      </w:pP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1.店内主题出版物摆放发行情况</w:t>
      </w:r>
      <w:r>
        <w:rPr>
          <w:rFonts w:hint="eastAsia" w:ascii="仿宋_GB2312" w:hAnsi="仿宋" w:eastAsia="仿宋" w:cs="仿宋"/>
          <w:sz w:val="32"/>
          <w:szCs w:val="32"/>
        </w:rPr>
        <w:t>（提供图片、视频等）</w:t>
      </w:r>
      <w:r>
        <w:rPr>
          <w:rFonts w:hint="eastAsia" w:ascii="仿宋" w:hAnsi="仿宋" w:eastAsia="仿宋" w:cs="Times New Roman"/>
          <w:kern w:val="44"/>
          <w:sz w:val="32"/>
          <w:szCs w:val="32"/>
        </w:rPr>
        <w:t>。</w:t>
      </w:r>
    </w:p>
    <w:p>
      <w:pPr>
        <w:pStyle w:val="4"/>
        <w:spacing w:before="0" w:after="0" w:line="600" w:lineRule="exact"/>
        <w:ind w:firstLine="640" w:firstLineChars="200"/>
        <w:rPr>
          <w:rFonts w:hint="eastAsia" w:ascii="仿宋" w:hAnsi="仿宋" w:eastAsia="仿宋" w:cs="Times New Roman"/>
          <w:b w:val="0"/>
          <w:sz w:val="32"/>
          <w:szCs w:val="32"/>
          <w:lang w:val="en-US" w:eastAsia="zh-CN"/>
        </w:rPr>
      </w:pPr>
      <w:r>
        <w:rPr>
          <w:rFonts w:hint="eastAsia" w:ascii="仿宋" w:hAnsi="仿宋" w:eastAsia="仿宋" w:cs="Times New Roman"/>
          <w:b w:val="0"/>
          <w:sz w:val="32"/>
          <w:szCs w:val="32"/>
          <w:lang w:val="en-US" w:eastAsia="zh-CN"/>
        </w:rPr>
        <w:t>2.合法诚信经营的相关材料：</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（1）提供202</w:t>
      </w:r>
      <w:r>
        <w:rPr>
          <w:rFonts w:hint="eastAsia" w:ascii="仿宋" w:hAnsi="仿宋" w:eastAsia="仿宋" w:cs="Times New Roman"/>
          <w:kern w:val="44"/>
          <w:sz w:val="32"/>
          <w:szCs w:val="32"/>
          <w:lang w:val="en-US" w:eastAsia="zh-CN"/>
        </w:rPr>
        <w:t>3</w:t>
      </w:r>
      <w:r>
        <w:rPr>
          <w:rFonts w:hint="eastAsia" w:ascii="仿宋" w:hAnsi="仿宋" w:eastAsia="仿宋" w:cs="Times New Roman"/>
          <w:kern w:val="44"/>
          <w:sz w:val="32"/>
          <w:szCs w:val="32"/>
        </w:rPr>
        <w:t>至202</w:t>
      </w:r>
      <w:r>
        <w:rPr>
          <w:rFonts w:hint="eastAsia" w:ascii="仿宋" w:hAnsi="仿宋" w:eastAsia="仿宋" w:cs="Times New Roman"/>
          <w:kern w:val="44"/>
          <w:sz w:val="32"/>
          <w:szCs w:val="32"/>
          <w:lang w:val="en-US" w:eastAsia="zh-CN"/>
        </w:rPr>
        <w:t>4</w:t>
      </w:r>
      <w:r>
        <w:rPr>
          <w:rFonts w:hint="eastAsia" w:ascii="仿宋" w:hAnsi="仿宋" w:eastAsia="仿宋" w:cs="Times New Roman"/>
          <w:kern w:val="44"/>
          <w:sz w:val="32"/>
          <w:szCs w:val="32"/>
        </w:rPr>
        <w:t>年可供查验的供货单位的出版物经营许可证和进销货清单（签章）；</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（2）法人单位已加入相关反盗版联盟的证明材料。</w:t>
      </w:r>
    </w:p>
    <w:p>
      <w:pPr>
        <w:spacing w:line="600" w:lineRule="exact"/>
        <w:rPr>
          <w:rFonts w:hint="eastAsia" w:ascii="仿宋" w:hAnsi="仿宋" w:eastAsia="仿宋" w:cs="Times New Roman"/>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spacing w:line="600" w:lineRule="exact"/>
        <w:rPr>
          <w:rFonts w:hint="eastAsia" w:ascii="仿宋" w:hAnsi="仿宋" w:eastAsia="仿宋" w:cs="Times New Roman"/>
          <w:b/>
          <w:bCs/>
          <w:kern w:val="44"/>
          <w:sz w:val="32"/>
          <w:szCs w:val="32"/>
        </w:rPr>
      </w:pPr>
    </w:p>
    <w:p>
      <w:pPr>
        <w:pStyle w:val="4"/>
        <w:spacing w:before="0" w:after="0" w:line="600" w:lineRule="exact"/>
        <w:jc w:val="left"/>
        <w:rPr>
          <w:rFonts w:hint="eastAsia" w:ascii="黑体" w:hAnsi="黑体" w:eastAsia="黑体" w:cs="黑体"/>
          <w:b w:val="0"/>
          <w:sz w:val="32"/>
          <w:szCs w:val="32"/>
          <w:lang w:eastAsia="zh-CN"/>
        </w:rPr>
      </w:pPr>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4</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实体书店扶持资金申报材料之六</w:t>
      </w:r>
    </w:p>
    <w:p>
      <w:pPr>
        <w:pStyle w:val="4"/>
        <w:spacing w:before="0" w:after="0" w:line="600" w:lineRule="exact"/>
        <w:jc w:val="center"/>
        <w:rPr>
          <w:rFonts w:hint="eastAsia" w:ascii="华文中宋" w:hAnsi="华文中宋" w:eastAsia="华文中宋" w:cs="华文中宋"/>
          <w:bCs/>
          <w:sz w:val="32"/>
          <w:szCs w:val="32"/>
          <w:lang w:eastAsia="zh-CN"/>
        </w:rPr>
      </w:pPr>
    </w:p>
    <w:p>
      <w:pPr>
        <w:spacing w:line="600" w:lineRule="exact"/>
        <w:jc w:val="center"/>
        <w:rPr>
          <w:rFonts w:hint="eastAsia" w:ascii="华文中宋" w:hAnsi="华文中宋" w:eastAsia="华文中宋" w:cs="华文中宋"/>
          <w:b/>
          <w:bCs/>
          <w:kern w:val="44"/>
          <w:sz w:val="32"/>
          <w:szCs w:val="32"/>
        </w:rPr>
      </w:pPr>
      <w:r>
        <w:rPr>
          <w:rFonts w:hint="eastAsia" w:ascii="华文中宋" w:hAnsi="华文中宋" w:eastAsia="华文中宋" w:cs="华文中宋"/>
          <w:b/>
          <w:bCs/>
          <w:kern w:val="44"/>
          <w:sz w:val="32"/>
          <w:szCs w:val="32"/>
        </w:rPr>
        <w:t>反映社会效益的相关材料</w:t>
      </w:r>
    </w:p>
    <w:p>
      <w:pPr>
        <w:spacing w:line="600" w:lineRule="exact"/>
        <w:ind w:firstLine="640" w:firstLineChars="200"/>
        <w:rPr>
          <w:rFonts w:hint="eastAsia" w:ascii="仿宋_GB2312" w:hAnsi="仿宋" w:eastAsia="仿宋" w:cs="仿宋"/>
          <w:sz w:val="32"/>
          <w:szCs w:val="32"/>
        </w:rPr>
      </w:pP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1.举办文化活动情况（提供202</w:t>
      </w:r>
      <w:r>
        <w:rPr>
          <w:rFonts w:hint="eastAsia" w:ascii="仿宋" w:hAnsi="仿宋" w:eastAsia="仿宋" w:cs="Times New Roman"/>
          <w:kern w:val="44"/>
          <w:sz w:val="32"/>
          <w:szCs w:val="32"/>
          <w:lang w:val="en-US" w:eastAsia="zh-CN"/>
        </w:rPr>
        <w:t>3</w:t>
      </w:r>
      <w:r>
        <w:rPr>
          <w:rFonts w:hint="eastAsia" w:ascii="仿宋" w:hAnsi="仿宋" w:eastAsia="仿宋" w:cs="Times New Roman"/>
          <w:kern w:val="44"/>
          <w:sz w:val="32"/>
          <w:szCs w:val="32"/>
        </w:rPr>
        <w:t>年以来网上截图、图片、视频等）；</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2.参加各类公共文化惠民活动情况（提供202</w:t>
      </w:r>
      <w:r>
        <w:rPr>
          <w:rFonts w:hint="eastAsia" w:ascii="仿宋" w:hAnsi="仿宋" w:eastAsia="仿宋" w:cs="Times New Roman"/>
          <w:kern w:val="44"/>
          <w:sz w:val="32"/>
          <w:szCs w:val="32"/>
          <w:lang w:val="en-US" w:eastAsia="zh-CN"/>
        </w:rPr>
        <w:t>3</w:t>
      </w:r>
      <w:r>
        <w:rPr>
          <w:rFonts w:hint="eastAsia" w:ascii="仿宋" w:hAnsi="仿宋" w:eastAsia="仿宋" w:cs="Times New Roman"/>
          <w:kern w:val="44"/>
          <w:sz w:val="32"/>
          <w:szCs w:val="32"/>
        </w:rPr>
        <w:t>年以来网上截图、图片、视频等）；</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3.参加捐赠情况（提供202</w:t>
      </w:r>
      <w:r>
        <w:rPr>
          <w:rFonts w:hint="eastAsia" w:ascii="仿宋" w:hAnsi="仿宋" w:eastAsia="仿宋" w:cs="Times New Roman"/>
          <w:kern w:val="44"/>
          <w:sz w:val="32"/>
          <w:szCs w:val="32"/>
          <w:lang w:val="en-US" w:eastAsia="zh-CN"/>
        </w:rPr>
        <w:t>3</w:t>
      </w:r>
      <w:r>
        <w:rPr>
          <w:rFonts w:hint="eastAsia" w:ascii="仿宋" w:hAnsi="仿宋" w:eastAsia="仿宋" w:cs="Times New Roman"/>
          <w:kern w:val="44"/>
          <w:sz w:val="32"/>
          <w:szCs w:val="32"/>
        </w:rPr>
        <w:t>年以来票据、图片、视频等）。</w:t>
      </w:r>
    </w:p>
    <w:p>
      <w:pPr>
        <w:spacing w:line="600" w:lineRule="exact"/>
        <w:ind w:firstLine="642" w:firstLineChars="200"/>
        <w:rPr>
          <w:rFonts w:hint="eastAsia" w:ascii="仿宋" w:hAnsi="仿宋" w:eastAsia="仿宋" w:cs="Times New Roman"/>
          <w:b/>
          <w:bCs/>
          <w:kern w:val="44"/>
          <w:sz w:val="32"/>
          <w:szCs w:val="32"/>
        </w:rPr>
      </w:pPr>
      <w:r>
        <w:rPr>
          <w:rFonts w:hint="eastAsia" w:ascii="仿宋" w:hAnsi="仿宋" w:eastAsia="仿宋" w:cs="Times New Roman"/>
          <w:b/>
          <w:bCs/>
          <w:kern w:val="44"/>
          <w:sz w:val="32"/>
          <w:szCs w:val="32"/>
        </w:rPr>
        <w:t>注：</w:t>
      </w:r>
      <w:r>
        <w:rPr>
          <w:rFonts w:hint="eastAsia" w:ascii="仿宋" w:hAnsi="仿宋" w:eastAsia="仿宋" w:cs="Times New Roman"/>
          <w:b/>
          <w:bCs/>
          <w:kern w:val="44"/>
          <w:sz w:val="32"/>
          <w:szCs w:val="32"/>
          <w:lang w:val="en-US" w:eastAsia="zh-CN"/>
        </w:rPr>
        <w:t>每年至少组织开展一次全民阅读活动（嘉宾讲座、研讨访谈、主题沙龙、诗文诵读、读者见面会、绘（剧）本展演等形式均可），单场线下活动参与人数不少于10人或线上活动累计参与人数不少于100人，单场活动总时长不少于40分钟。</w:t>
      </w:r>
      <w:r>
        <w:rPr>
          <w:rFonts w:hint="eastAsia" w:ascii="仿宋" w:hAnsi="仿宋" w:eastAsia="仿宋" w:cs="Times New Roman"/>
          <w:b/>
          <w:bCs/>
          <w:kern w:val="44"/>
          <w:sz w:val="32"/>
          <w:szCs w:val="32"/>
        </w:rPr>
        <w:t>出版物发行单位结对帮建农家书屋情况对照上述三项内容一并提供相关情况。</w:t>
      </w:r>
    </w:p>
    <w:p>
      <w:pPr>
        <w:spacing w:line="600" w:lineRule="exact"/>
        <w:jc w:val="center"/>
        <w:rPr>
          <w:rFonts w:hint="eastAsia" w:ascii="华文中宋" w:hAnsi="华文中宋" w:eastAsia="华文中宋" w:cs="华文中宋"/>
          <w:b/>
          <w:bCs/>
          <w:kern w:val="44"/>
          <w:sz w:val="32"/>
          <w:szCs w:val="32"/>
        </w:rPr>
      </w:pPr>
    </w:p>
    <w:p>
      <w:pPr>
        <w:pStyle w:val="4"/>
        <w:spacing w:before="0" w:after="0" w:line="600" w:lineRule="exact"/>
        <w:jc w:val="center"/>
        <w:rPr>
          <w:rFonts w:hint="eastAsia" w:ascii="仿宋" w:hAnsi="仿宋" w:eastAsia="仿宋" w:cs="Times New Roman"/>
          <w:b w:val="0"/>
          <w:sz w:val="32"/>
          <w:szCs w:val="32"/>
          <w:lang w:eastAsia="zh-CN"/>
        </w:rPr>
      </w:pPr>
    </w:p>
    <w:p>
      <w:pPr>
        <w:spacing w:line="600" w:lineRule="exact"/>
        <w:rPr>
          <w:rFonts w:hint="eastAsia" w:ascii="Times New Roman" w:hAnsi="Times New Roman" w:eastAsia="宋体" w:cs="Times New Roman"/>
        </w:rPr>
      </w:pPr>
    </w:p>
    <w:p>
      <w:pPr>
        <w:pStyle w:val="4"/>
        <w:spacing w:before="0" w:after="0" w:line="600" w:lineRule="exact"/>
        <w:jc w:val="left"/>
        <w:rPr>
          <w:rFonts w:hint="eastAsia" w:ascii="楷体" w:hAnsi="楷体" w:eastAsia="楷体" w:cs="楷体"/>
          <w:sz w:val="30"/>
          <w:szCs w:val="30"/>
          <w:lang w:eastAsia="zh-CN"/>
        </w:rPr>
      </w:pPr>
    </w:p>
    <w:p>
      <w:pPr>
        <w:spacing w:line="600" w:lineRule="exact"/>
        <w:rPr>
          <w:rFonts w:hint="eastAsia" w:ascii="楷体" w:hAnsi="楷体" w:eastAsia="楷体" w:cs="楷体"/>
          <w:b/>
          <w:sz w:val="30"/>
          <w:szCs w:val="30"/>
        </w:rPr>
      </w:pPr>
    </w:p>
    <w:p>
      <w:pPr>
        <w:spacing w:line="600" w:lineRule="exact"/>
        <w:rPr>
          <w:rFonts w:hint="eastAsia" w:ascii="楷体" w:hAnsi="楷体" w:eastAsia="楷体" w:cs="楷体"/>
          <w:b/>
          <w:sz w:val="30"/>
          <w:szCs w:val="30"/>
        </w:rPr>
      </w:pPr>
    </w:p>
    <w:p>
      <w:pPr>
        <w:spacing w:line="600" w:lineRule="exact"/>
        <w:rPr>
          <w:rFonts w:hint="eastAsia" w:ascii="楷体" w:hAnsi="楷体" w:eastAsia="楷体" w:cs="楷体"/>
          <w:b/>
          <w:sz w:val="30"/>
          <w:szCs w:val="30"/>
        </w:rPr>
      </w:pPr>
    </w:p>
    <w:p>
      <w:pPr>
        <w:spacing w:line="600" w:lineRule="exact"/>
        <w:rPr>
          <w:rFonts w:hint="eastAsia" w:ascii="楷体" w:hAnsi="楷体" w:eastAsia="楷体" w:cs="楷体"/>
          <w:b/>
          <w:sz w:val="30"/>
          <w:szCs w:val="30"/>
        </w:rPr>
      </w:pPr>
    </w:p>
    <w:p>
      <w:pPr>
        <w:spacing w:line="600" w:lineRule="exact"/>
        <w:rPr>
          <w:rFonts w:hint="eastAsia" w:ascii="楷体" w:hAnsi="楷体" w:eastAsia="楷体" w:cs="楷体"/>
          <w:b/>
          <w:sz w:val="30"/>
          <w:szCs w:val="30"/>
        </w:rPr>
      </w:pPr>
    </w:p>
    <w:p>
      <w:pPr>
        <w:pStyle w:val="4"/>
        <w:spacing w:before="0" w:after="0" w:line="600" w:lineRule="exact"/>
        <w:jc w:val="left"/>
        <w:rPr>
          <w:rFonts w:hint="eastAsia" w:ascii="方正小标宋简体" w:hAnsi="Times New Roman" w:eastAsia="方正小标宋简体" w:cs="方正小标宋简体"/>
          <w:b w:val="0"/>
          <w:sz w:val="32"/>
          <w:szCs w:val="32"/>
        </w:rPr>
      </w:pPr>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4</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实体书店扶持资金申报材料之七</w:t>
      </w:r>
    </w:p>
    <w:p>
      <w:pPr>
        <w:pStyle w:val="4"/>
        <w:spacing w:before="0" w:after="0" w:line="600" w:lineRule="exact"/>
        <w:jc w:val="center"/>
        <w:rPr>
          <w:rFonts w:hint="eastAsia" w:ascii="方正小标宋简体" w:hAnsi="Times New Roman" w:eastAsia="方正小标宋简体" w:cs="方正小标宋简体"/>
          <w:b w:val="0"/>
          <w:sz w:val="32"/>
          <w:szCs w:val="32"/>
        </w:rPr>
      </w:pPr>
    </w:p>
    <w:p>
      <w:pPr>
        <w:pStyle w:val="4"/>
        <w:spacing w:before="0" w:after="0" w:line="600" w:lineRule="exact"/>
        <w:jc w:val="center"/>
        <w:rPr>
          <w:rFonts w:hint="eastAsia" w:ascii="华文中宋" w:hAnsi="华文中宋" w:eastAsia="华文中宋" w:cs="华文中宋"/>
          <w:bCs/>
          <w:sz w:val="32"/>
          <w:szCs w:val="32"/>
          <w:lang w:eastAsia="zh-CN"/>
        </w:rPr>
      </w:pPr>
      <w:r>
        <w:rPr>
          <w:rFonts w:hint="eastAsia" w:ascii="华文中宋" w:hAnsi="华文中宋" w:eastAsia="华文中宋" w:cs="华文中宋"/>
          <w:bCs/>
          <w:sz w:val="32"/>
          <w:szCs w:val="32"/>
          <w:lang w:eastAsia="zh-CN"/>
        </w:rPr>
        <w:t>体现社会影响力的相关材料</w:t>
      </w:r>
    </w:p>
    <w:p>
      <w:pPr>
        <w:spacing w:line="600" w:lineRule="exact"/>
        <w:rPr>
          <w:rFonts w:hint="eastAsia" w:ascii="Times New Roman" w:hAnsi="Times New Roman" w:eastAsia="宋体" w:cs="Times New Roman"/>
        </w:rPr>
      </w:pP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1.获得表彰表扬情况（提供202</w:t>
      </w:r>
      <w:r>
        <w:rPr>
          <w:rFonts w:hint="eastAsia" w:ascii="仿宋" w:hAnsi="仿宋" w:eastAsia="仿宋" w:cs="Times New Roman"/>
          <w:kern w:val="44"/>
          <w:sz w:val="32"/>
          <w:szCs w:val="32"/>
          <w:lang w:val="en-US" w:eastAsia="zh-CN"/>
        </w:rPr>
        <w:t>3</w:t>
      </w:r>
      <w:r>
        <w:rPr>
          <w:rFonts w:hint="eastAsia" w:ascii="仿宋" w:hAnsi="仿宋" w:eastAsia="仿宋" w:cs="Times New Roman"/>
          <w:kern w:val="44"/>
          <w:sz w:val="32"/>
          <w:szCs w:val="32"/>
        </w:rPr>
        <w:t>年以来荣誉证书原件扫描件、奖牌奖杯照片等）；</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2.各级各类新闻媒体宣传报道情况（提供202</w:t>
      </w:r>
      <w:r>
        <w:rPr>
          <w:rFonts w:hint="eastAsia" w:ascii="仿宋" w:hAnsi="仿宋" w:eastAsia="仿宋" w:cs="Times New Roman"/>
          <w:kern w:val="44"/>
          <w:sz w:val="32"/>
          <w:szCs w:val="32"/>
          <w:lang w:val="en-US" w:eastAsia="zh-CN"/>
        </w:rPr>
        <w:t>3</w:t>
      </w:r>
      <w:r>
        <w:rPr>
          <w:rFonts w:hint="eastAsia" w:ascii="仿宋" w:hAnsi="仿宋" w:eastAsia="仿宋" w:cs="Times New Roman"/>
          <w:kern w:val="44"/>
          <w:sz w:val="32"/>
          <w:szCs w:val="32"/>
        </w:rPr>
        <w:t>年以来报道内容的文字、网页截图或链接、图片等）。</w:t>
      </w:r>
    </w:p>
    <w:p>
      <w:pPr>
        <w:spacing w:line="600" w:lineRule="exact"/>
        <w:ind w:firstLine="640" w:firstLineChars="200"/>
        <w:rPr>
          <w:rFonts w:hint="eastAsia" w:ascii="仿宋" w:hAnsi="仿宋" w:eastAsia="仿宋" w:cs="Times New Roman"/>
          <w:sz w:val="32"/>
          <w:szCs w:val="32"/>
        </w:rPr>
      </w:pPr>
    </w:p>
    <w:p>
      <w:pPr>
        <w:pStyle w:val="4"/>
        <w:spacing w:before="0" w:after="0" w:line="600" w:lineRule="exact"/>
        <w:jc w:val="left"/>
        <w:rPr>
          <w:rFonts w:hint="eastAsia" w:ascii="楷体" w:hAnsi="楷体" w:eastAsia="楷体" w:cs="楷体"/>
          <w:sz w:val="30"/>
          <w:szCs w:val="30"/>
          <w:lang w:val="en-US" w:eastAsia="zh-CN"/>
        </w:rPr>
      </w:pPr>
      <w:bookmarkStart w:id="3" w:name="_Toc10632084"/>
    </w:p>
    <w:p>
      <w:pPr>
        <w:pStyle w:val="4"/>
        <w:spacing w:before="0" w:after="0" w:line="600" w:lineRule="exact"/>
        <w:jc w:val="left"/>
        <w:rPr>
          <w:rFonts w:hint="eastAsia" w:ascii="楷体" w:hAnsi="楷体" w:eastAsia="楷体" w:cs="楷体"/>
          <w:sz w:val="30"/>
          <w:szCs w:val="30"/>
          <w:lang w:val="en-US" w:eastAsia="zh-CN"/>
        </w:rPr>
      </w:pPr>
    </w:p>
    <w:p>
      <w:pPr>
        <w:pStyle w:val="4"/>
        <w:spacing w:before="0" w:after="0" w:line="600" w:lineRule="exact"/>
        <w:jc w:val="left"/>
        <w:rPr>
          <w:rFonts w:hint="eastAsia" w:ascii="楷体" w:hAnsi="楷体" w:eastAsia="楷体" w:cs="楷体"/>
          <w:sz w:val="30"/>
          <w:szCs w:val="30"/>
          <w:lang w:val="en-US" w:eastAsia="zh-CN"/>
        </w:rPr>
      </w:pPr>
    </w:p>
    <w:p>
      <w:pPr>
        <w:pStyle w:val="4"/>
        <w:spacing w:before="0" w:after="0" w:line="600" w:lineRule="exact"/>
        <w:jc w:val="left"/>
        <w:rPr>
          <w:rFonts w:hint="eastAsia" w:ascii="楷体" w:hAnsi="楷体" w:eastAsia="楷体" w:cs="楷体"/>
          <w:sz w:val="30"/>
          <w:szCs w:val="30"/>
          <w:lang w:val="en-US" w:eastAsia="zh-CN"/>
        </w:rPr>
      </w:pPr>
    </w:p>
    <w:p>
      <w:pPr>
        <w:pStyle w:val="4"/>
        <w:spacing w:before="0" w:after="0" w:line="600" w:lineRule="exact"/>
        <w:jc w:val="left"/>
        <w:rPr>
          <w:rFonts w:hint="eastAsia" w:ascii="楷体" w:hAnsi="楷体" w:eastAsia="楷体" w:cs="楷体"/>
          <w:sz w:val="30"/>
          <w:szCs w:val="30"/>
          <w:lang w:val="en-US" w:eastAsia="zh-CN"/>
        </w:rPr>
      </w:pPr>
    </w:p>
    <w:p>
      <w:pPr>
        <w:pStyle w:val="4"/>
        <w:spacing w:before="0" w:after="0" w:line="600" w:lineRule="exact"/>
        <w:jc w:val="left"/>
        <w:rPr>
          <w:rFonts w:hint="eastAsia" w:ascii="楷体" w:hAnsi="楷体" w:eastAsia="楷体" w:cs="楷体"/>
          <w:sz w:val="30"/>
          <w:szCs w:val="30"/>
          <w:lang w:val="en-US" w:eastAsia="zh-CN"/>
        </w:rPr>
      </w:pPr>
    </w:p>
    <w:p>
      <w:pPr>
        <w:pStyle w:val="4"/>
        <w:spacing w:before="0" w:after="0" w:line="600" w:lineRule="exact"/>
        <w:jc w:val="left"/>
        <w:rPr>
          <w:rFonts w:hint="eastAsia" w:ascii="楷体" w:hAnsi="楷体" w:eastAsia="楷体" w:cs="楷体"/>
          <w:sz w:val="30"/>
          <w:szCs w:val="30"/>
          <w:lang w:val="en-US" w:eastAsia="zh-CN"/>
        </w:rPr>
      </w:pPr>
    </w:p>
    <w:p>
      <w:pPr>
        <w:pStyle w:val="4"/>
        <w:spacing w:before="0" w:after="0" w:line="600" w:lineRule="exact"/>
        <w:jc w:val="left"/>
        <w:rPr>
          <w:rFonts w:hint="eastAsia" w:ascii="楷体" w:hAnsi="楷体" w:eastAsia="楷体" w:cs="楷体"/>
          <w:sz w:val="30"/>
          <w:szCs w:val="30"/>
          <w:lang w:val="en-US" w:eastAsia="zh-CN"/>
        </w:rPr>
      </w:pPr>
    </w:p>
    <w:p>
      <w:pPr>
        <w:pStyle w:val="4"/>
        <w:spacing w:before="0" w:after="0" w:line="600" w:lineRule="exact"/>
        <w:jc w:val="left"/>
        <w:rPr>
          <w:rFonts w:hint="eastAsia" w:ascii="楷体" w:hAnsi="楷体" w:eastAsia="楷体" w:cs="楷体"/>
          <w:sz w:val="30"/>
          <w:szCs w:val="30"/>
          <w:lang w:val="en-US" w:eastAsia="zh-CN"/>
        </w:rPr>
      </w:pPr>
    </w:p>
    <w:p>
      <w:pPr>
        <w:pStyle w:val="4"/>
        <w:spacing w:before="0" w:after="0" w:line="600" w:lineRule="exact"/>
        <w:jc w:val="left"/>
        <w:rPr>
          <w:rFonts w:hint="eastAsia" w:ascii="楷体" w:hAnsi="楷体" w:eastAsia="楷体" w:cs="楷体"/>
          <w:sz w:val="30"/>
          <w:szCs w:val="30"/>
          <w:lang w:val="en-US" w:eastAsia="zh-CN"/>
        </w:rPr>
      </w:pPr>
    </w:p>
    <w:p>
      <w:pPr>
        <w:pStyle w:val="4"/>
        <w:spacing w:before="0" w:after="0" w:line="600" w:lineRule="exact"/>
        <w:jc w:val="left"/>
        <w:rPr>
          <w:rFonts w:hint="eastAsia" w:ascii="楷体" w:hAnsi="楷体" w:eastAsia="楷体" w:cs="楷体"/>
          <w:sz w:val="30"/>
          <w:szCs w:val="30"/>
          <w:lang w:val="en-US" w:eastAsia="zh-CN"/>
        </w:rPr>
      </w:pPr>
    </w:p>
    <w:p>
      <w:pPr>
        <w:rPr>
          <w:rFonts w:hint="eastAsia" w:ascii="楷体" w:hAnsi="楷体" w:eastAsia="楷体" w:cs="楷体"/>
          <w:b/>
          <w:sz w:val="30"/>
          <w:szCs w:val="30"/>
        </w:rPr>
      </w:pPr>
    </w:p>
    <w:p>
      <w:pPr>
        <w:rPr>
          <w:rFonts w:hint="eastAsia" w:ascii="楷体" w:hAnsi="楷体" w:eastAsia="楷体" w:cs="楷体"/>
          <w:b/>
          <w:sz w:val="30"/>
          <w:szCs w:val="30"/>
        </w:rPr>
      </w:pPr>
    </w:p>
    <w:p>
      <w:pPr>
        <w:pStyle w:val="4"/>
        <w:spacing w:before="0" w:after="0" w:line="600" w:lineRule="exact"/>
        <w:jc w:val="left"/>
        <w:rPr>
          <w:rFonts w:hint="eastAsia" w:ascii="方正小标宋简体" w:hAnsi="Times New Roman" w:eastAsia="方正小标宋简体" w:cs="方正小标宋简体"/>
          <w:b w:val="0"/>
          <w:sz w:val="32"/>
          <w:szCs w:val="32"/>
        </w:rPr>
      </w:pPr>
      <w:r>
        <w:rPr>
          <w:rFonts w:hint="eastAsia" w:ascii="楷体" w:hAnsi="楷体" w:eastAsia="楷体" w:cs="楷体"/>
          <w:sz w:val="30"/>
          <w:szCs w:val="30"/>
          <w:lang w:val="en-US" w:eastAsia="zh-CN"/>
        </w:rPr>
        <w:t>2024年雄安新区</w:t>
      </w:r>
      <w:r>
        <w:rPr>
          <w:rFonts w:hint="eastAsia" w:ascii="楷体" w:hAnsi="楷体" w:eastAsia="楷体" w:cs="楷体"/>
          <w:sz w:val="30"/>
          <w:szCs w:val="30"/>
          <w:lang w:eastAsia="zh-CN"/>
        </w:rPr>
        <w:t>实体书店扶持资金申报材料之八</w:t>
      </w:r>
    </w:p>
    <w:bookmarkEnd w:id="3"/>
    <w:p>
      <w:pPr>
        <w:pStyle w:val="4"/>
        <w:spacing w:before="0" w:after="0" w:line="600" w:lineRule="exact"/>
        <w:rPr>
          <w:rFonts w:hint="eastAsia" w:ascii="方正小标宋简体" w:hAnsi="Times New Roman" w:eastAsia="方正小标宋简体" w:cs="方正小标宋简体"/>
          <w:b w:val="0"/>
          <w:sz w:val="32"/>
          <w:szCs w:val="32"/>
        </w:rPr>
      </w:pPr>
    </w:p>
    <w:p>
      <w:pPr>
        <w:pStyle w:val="4"/>
        <w:spacing w:before="0" w:after="0" w:line="600" w:lineRule="exact"/>
        <w:jc w:val="center"/>
        <w:rPr>
          <w:rFonts w:hint="eastAsia" w:ascii="华文中宋" w:hAnsi="华文中宋" w:eastAsia="华文中宋" w:cs="华文中宋"/>
          <w:bCs/>
          <w:sz w:val="32"/>
          <w:szCs w:val="32"/>
          <w:lang w:eastAsia="zh-CN"/>
        </w:rPr>
      </w:pPr>
      <w:r>
        <w:rPr>
          <w:rFonts w:hint="eastAsia" w:ascii="华文中宋" w:hAnsi="华文中宋" w:eastAsia="华文中宋" w:cs="华文中宋"/>
          <w:bCs/>
          <w:sz w:val="32"/>
          <w:szCs w:val="32"/>
          <w:lang w:val="en-US" w:eastAsia="zh-CN"/>
        </w:rPr>
        <w:t>体现经营规模的</w:t>
      </w:r>
      <w:r>
        <w:rPr>
          <w:rFonts w:hint="eastAsia" w:ascii="华文中宋" w:hAnsi="华文中宋" w:eastAsia="华文中宋" w:cs="华文中宋"/>
          <w:bCs/>
          <w:sz w:val="32"/>
          <w:szCs w:val="32"/>
          <w:lang w:eastAsia="zh-CN"/>
        </w:rPr>
        <w:t>相关材料</w:t>
      </w:r>
    </w:p>
    <w:p>
      <w:pPr>
        <w:spacing w:line="600" w:lineRule="exact"/>
        <w:rPr>
          <w:rFonts w:hint="eastAsia" w:ascii="华文中宋" w:hAnsi="华文中宋" w:eastAsia="华文中宋" w:cs="华文中宋"/>
          <w:b/>
          <w:bCs/>
          <w:sz w:val="32"/>
          <w:szCs w:val="32"/>
        </w:rPr>
      </w:pP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1.</w:t>
      </w:r>
      <w:r>
        <w:rPr>
          <w:rFonts w:hint="eastAsia" w:ascii="仿宋" w:hAnsi="仿宋" w:eastAsia="仿宋" w:cs="Times New Roman"/>
          <w:sz w:val="32"/>
          <w:szCs w:val="32"/>
        </w:rPr>
        <w:t>经营场所（含经营出版物的书店面积）情况（提供相关证明文件）</w:t>
      </w:r>
      <w:r>
        <w:rPr>
          <w:rFonts w:hint="eastAsia" w:ascii="仿宋" w:hAnsi="仿宋" w:eastAsia="仿宋" w:cs="Times New Roman"/>
          <w:kern w:val="44"/>
          <w:sz w:val="32"/>
          <w:szCs w:val="32"/>
        </w:rPr>
        <w:t>；</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2.202</w:t>
      </w:r>
      <w:r>
        <w:rPr>
          <w:rFonts w:hint="eastAsia" w:ascii="仿宋" w:hAnsi="仿宋" w:eastAsia="仿宋" w:cs="Times New Roman"/>
          <w:kern w:val="44"/>
          <w:sz w:val="32"/>
          <w:szCs w:val="32"/>
          <w:lang w:val="en-US" w:eastAsia="zh-CN"/>
        </w:rPr>
        <w:t>3</w:t>
      </w:r>
      <w:r>
        <w:rPr>
          <w:rFonts w:hint="eastAsia" w:ascii="仿宋" w:hAnsi="仿宋" w:eastAsia="仿宋" w:cs="Times New Roman"/>
          <w:kern w:val="44"/>
          <w:sz w:val="32"/>
          <w:szCs w:val="32"/>
        </w:rPr>
        <w:t>年度出版物销售额的财务票据；</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sz w:val="32"/>
          <w:szCs w:val="32"/>
        </w:rPr>
        <w:t>3.从事网络发行业务的相关材料</w:t>
      </w:r>
      <w:r>
        <w:rPr>
          <w:rFonts w:hint="eastAsia" w:ascii="仿宋" w:hAnsi="仿宋" w:eastAsia="仿宋" w:cs="Times New Roman"/>
          <w:kern w:val="44"/>
          <w:sz w:val="32"/>
          <w:szCs w:val="32"/>
        </w:rPr>
        <w:t>；</w:t>
      </w:r>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4.发行网点建设相关材料；</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5.会员营销长效机制及会员人数的相关材料；</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6.近期销售人员集体合影照片或视频。</w:t>
      </w:r>
    </w:p>
    <w:p>
      <w:pPr>
        <w:spacing w:line="600" w:lineRule="exact"/>
        <w:ind w:firstLine="640" w:firstLineChars="200"/>
        <w:rPr>
          <w:rFonts w:hint="eastAsia" w:ascii="仿宋" w:hAnsi="仿宋" w:eastAsia="仿宋" w:cs="Times New Roman"/>
          <w:kern w:val="44"/>
          <w:sz w:val="32"/>
          <w:szCs w:val="32"/>
        </w:rPr>
      </w:pPr>
    </w:p>
    <w:p>
      <w:pPr>
        <w:pStyle w:val="4"/>
        <w:spacing w:before="0" w:after="0" w:line="600" w:lineRule="exact"/>
        <w:jc w:val="left"/>
        <w:rPr>
          <w:rFonts w:hint="eastAsia" w:ascii="楷体" w:hAnsi="楷体" w:eastAsia="楷体" w:cs="楷体"/>
          <w:sz w:val="30"/>
          <w:szCs w:val="30"/>
          <w:lang w:eastAsia="zh-CN"/>
        </w:rPr>
      </w:pPr>
    </w:p>
    <w:p>
      <w:pPr>
        <w:pStyle w:val="4"/>
        <w:spacing w:before="0" w:after="0" w:line="600" w:lineRule="exact"/>
        <w:jc w:val="left"/>
        <w:rPr>
          <w:rFonts w:hint="eastAsia" w:ascii="楷体" w:hAnsi="楷体" w:eastAsia="楷体" w:cs="楷体"/>
          <w:sz w:val="30"/>
          <w:szCs w:val="30"/>
          <w:lang w:eastAsia="zh-CN"/>
        </w:rPr>
      </w:pPr>
    </w:p>
    <w:p>
      <w:pPr>
        <w:pStyle w:val="4"/>
        <w:spacing w:before="0" w:after="0" w:line="600" w:lineRule="exact"/>
        <w:jc w:val="left"/>
        <w:rPr>
          <w:rFonts w:hint="eastAsia" w:ascii="楷体" w:hAnsi="楷体" w:eastAsia="楷体" w:cs="楷体"/>
          <w:sz w:val="30"/>
          <w:szCs w:val="30"/>
          <w:lang w:eastAsia="zh-CN"/>
        </w:rPr>
      </w:pPr>
    </w:p>
    <w:p>
      <w:pPr>
        <w:pStyle w:val="4"/>
        <w:spacing w:before="0" w:after="0" w:line="600" w:lineRule="exact"/>
        <w:jc w:val="left"/>
        <w:rPr>
          <w:rFonts w:hint="eastAsia" w:ascii="楷体" w:hAnsi="楷体" w:eastAsia="楷体" w:cs="楷体"/>
          <w:sz w:val="30"/>
          <w:szCs w:val="30"/>
          <w:lang w:eastAsia="zh-CN"/>
        </w:rPr>
      </w:pPr>
    </w:p>
    <w:p>
      <w:pPr>
        <w:pStyle w:val="4"/>
        <w:spacing w:before="0" w:after="0" w:line="600" w:lineRule="exact"/>
        <w:jc w:val="left"/>
        <w:rPr>
          <w:rFonts w:hint="eastAsia" w:ascii="楷体" w:hAnsi="楷体" w:eastAsia="楷体" w:cs="楷体"/>
          <w:sz w:val="30"/>
          <w:szCs w:val="30"/>
          <w:lang w:eastAsia="zh-CN"/>
        </w:rPr>
      </w:pPr>
    </w:p>
    <w:p>
      <w:pPr>
        <w:pStyle w:val="4"/>
        <w:spacing w:before="0" w:after="0" w:line="600" w:lineRule="exact"/>
        <w:jc w:val="left"/>
        <w:rPr>
          <w:rFonts w:hint="eastAsia" w:ascii="楷体" w:hAnsi="楷体" w:eastAsia="楷体" w:cs="楷体"/>
          <w:sz w:val="30"/>
          <w:szCs w:val="30"/>
          <w:lang w:eastAsia="zh-CN"/>
        </w:rPr>
      </w:pPr>
    </w:p>
    <w:p>
      <w:pPr>
        <w:pStyle w:val="4"/>
        <w:spacing w:before="0" w:after="0" w:line="600" w:lineRule="exact"/>
        <w:jc w:val="left"/>
        <w:rPr>
          <w:rFonts w:hint="eastAsia" w:ascii="楷体" w:hAnsi="楷体" w:eastAsia="楷体" w:cs="楷体"/>
          <w:sz w:val="30"/>
          <w:szCs w:val="30"/>
          <w:lang w:eastAsia="zh-CN"/>
        </w:rPr>
      </w:pPr>
    </w:p>
    <w:p>
      <w:pPr>
        <w:pStyle w:val="4"/>
        <w:spacing w:before="0" w:after="0" w:line="600" w:lineRule="exact"/>
        <w:jc w:val="left"/>
        <w:rPr>
          <w:rFonts w:hint="eastAsia" w:ascii="楷体" w:hAnsi="楷体" w:eastAsia="楷体" w:cs="楷体"/>
          <w:sz w:val="30"/>
          <w:szCs w:val="30"/>
          <w:lang w:eastAsia="zh-CN"/>
        </w:rPr>
      </w:pPr>
    </w:p>
    <w:p>
      <w:pPr>
        <w:spacing w:line="600" w:lineRule="exact"/>
        <w:rPr>
          <w:rFonts w:hint="eastAsia" w:ascii="楷体" w:hAnsi="楷体" w:eastAsia="楷体" w:cs="楷体"/>
          <w:b/>
          <w:sz w:val="30"/>
          <w:szCs w:val="30"/>
        </w:rPr>
      </w:pPr>
    </w:p>
    <w:p>
      <w:pPr>
        <w:spacing w:line="600" w:lineRule="exact"/>
        <w:rPr>
          <w:rFonts w:hint="eastAsia" w:ascii="楷体" w:hAnsi="楷体" w:eastAsia="楷体" w:cs="楷体"/>
          <w:b/>
          <w:sz w:val="30"/>
          <w:szCs w:val="30"/>
        </w:rPr>
      </w:pPr>
    </w:p>
    <w:p>
      <w:pPr>
        <w:pStyle w:val="4"/>
        <w:spacing w:before="0" w:after="0" w:line="600" w:lineRule="exact"/>
        <w:jc w:val="left"/>
        <w:rPr>
          <w:rFonts w:hint="eastAsia" w:ascii="楷体" w:hAnsi="楷体" w:eastAsia="楷体" w:cs="楷体"/>
          <w:sz w:val="30"/>
          <w:szCs w:val="30"/>
          <w:lang w:eastAsia="zh-CN"/>
        </w:rPr>
      </w:pPr>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4</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实体书店扶持资金申报材料之九</w:t>
      </w:r>
    </w:p>
    <w:p>
      <w:pPr>
        <w:spacing w:line="600" w:lineRule="exact"/>
        <w:rPr>
          <w:rFonts w:hint="eastAsia" w:ascii="仿宋_GB2312" w:hAnsi="仿宋" w:eastAsia="仿宋" w:cs="仿宋"/>
          <w:sz w:val="32"/>
          <w:szCs w:val="32"/>
        </w:rPr>
      </w:pPr>
    </w:p>
    <w:p>
      <w:pPr>
        <w:pStyle w:val="4"/>
        <w:spacing w:before="0" w:after="0" w:line="600" w:lineRule="exact"/>
        <w:jc w:val="center"/>
        <w:rPr>
          <w:rFonts w:hint="eastAsia" w:ascii="华文中宋" w:hAnsi="华文中宋" w:eastAsia="华文中宋" w:cs="华文中宋"/>
          <w:bCs/>
          <w:sz w:val="32"/>
          <w:szCs w:val="32"/>
          <w:lang w:eastAsia="zh-CN"/>
        </w:rPr>
      </w:pPr>
      <w:r>
        <w:rPr>
          <w:rFonts w:hint="eastAsia" w:ascii="华文中宋" w:hAnsi="华文中宋" w:eastAsia="华文中宋" w:cs="华文中宋"/>
          <w:bCs/>
          <w:sz w:val="32"/>
          <w:szCs w:val="32"/>
          <w:lang w:eastAsia="zh-CN"/>
        </w:rPr>
        <w:t>基础设施建设的相关材料</w:t>
      </w:r>
    </w:p>
    <w:p>
      <w:pPr>
        <w:spacing w:line="600" w:lineRule="exact"/>
        <w:ind w:firstLine="640" w:firstLineChars="200"/>
        <w:rPr>
          <w:rFonts w:hint="eastAsia" w:ascii="仿宋_GB2312" w:hAnsi="仿宋" w:eastAsia="仿宋" w:cs="仿宋"/>
          <w:sz w:val="32"/>
          <w:szCs w:val="32"/>
        </w:rPr>
      </w:pP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1.安全管理和安全设施情况（提供文件、图片、视频等）；</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2.店面外观和店堂内部面貌（提供图片和视频等）。</w:t>
      </w:r>
    </w:p>
    <w:p>
      <w:pPr>
        <w:spacing w:line="600" w:lineRule="exact"/>
        <w:ind w:firstLine="640" w:firstLineChars="200"/>
        <w:rPr>
          <w:rFonts w:hint="eastAsia" w:ascii="仿宋" w:hAnsi="仿宋" w:eastAsia="仿宋" w:cs="Times New Roman"/>
          <w:kern w:val="44"/>
          <w:sz w:val="32"/>
          <w:szCs w:val="32"/>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pStyle w:val="4"/>
        <w:spacing w:before="0" w:after="0" w:line="600" w:lineRule="exact"/>
        <w:jc w:val="left"/>
        <w:rPr>
          <w:rFonts w:hint="eastAsia" w:ascii="方正小标宋简体" w:hAnsi="Times New Roman" w:eastAsia="方正小标宋简体" w:cs="方正小标宋简体"/>
          <w:b w:val="0"/>
          <w:sz w:val="32"/>
          <w:szCs w:val="32"/>
        </w:rPr>
      </w:pPr>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4</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实体书店扶持资金申报材料之十</w:t>
      </w:r>
    </w:p>
    <w:p>
      <w:pPr>
        <w:pStyle w:val="4"/>
        <w:keepNext w:val="0"/>
        <w:keepLines w:val="0"/>
        <w:spacing w:before="0" w:after="0" w:line="600" w:lineRule="exact"/>
        <w:jc w:val="center"/>
        <w:rPr>
          <w:rFonts w:hint="eastAsia" w:ascii="华文中宋" w:hAnsi="华文中宋" w:eastAsia="华文中宋" w:cs="华文中宋"/>
          <w:sz w:val="32"/>
          <w:szCs w:val="32"/>
        </w:rPr>
      </w:pPr>
    </w:p>
    <w:p>
      <w:pPr>
        <w:spacing w:line="600" w:lineRule="exact"/>
        <w:jc w:val="center"/>
        <w:rPr>
          <w:rFonts w:hint="eastAsia" w:ascii="华文中宋" w:hAnsi="华文中宋" w:eastAsia="华文中宋" w:cs="华文中宋"/>
          <w:b/>
          <w:bCs/>
          <w:kern w:val="44"/>
          <w:sz w:val="32"/>
          <w:szCs w:val="32"/>
        </w:rPr>
      </w:pPr>
      <w:r>
        <w:rPr>
          <w:rFonts w:hint="eastAsia" w:ascii="华文中宋" w:hAnsi="华文中宋" w:eastAsia="华文中宋" w:cs="华文中宋"/>
          <w:b/>
          <w:bCs/>
          <w:kern w:val="44"/>
          <w:sz w:val="32"/>
          <w:szCs w:val="32"/>
        </w:rPr>
        <w:t>工作创新的相关材料</w:t>
      </w:r>
    </w:p>
    <w:p>
      <w:pPr>
        <w:spacing w:line="600" w:lineRule="exact"/>
        <w:jc w:val="center"/>
        <w:rPr>
          <w:rFonts w:hint="eastAsia" w:ascii="华文中宋" w:hAnsi="华文中宋" w:eastAsia="华文中宋" w:cs="华文中宋"/>
          <w:b/>
          <w:bCs/>
          <w:kern w:val="44"/>
          <w:sz w:val="32"/>
          <w:szCs w:val="32"/>
        </w:rPr>
      </w:pP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1.业态融合情况（提供图片、视频等）；</w:t>
      </w:r>
    </w:p>
    <w:p>
      <w:pPr>
        <w:spacing w:line="600" w:lineRule="exact"/>
        <w:ind w:firstLine="640" w:firstLineChars="200"/>
        <w:rPr>
          <w:rFonts w:hint="eastAsia" w:ascii="仿宋" w:hAnsi="仿宋" w:eastAsia="仿宋" w:cs="Times New Roman"/>
          <w:kern w:val="44"/>
          <w:sz w:val="32"/>
          <w:szCs w:val="32"/>
        </w:rPr>
      </w:pPr>
      <w:r>
        <w:rPr>
          <w:rFonts w:hint="eastAsia" w:ascii="仿宋" w:hAnsi="仿宋" w:eastAsia="仿宋" w:cs="Times New Roman"/>
          <w:kern w:val="44"/>
          <w:sz w:val="32"/>
          <w:szCs w:val="32"/>
        </w:rPr>
        <w:t>2.科技融合情况（提供网页截图、图片、视频等）。</w:t>
      </w:r>
    </w:p>
    <w:p>
      <w:pPr>
        <w:pStyle w:val="4"/>
        <w:spacing w:before="0" w:after="0" w:line="600" w:lineRule="exact"/>
        <w:jc w:val="left"/>
        <w:rPr>
          <w:rFonts w:hint="eastAsia" w:ascii="楷体" w:hAnsi="楷体" w:eastAsia="楷体" w:cs="楷体"/>
          <w:sz w:val="30"/>
          <w:szCs w:val="30"/>
          <w:lang w:eastAsia="zh-CN"/>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rPr>
          <w:rFonts w:hint="eastAsia" w:ascii="楷体" w:hAnsi="楷体" w:eastAsia="楷体" w:cs="楷体"/>
          <w:b/>
          <w:sz w:val="30"/>
          <w:szCs w:val="30"/>
        </w:rPr>
      </w:pPr>
    </w:p>
    <w:p>
      <w:pPr>
        <w:pStyle w:val="4"/>
        <w:spacing w:before="0" w:after="0" w:line="600" w:lineRule="exact"/>
        <w:jc w:val="left"/>
        <w:rPr>
          <w:rFonts w:hint="eastAsia" w:ascii="方正小标宋简体" w:hAnsi="Times New Roman" w:eastAsia="方正小标宋简体" w:cs="方正小标宋简体"/>
          <w:b w:val="0"/>
          <w:sz w:val="32"/>
          <w:szCs w:val="32"/>
        </w:rPr>
      </w:pPr>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4</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实体书店扶持资金申报材料之十一</w:t>
      </w:r>
    </w:p>
    <w:p>
      <w:pPr>
        <w:spacing w:line="600" w:lineRule="exact"/>
        <w:jc w:val="center"/>
        <w:rPr>
          <w:rFonts w:hint="eastAsia" w:ascii="华文中宋" w:hAnsi="华文中宋" w:eastAsia="华文中宋" w:cs="华文中宋"/>
          <w:b/>
          <w:bCs/>
          <w:sz w:val="32"/>
          <w:szCs w:val="32"/>
        </w:rPr>
      </w:pPr>
    </w:p>
    <w:p>
      <w:pPr>
        <w:spacing w:line="600" w:lineRule="exact"/>
        <w:jc w:val="center"/>
        <w:rPr>
          <w:rFonts w:hint="eastAsia" w:ascii="华文中宋" w:hAnsi="华文中宋" w:eastAsia="华文中宋" w:cs="华文中宋"/>
          <w:b/>
          <w:bCs/>
          <w:kern w:val="44"/>
          <w:sz w:val="32"/>
          <w:szCs w:val="32"/>
        </w:rPr>
      </w:pPr>
      <w:r>
        <w:rPr>
          <w:rFonts w:hint="eastAsia" w:ascii="华文中宋" w:hAnsi="华文中宋" w:eastAsia="华文中宋" w:cs="华文中宋"/>
          <w:b/>
          <w:bCs/>
          <w:sz w:val="32"/>
          <w:szCs w:val="32"/>
        </w:rPr>
        <w:t>其他与申报内容相关的材料</w:t>
      </w:r>
    </w:p>
    <w:p>
      <w:pPr>
        <w:widowControl/>
        <w:spacing w:line="600" w:lineRule="exact"/>
        <w:jc w:val="center"/>
        <w:rPr>
          <w:rFonts w:ascii="宋体" w:hAnsi="Times New Roman" w:eastAsia="宋体" w:cs="Times New Roman"/>
          <w:sz w:val="32"/>
          <w:szCs w:val="32"/>
        </w:rPr>
      </w:pPr>
    </w:p>
    <w:p>
      <w:pPr>
        <w:widowControl/>
        <w:spacing w:line="600" w:lineRule="exact"/>
        <w:rPr>
          <w:rFonts w:hint="eastAsia" w:ascii="宋体" w:hAnsi="Times New Roman" w:eastAsia="宋体" w:cs="Times New Roman"/>
          <w:sz w:val="32"/>
          <w:szCs w:val="32"/>
        </w:rPr>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Pr>
        <w:spacing w:line="560" w:lineRule="exact"/>
        <w:jc w:val="left"/>
        <w:rPr>
          <w:rFonts w:hint="eastAsia" w:ascii="黑体" w:hAnsi="黑体" w:eastAsia="黑体" w:cs="方正小标宋简体"/>
          <w:bCs/>
          <w:sz w:val="32"/>
          <w:szCs w:val="32"/>
          <w:lang w:val="en-US" w:eastAsia="zh-CN"/>
        </w:rPr>
      </w:pPr>
      <w:r>
        <w:rPr>
          <w:rFonts w:hint="eastAsia" w:ascii="黑体" w:hAnsi="黑体" w:eastAsia="黑体" w:cs="方正小标宋简体"/>
          <w:bCs/>
          <w:sz w:val="32"/>
          <w:szCs w:val="32"/>
        </w:rPr>
        <w:t>附件</w:t>
      </w:r>
      <w:r>
        <w:rPr>
          <w:rFonts w:hint="eastAsia" w:ascii="黑体" w:hAnsi="黑体" w:eastAsia="黑体" w:cs="方正小标宋简体"/>
          <w:bCs/>
          <w:sz w:val="32"/>
          <w:szCs w:val="32"/>
          <w:lang w:val="en-US" w:eastAsia="zh-CN"/>
        </w:rPr>
        <w:t>2</w:t>
      </w:r>
      <w:bookmarkStart w:id="4" w:name="_GoBack"/>
      <w:bookmarkEnd w:id="4"/>
    </w:p>
    <w:p>
      <w:pPr>
        <w:spacing w:line="600" w:lineRule="exact"/>
        <w:rPr>
          <w:rFonts w:hint="eastAsia" w:ascii="黑体" w:hAnsi="黑体" w:eastAsia="黑体" w:cs="黑体"/>
          <w:sz w:val="32"/>
          <w:szCs w:val="32"/>
        </w:rPr>
      </w:pPr>
    </w:p>
    <w:p>
      <w:pPr>
        <w:spacing w:line="60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bCs/>
          <w:sz w:val="44"/>
          <w:szCs w:val="44"/>
        </w:rPr>
        <w:t>各</w:t>
      </w:r>
      <w:r>
        <w:rPr>
          <w:rFonts w:hint="eastAsia" w:ascii="华文中宋" w:hAnsi="华文中宋" w:eastAsia="华文中宋" w:cs="华文中宋"/>
          <w:b/>
          <w:bCs/>
          <w:sz w:val="44"/>
          <w:szCs w:val="44"/>
          <w:lang w:val="en-US" w:eastAsia="zh-CN"/>
        </w:rPr>
        <w:t>县（片区）</w:t>
      </w:r>
      <w:r>
        <w:rPr>
          <w:rFonts w:hint="eastAsia" w:ascii="华文中宋" w:hAnsi="华文中宋" w:eastAsia="华文中宋" w:cs="华文中宋"/>
          <w:b/>
          <w:bCs/>
          <w:sz w:val="44"/>
          <w:szCs w:val="44"/>
        </w:rPr>
        <w:t>新闻出版部门联系方式一览表</w:t>
      </w:r>
    </w:p>
    <w:tbl>
      <w:tblPr>
        <w:tblStyle w:val="8"/>
        <w:tblpPr w:leftFromText="180" w:rightFromText="180" w:vertAnchor="text" w:horzAnchor="page" w:tblpXSpec="center" w:tblpY="212"/>
        <w:tblOverlap w:val="never"/>
        <w:tblW w:w="8920" w:type="dxa"/>
        <w:jc w:val="center"/>
        <w:tblLayout w:type="fixed"/>
        <w:tblCellMar>
          <w:top w:w="0" w:type="dxa"/>
          <w:left w:w="0" w:type="dxa"/>
          <w:bottom w:w="0" w:type="dxa"/>
          <w:right w:w="0" w:type="dxa"/>
        </w:tblCellMar>
      </w:tblPr>
      <w:tblGrid>
        <w:gridCol w:w="914"/>
        <w:gridCol w:w="2321"/>
        <w:gridCol w:w="3069"/>
        <w:gridCol w:w="2616"/>
      </w:tblGrid>
      <w:tr>
        <w:tblPrEx>
          <w:tblCellMar>
            <w:top w:w="0" w:type="dxa"/>
            <w:left w:w="0" w:type="dxa"/>
            <w:bottom w:w="0" w:type="dxa"/>
            <w:right w:w="0" w:type="dxa"/>
          </w:tblCellMar>
        </w:tblPrEx>
        <w:trPr>
          <w:trHeight w:val="390" w:hRule="atLeast"/>
          <w:jc w:val="center"/>
        </w:trPr>
        <w:tc>
          <w:tcPr>
            <w:tcW w:w="9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序 号</w:t>
            </w:r>
          </w:p>
        </w:tc>
        <w:tc>
          <w:tcPr>
            <w:tcW w:w="2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单  位</w:t>
            </w:r>
          </w:p>
        </w:tc>
        <w:tc>
          <w:tcPr>
            <w:tcW w:w="3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联系电话</w:t>
            </w:r>
          </w:p>
        </w:tc>
        <w:tc>
          <w:tcPr>
            <w:tcW w:w="2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邮  箱</w:t>
            </w:r>
          </w:p>
        </w:tc>
      </w:tr>
      <w:tr>
        <w:tblPrEx>
          <w:tblCellMar>
            <w:top w:w="0" w:type="dxa"/>
            <w:left w:w="0" w:type="dxa"/>
            <w:bottom w:w="0" w:type="dxa"/>
            <w:right w:w="0" w:type="dxa"/>
          </w:tblCellMar>
        </w:tblPrEx>
        <w:trPr>
          <w:trHeight w:val="622" w:hRule="atLeast"/>
          <w:jc w:val="center"/>
        </w:trPr>
        <w:tc>
          <w:tcPr>
            <w:tcW w:w="9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1</w:t>
            </w:r>
          </w:p>
        </w:tc>
        <w:tc>
          <w:tcPr>
            <w:tcW w:w="2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雄县县委宣传部</w:t>
            </w:r>
          </w:p>
        </w:tc>
        <w:tc>
          <w:tcPr>
            <w:tcW w:w="3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rPr>
            </w:pPr>
            <w:r>
              <w:rPr>
                <w:rFonts w:hint="default" w:ascii="Times New Roman" w:hAnsi="Times New Roman" w:eastAsia="仿宋" w:cs="Times New Roman"/>
                <w:color w:val="000000"/>
                <w:sz w:val="24"/>
                <w:lang w:val="en-US" w:eastAsia="zh-CN"/>
              </w:rPr>
              <w:t>0312-5561340</w:t>
            </w:r>
            <w:r>
              <w:rPr>
                <w:rFonts w:hint="eastAsia" w:eastAsia="仿宋" w:cs="Times New Roman"/>
                <w:color w:val="000000"/>
                <w:sz w:val="24"/>
                <w:lang w:val="en-US" w:eastAsia="zh-CN"/>
              </w:rPr>
              <w:t xml:space="preserve">   </w:t>
            </w:r>
          </w:p>
        </w:tc>
        <w:tc>
          <w:tcPr>
            <w:tcW w:w="2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fldChar w:fldCharType="begin"/>
            </w:r>
            <w:r>
              <w:rPr>
                <w:rFonts w:hint="default" w:ascii="Times New Roman" w:hAnsi="Times New Roman" w:eastAsia="仿宋" w:cs="Times New Roman"/>
                <w:color w:val="000000"/>
                <w:kern w:val="0"/>
                <w:sz w:val="24"/>
                <w:lang w:bidi="ar"/>
              </w:rPr>
              <w:instrText xml:space="preserve"> HYPERLINK "mailto:sjzysfx@163.com" </w:instrText>
            </w:r>
            <w:r>
              <w:rPr>
                <w:rFonts w:hint="default" w:ascii="Times New Roman" w:hAnsi="Times New Roman" w:eastAsia="仿宋" w:cs="Times New Roman"/>
                <w:color w:val="000000"/>
                <w:kern w:val="0"/>
                <w:sz w:val="24"/>
                <w:lang w:bidi="ar"/>
              </w:rPr>
              <w:fldChar w:fldCharType="separate"/>
            </w:r>
            <w:r>
              <w:rPr>
                <w:rStyle w:val="11"/>
                <w:rFonts w:hint="default" w:ascii="Times New Roman" w:hAnsi="Times New Roman" w:eastAsia="仿宋" w:cs="Times New Roman"/>
                <w:color w:val="000000"/>
                <w:sz w:val="24"/>
                <w:u w:val="none"/>
                <w:lang w:val="en-US" w:eastAsia="zh-CN"/>
              </w:rPr>
              <w:t>xwxcbxx</w:t>
            </w:r>
            <w:r>
              <w:rPr>
                <w:rStyle w:val="11"/>
                <w:rFonts w:hint="default" w:ascii="Times New Roman" w:hAnsi="Times New Roman" w:eastAsia="仿宋" w:cs="Times New Roman"/>
                <w:color w:val="000000"/>
                <w:sz w:val="24"/>
                <w:u w:val="none"/>
              </w:rPr>
              <w:t>@1</w:t>
            </w:r>
            <w:r>
              <w:rPr>
                <w:rStyle w:val="11"/>
                <w:rFonts w:hint="default" w:ascii="Times New Roman" w:hAnsi="Times New Roman" w:eastAsia="仿宋" w:cs="Times New Roman"/>
                <w:color w:val="000000"/>
                <w:sz w:val="24"/>
                <w:u w:val="none"/>
                <w:lang w:val="en-US" w:eastAsia="zh-CN"/>
              </w:rPr>
              <w:t>26</w:t>
            </w:r>
            <w:r>
              <w:rPr>
                <w:rStyle w:val="11"/>
                <w:rFonts w:hint="default" w:ascii="Times New Roman" w:hAnsi="Times New Roman" w:eastAsia="仿宋" w:cs="Times New Roman"/>
                <w:color w:val="000000"/>
                <w:sz w:val="24"/>
                <w:u w:val="none"/>
              </w:rPr>
              <w:t>.com</w:t>
            </w:r>
            <w:r>
              <w:rPr>
                <w:rFonts w:hint="default" w:ascii="Times New Roman" w:hAnsi="Times New Roman" w:eastAsia="仿宋" w:cs="Times New Roman"/>
                <w:color w:val="000000"/>
                <w:kern w:val="0"/>
                <w:sz w:val="24"/>
                <w:lang w:bidi="ar"/>
              </w:rPr>
              <w:fldChar w:fldCharType="end"/>
            </w:r>
          </w:p>
        </w:tc>
      </w:tr>
      <w:tr>
        <w:tblPrEx>
          <w:tblCellMar>
            <w:top w:w="0" w:type="dxa"/>
            <w:left w:w="0" w:type="dxa"/>
            <w:bottom w:w="0" w:type="dxa"/>
            <w:right w:w="0" w:type="dxa"/>
          </w:tblCellMar>
        </w:tblPrEx>
        <w:trPr>
          <w:trHeight w:val="622" w:hRule="atLeast"/>
          <w:jc w:val="center"/>
        </w:trPr>
        <w:tc>
          <w:tcPr>
            <w:tcW w:w="9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2</w:t>
            </w:r>
          </w:p>
        </w:tc>
        <w:tc>
          <w:tcPr>
            <w:tcW w:w="2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容城县委宣传部</w:t>
            </w:r>
          </w:p>
        </w:tc>
        <w:tc>
          <w:tcPr>
            <w:tcW w:w="3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val="en-US" w:eastAsia="zh-CN"/>
              </w:rPr>
              <w:t>0312-5612712</w:t>
            </w:r>
          </w:p>
        </w:tc>
        <w:tc>
          <w:tcPr>
            <w:tcW w:w="2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fldChar w:fldCharType="begin"/>
            </w:r>
            <w:r>
              <w:rPr>
                <w:rFonts w:hint="default" w:ascii="Times New Roman" w:hAnsi="Times New Roman" w:eastAsia="仿宋" w:cs="Times New Roman"/>
                <w:color w:val="000000"/>
                <w:kern w:val="0"/>
                <w:sz w:val="24"/>
                <w:lang w:bidi="ar"/>
              </w:rPr>
              <w:instrText xml:space="preserve"> HYPERLINK "mailto:xwcbdyk@163.com" </w:instrText>
            </w:r>
            <w:r>
              <w:rPr>
                <w:rFonts w:hint="default" w:ascii="Times New Roman" w:hAnsi="Times New Roman" w:eastAsia="仿宋" w:cs="Times New Roman"/>
                <w:color w:val="000000"/>
                <w:kern w:val="0"/>
                <w:sz w:val="24"/>
                <w:lang w:bidi="ar"/>
              </w:rPr>
              <w:fldChar w:fldCharType="separate"/>
            </w:r>
            <w:r>
              <w:rPr>
                <w:rStyle w:val="11"/>
                <w:rFonts w:hint="default" w:ascii="Times New Roman" w:hAnsi="Times New Roman" w:eastAsia="仿宋" w:cs="Times New Roman"/>
                <w:color w:val="000000"/>
                <w:sz w:val="24"/>
                <w:u w:val="none"/>
                <w:lang w:val="en-US" w:eastAsia="zh-CN"/>
              </w:rPr>
              <w:t>rcxcb</w:t>
            </w:r>
            <w:r>
              <w:rPr>
                <w:rFonts w:hint="default" w:ascii="Times New Roman" w:hAnsi="Times New Roman" w:eastAsia="仿宋" w:cs="Times New Roman"/>
                <w:color w:val="000000"/>
                <w:sz w:val="24"/>
                <w:lang w:val="en-US" w:eastAsia="zh-CN"/>
              </w:rPr>
              <w:t>5612712</w:t>
            </w:r>
            <w:r>
              <w:rPr>
                <w:rStyle w:val="11"/>
                <w:rFonts w:hint="default" w:ascii="Times New Roman" w:hAnsi="Times New Roman" w:eastAsia="仿宋" w:cs="Times New Roman"/>
                <w:color w:val="000000"/>
                <w:sz w:val="24"/>
                <w:u w:val="none"/>
              </w:rPr>
              <w:t>@1</w:t>
            </w:r>
            <w:r>
              <w:rPr>
                <w:rStyle w:val="11"/>
                <w:rFonts w:hint="default" w:ascii="Times New Roman" w:hAnsi="Times New Roman" w:eastAsia="仿宋" w:cs="Times New Roman"/>
                <w:color w:val="000000"/>
                <w:sz w:val="24"/>
                <w:u w:val="none"/>
                <w:lang w:val="en-US" w:eastAsia="zh-CN"/>
              </w:rPr>
              <w:t>26</w:t>
            </w:r>
            <w:r>
              <w:rPr>
                <w:rStyle w:val="11"/>
                <w:rFonts w:hint="default" w:ascii="Times New Roman" w:hAnsi="Times New Roman" w:eastAsia="仿宋" w:cs="Times New Roman"/>
                <w:color w:val="000000"/>
                <w:sz w:val="24"/>
                <w:u w:val="none"/>
              </w:rPr>
              <w:t>.com</w:t>
            </w:r>
            <w:r>
              <w:rPr>
                <w:rFonts w:hint="default" w:ascii="Times New Roman" w:hAnsi="Times New Roman" w:eastAsia="仿宋" w:cs="Times New Roman"/>
                <w:color w:val="000000"/>
                <w:kern w:val="0"/>
                <w:sz w:val="24"/>
                <w:lang w:bidi="ar"/>
              </w:rPr>
              <w:fldChar w:fldCharType="end"/>
            </w:r>
          </w:p>
        </w:tc>
      </w:tr>
      <w:tr>
        <w:tblPrEx>
          <w:tblCellMar>
            <w:top w:w="0" w:type="dxa"/>
            <w:left w:w="0" w:type="dxa"/>
            <w:bottom w:w="0" w:type="dxa"/>
            <w:right w:w="0" w:type="dxa"/>
          </w:tblCellMar>
        </w:tblPrEx>
        <w:trPr>
          <w:trHeight w:val="593" w:hRule="atLeast"/>
          <w:jc w:val="center"/>
        </w:trPr>
        <w:tc>
          <w:tcPr>
            <w:tcW w:w="9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3</w:t>
            </w:r>
          </w:p>
        </w:tc>
        <w:tc>
          <w:tcPr>
            <w:tcW w:w="2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安新县委宣传部</w:t>
            </w:r>
          </w:p>
        </w:tc>
        <w:tc>
          <w:tcPr>
            <w:tcW w:w="3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val="en-US" w:eastAsia="zh-CN"/>
              </w:rPr>
              <w:t>0312-5321531</w:t>
            </w:r>
          </w:p>
        </w:tc>
        <w:tc>
          <w:tcPr>
            <w:tcW w:w="2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val="en-US" w:eastAsia="zh-CN" w:bidi="ar"/>
              </w:rPr>
              <w:t>axx</w:t>
            </w:r>
            <w:r>
              <w:rPr>
                <w:rFonts w:hint="default" w:ascii="Times New Roman" w:hAnsi="Times New Roman" w:eastAsia="仿宋" w:cs="Times New Roman"/>
                <w:color w:val="000000"/>
                <w:sz w:val="24"/>
                <w:lang w:val="en-US" w:eastAsia="zh-CN"/>
              </w:rPr>
              <w:t>5321531</w:t>
            </w:r>
            <w:r>
              <w:rPr>
                <w:rFonts w:hint="default" w:ascii="Times New Roman" w:hAnsi="Times New Roman" w:eastAsia="仿宋" w:cs="Times New Roman"/>
                <w:color w:val="000000"/>
                <w:kern w:val="0"/>
                <w:sz w:val="24"/>
                <w:lang w:bidi="ar"/>
              </w:rPr>
              <w:t>@163.com</w:t>
            </w:r>
          </w:p>
        </w:tc>
      </w:tr>
      <w:tr>
        <w:tblPrEx>
          <w:tblCellMar>
            <w:top w:w="0" w:type="dxa"/>
            <w:left w:w="0" w:type="dxa"/>
            <w:bottom w:w="0" w:type="dxa"/>
            <w:right w:w="0" w:type="dxa"/>
          </w:tblCellMar>
        </w:tblPrEx>
        <w:trPr>
          <w:trHeight w:val="622" w:hRule="atLeast"/>
          <w:jc w:val="center"/>
        </w:trPr>
        <w:tc>
          <w:tcPr>
            <w:tcW w:w="9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4</w:t>
            </w:r>
          </w:p>
        </w:tc>
        <w:tc>
          <w:tcPr>
            <w:tcW w:w="2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容东管委会</w:t>
            </w:r>
          </w:p>
        </w:tc>
        <w:tc>
          <w:tcPr>
            <w:tcW w:w="3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0312-5556603</w:t>
            </w:r>
          </w:p>
        </w:tc>
        <w:tc>
          <w:tcPr>
            <w:tcW w:w="2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rdgwhggfwc@163.com</w:t>
            </w:r>
          </w:p>
        </w:tc>
      </w:tr>
      <w:tr>
        <w:tblPrEx>
          <w:tblCellMar>
            <w:top w:w="0" w:type="dxa"/>
            <w:left w:w="0" w:type="dxa"/>
            <w:bottom w:w="0" w:type="dxa"/>
            <w:right w:w="0" w:type="dxa"/>
          </w:tblCellMar>
        </w:tblPrEx>
        <w:trPr>
          <w:trHeight w:val="622" w:hRule="atLeast"/>
          <w:jc w:val="center"/>
        </w:trPr>
        <w:tc>
          <w:tcPr>
            <w:tcW w:w="9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5</w:t>
            </w:r>
          </w:p>
        </w:tc>
        <w:tc>
          <w:tcPr>
            <w:tcW w:w="2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容西管委会</w:t>
            </w:r>
          </w:p>
        </w:tc>
        <w:tc>
          <w:tcPr>
            <w:tcW w:w="3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0312-5620777</w:t>
            </w:r>
          </w:p>
        </w:tc>
        <w:tc>
          <w:tcPr>
            <w:tcW w:w="2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rxgwhzb@163.com</w:t>
            </w:r>
          </w:p>
        </w:tc>
      </w:tr>
      <w:tr>
        <w:tblPrEx>
          <w:tblCellMar>
            <w:top w:w="0" w:type="dxa"/>
            <w:left w:w="0" w:type="dxa"/>
            <w:bottom w:w="0" w:type="dxa"/>
            <w:right w:w="0" w:type="dxa"/>
          </w:tblCellMar>
        </w:tblPrEx>
        <w:trPr>
          <w:trHeight w:val="622" w:hRule="atLeast"/>
          <w:jc w:val="center"/>
        </w:trPr>
        <w:tc>
          <w:tcPr>
            <w:tcW w:w="9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6</w:t>
            </w:r>
          </w:p>
        </w:tc>
        <w:tc>
          <w:tcPr>
            <w:tcW w:w="2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启动区管委会</w:t>
            </w:r>
          </w:p>
        </w:tc>
        <w:tc>
          <w:tcPr>
            <w:tcW w:w="3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0312-5628076</w:t>
            </w:r>
          </w:p>
        </w:tc>
        <w:tc>
          <w:tcPr>
            <w:tcW w:w="2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val="en-US" w:eastAsia="zh-CN" w:bidi="ar"/>
              </w:rPr>
              <w:t>xwjysxt@126.com</w:t>
            </w:r>
          </w:p>
        </w:tc>
      </w:tr>
      <w:tr>
        <w:tblPrEx>
          <w:tblCellMar>
            <w:top w:w="0" w:type="dxa"/>
            <w:left w:w="0" w:type="dxa"/>
            <w:bottom w:w="0" w:type="dxa"/>
            <w:right w:w="0" w:type="dxa"/>
          </w:tblCellMar>
        </w:tblPrEx>
        <w:trPr>
          <w:trHeight w:val="622" w:hRule="atLeast"/>
          <w:jc w:val="center"/>
        </w:trPr>
        <w:tc>
          <w:tcPr>
            <w:tcW w:w="9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7</w:t>
            </w:r>
          </w:p>
        </w:tc>
        <w:tc>
          <w:tcPr>
            <w:tcW w:w="2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昝岗管委会</w:t>
            </w:r>
          </w:p>
        </w:tc>
        <w:tc>
          <w:tcPr>
            <w:tcW w:w="3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0312-5566137</w:t>
            </w:r>
          </w:p>
        </w:tc>
        <w:tc>
          <w:tcPr>
            <w:tcW w:w="2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val="en-US" w:eastAsia="zh-CN" w:bidi="ar"/>
              </w:rPr>
              <w:t>xiongdongfabu@163.com</w:t>
            </w:r>
          </w:p>
        </w:tc>
      </w:tr>
      <w:tr>
        <w:tblPrEx>
          <w:tblCellMar>
            <w:top w:w="0" w:type="dxa"/>
            <w:left w:w="0" w:type="dxa"/>
            <w:bottom w:w="0" w:type="dxa"/>
            <w:right w:w="0" w:type="dxa"/>
          </w:tblCellMar>
        </w:tblPrEx>
        <w:trPr>
          <w:trHeight w:val="889" w:hRule="atLeast"/>
          <w:jc w:val="center"/>
        </w:trPr>
        <w:tc>
          <w:tcPr>
            <w:tcW w:w="9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备 注</w:t>
            </w:r>
          </w:p>
        </w:tc>
        <w:tc>
          <w:tcPr>
            <w:tcW w:w="8006"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各</w:t>
            </w:r>
            <w:r>
              <w:rPr>
                <w:rFonts w:hint="default" w:ascii="Times New Roman" w:hAnsi="Times New Roman" w:eastAsia="仿宋" w:cs="Times New Roman"/>
                <w:color w:val="000000"/>
                <w:sz w:val="24"/>
                <w:lang w:val="en-US" w:eastAsia="zh-CN"/>
              </w:rPr>
              <w:t>地实体</w:t>
            </w:r>
            <w:r>
              <w:rPr>
                <w:rFonts w:hint="default" w:ascii="Times New Roman" w:hAnsi="Times New Roman" w:eastAsia="仿宋" w:cs="Times New Roman"/>
                <w:color w:val="000000"/>
                <w:sz w:val="24"/>
              </w:rPr>
              <w:t>书店</w:t>
            </w:r>
            <w:r>
              <w:rPr>
                <w:rFonts w:hint="default" w:ascii="Times New Roman" w:hAnsi="Times New Roman" w:eastAsia="仿宋" w:cs="Times New Roman"/>
                <w:color w:val="000000"/>
                <w:sz w:val="24"/>
                <w:lang w:eastAsia="zh-CN"/>
              </w:rPr>
              <w:t>（</w:t>
            </w:r>
            <w:r>
              <w:rPr>
                <w:rFonts w:hint="default" w:ascii="Times New Roman" w:hAnsi="Times New Roman" w:eastAsia="仿宋" w:cs="Times New Roman"/>
                <w:color w:val="000000"/>
                <w:sz w:val="24"/>
                <w:lang w:val="en-US" w:eastAsia="zh-CN"/>
              </w:rPr>
              <w:t>新华书店和民营书店</w:t>
            </w:r>
            <w:r>
              <w:rPr>
                <w:rFonts w:hint="default" w:ascii="Times New Roman" w:hAnsi="Times New Roman" w:eastAsia="仿宋" w:cs="Times New Roman"/>
                <w:color w:val="000000"/>
                <w:sz w:val="24"/>
                <w:lang w:eastAsia="zh-CN"/>
              </w:rPr>
              <w:t>）</w:t>
            </w:r>
            <w:r>
              <w:rPr>
                <w:rFonts w:hint="default" w:ascii="Times New Roman" w:hAnsi="Times New Roman" w:eastAsia="仿宋" w:cs="Times New Roman"/>
                <w:color w:val="000000"/>
                <w:sz w:val="24"/>
              </w:rPr>
              <w:t>将申报材料发至上述邮箱（可询</w:t>
            </w:r>
            <w:r>
              <w:rPr>
                <w:rFonts w:hint="default" w:ascii="Times New Roman" w:hAnsi="Times New Roman" w:eastAsia="仿宋" w:cs="Times New Roman"/>
                <w:color w:val="000000"/>
                <w:sz w:val="24"/>
                <w:lang w:val="en-US" w:eastAsia="zh-CN"/>
              </w:rPr>
              <w:t>当地新闻出版部门</w:t>
            </w:r>
            <w:r>
              <w:rPr>
                <w:rFonts w:hint="default" w:ascii="Times New Roman" w:hAnsi="Times New Roman" w:eastAsia="仿宋" w:cs="Times New Roman"/>
                <w:color w:val="000000"/>
                <w:sz w:val="24"/>
              </w:rPr>
              <w:t>）。发送后均需核实接收情况。</w:t>
            </w:r>
          </w:p>
        </w:tc>
      </w:tr>
    </w:tbl>
    <w:p>
      <w:pPr>
        <w:tabs>
          <w:tab w:val="left" w:pos="1879"/>
        </w:tabs>
        <w:jc w:val="left"/>
        <w:rPr>
          <w:rFonts w:hint="eastAsia"/>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F68F9"/>
    <w:rsid w:val="13076D22"/>
    <w:rsid w:val="16FF31F4"/>
    <w:rsid w:val="17FD1AF8"/>
    <w:rsid w:val="1DFFB81D"/>
    <w:rsid w:val="2CFFB0AA"/>
    <w:rsid w:val="363D79AB"/>
    <w:rsid w:val="374049B3"/>
    <w:rsid w:val="3B77BC1B"/>
    <w:rsid w:val="3B7F791C"/>
    <w:rsid w:val="3B8262AE"/>
    <w:rsid w:val="3D6F2D38"/>
    <w:rsid w:val="45DAEC18"/>
    <w:rsid w:val="592C4104"/>
    <w:rsid w:val="5B97972E"/>
    <w:rsid w:val="5CBBACA7"/>
    <w:rsid w:val="5EADB9A7"/>
    <w:rsid w:val="5ECABF3C"/>
    <w:rsid w:val="5F17203C"/>
    <w:rsid w:val="5FF5AA3B"/>
    <w:rsid w:val="65BC0FEC"/>
    <w:rsid w:val="65FFC3AC"/>
    <w:rsid w:val="698F3BD1"/>
    <w:rsid w:val="6DFD9A89"/>
    <w:rsid w:val="6FDA31AA"/>
    <w:rsid w:val="6FFCD6E5"/>
    <w:rsid w:val="71F7BA74"/>
    <w:rsid w:val="72B3FD9C"/>
    <w:rsid w:val="73BFF345"/>
    <w:rsid w:val="77B995AB"/>
    <w:rsid w:val="77EFF392"/>
    <w:rsid w:val="77FF3FDE"/>
    <w:rsid w:val="79FED6F8"/>
    <w:rsid w:val="7A3A48A4"/>
    <w:rsid w:val="7B5BD101"/>
    <w:rsid w:val="7B7B73D7"/>
    <w:rsid w:val="7DD56202"/>
    <w:rsid w:val="7DDCDD39"/>
    <w:rsid w:val="7E569E93"/>
    <w:rsid w:val="7E7F4996"/>
    <w:rsid w:val="7EDFC16A"/>
    <w:rsid w:val="7EFF2FE1"/>
    <w:rsid w:val="7FBF0E0F"/>
    <w:rsid w:val="7FDE95AB"/>
    <w:rsid w:val="7FFF5871"/>
    <w:rsid w:val="87FF2FB3"/>
    <w:rsid w:val="9F7F39C6"/>
    <w:rsid w:val="B8F7DC7B"/>
    <w:rsid w:val="BF371837"/>
    <w:rsid w:val="CA531319"/>
    <w:rsid w:val="CBD3218D"/>
    <w:rsid w:val="CE7F9773"/>
    <w:rsid w:val="CFDFF40E"/>
    <w:rsid w:val="CFF3EE38"/>
    <w:rsid w:val="D46EF0A1"/>
    <w:rsid w:val="D9EFEEF9"/>
    <w:rsid w:val="DB3B42A1"/>
    <w:rsid w:val="DDEFD0A0"/>
    <w:rsid w:val="DEFFCA57"/>
    <w:rsid w:val="DF8FC7A3"/>
    <w:rsid w:val="E5DAC090"/>
    <w:rsid w:val="E75DCEB9"/>
    <w:rsid w:val="EFBA09AA"/>
    <w:rsid w:val="F76E0DD9"/>
    <w:rsid w:val="F7EFD51D"/>
    <w:rsid w:val="F9EE6CD9"/>
    <w:rsid w:val="FBFB47F6"/>
    <w:rsid w:val="FDD71075"/>
    <w:rsid w:val="FE3616BF"/>
    <w:rsid w:val="FEAA0BB6"/>
    <w:rsid w:val="FEBBE827"/>
    <w:rsid w:val="FEBD1924"/>
    <w:rsid w:val="FEEE50B7"/>
    <w:rsid w:val="FF3F3259"/>
    <w:rsid w:val="FF6D231B"/>
    <w:rsid w:val="FF7DB7ED"/>
    <w:rsid w:val="FFA5CCD0"/>
    <w:rsid w:val="FFED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szCs w:val="20"/>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9"/>
    <w:basedOn w:val="1"/>
    <w:next w:val="1"/>
    <w:qFormat/>
    <w:uiPriority w:val="0"/>
    <w:pPr>
      <w:ind w:left="3360"/>
    </w:pPr>
    <w:rPr>
      <w:rFonts w:ascii="Calibri" w:hAnsi="Calibri" w:eastAsia="宋体" w:cs="等线"/>
      <w:szCs w:val="21"/>
    </w:rPr>
  </w:style>
  <w:style w:type="paragraph" w:styleId="5">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kern w:val="2"/>
      <w:sz w:val="18"/>
      <w:szCs w:val="24"/>
    </w:rPr>
  </w:style>
  <w:style w:type="paragraph" w:styleId="7">
    <w:name w:val="Title"/>
    <w:basedOn w:val="1"/>
    <w:next w:val="1"/>
    <w:qFormat/>
    <w:uiPriority w:val="0"/>
    <w:pPr>
      <w:spacing w:before="240" w:after="60"/>
      <w:jc w:val="center"/>
      <w:outlineLvl w:val="0"/>
    </w:pPr>
    <w:rPr>
      <w:rFonts w:ascii="Cambria" w:hAnsi="Cambria"/>
      <w:b/>
      <w:bCs/>
      <w:kern w:val="0"/>
      <w:sz w:val="32"/>
      <w:szCs w:val="32"/>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Plain Text1"/>
    <w:basedOn w:val="1"/>
    <w:next w:val="14"/>
    <w:qFormat/>
    <w:uiPriority w:val="0"/>
    <w:rPr>
      <w:rFonts w:ascii="宋体" w:hAnsi="Courier New"/>
    </w:rPr>
  </w:style>
  <w:style w:type="paragraph" w:customStyle="1" w:styleId="14">
    <w:name w:val="Index 91"/>
    <w:next w:val="1"/>
    <w:qFormat/>
    <w:uiPriority w:val="99"/>
    <w:pPr>
      <w:widowControl w:val="0"/>
      <w:ind w:left="3360"/>
      <w:jc w:val="both"/>
    </w:pPr>
    <w:rPr>
      <w:rFonts w:ascii="Calibri" w:hAnsi="Calibri" w:eastAsia="宋体" w:cs="等线"/>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2022-10-03T16:02:00Z</dcterms:created>
  <dc:creator>lenovo</dc:creator>
  <cp:lastModifiedBy>user</cp:lastModifiedBy>
  <cp:lastPrinted>2024-10-02T06:14:00Z</cp:lastPrinted>
  <dcterms:modified xsi:type="dcterms:W3CDTF">2024-10-12T17:20:55Z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F72183EA268737117A1D0A67BA155D5E</vt:lpwstr>
  </property>
</Properties>
</file>