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bookmarkStart w:id="0" w:name="bookmark217"/>
      <w:bookmarkStart w:id="1" w:name="bookmark218"/>
      <w:bookmarkStart w:id="2" w:name="bookmark216"/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>附件</w:t>
      </w:r>
      <w:bookmarkEnd w:id="0"/>
      <w:bookmarkEnd w:id="1"/>
      <w:bookmarkEnd w:id="2"/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CN" w:bidi="ar-SA"/>
        </w:rPr>
        <w:t xml:space="preserve">7 </w:t>
      </w: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智能网联汽车交通事故报告</w:t>
      </w:r>
    </w:p>
    <w:p>
      <w:pPr>
        <w:widowControl w:val="0"/>
        <w:spacing w:after="140" w:line="240" w:lineRule="auto"/>
        <w:ind w:firstLine="0"/>
        <w:jc w:val="center"/>
        <w:rPr>
          <w:rFonts w:ascii="Times New Roman" w:hAnsi="Times New Roman" w:eastAsia="仿宋_GB2312" w:cs="Times New Roman"/>
          <w:kern w:val="2"/>
          <w:sz w:val="30"/>
          <w:szCs w:val="30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bookmarkStart w:id="3" w:name="bookmark225"/>
      <w:bookmarkEnd w:id="3"/>
      <w:bookmarkStart w:id="4" w:name="bookmark219"/>
      <w:bookmarkEnd w:id="4"/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测试示范与商业化试点主体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/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联合主体基本信息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4"/>
        <w:gridCol w:w="2264"/>
        <w:gridCol w:w="1504"/>
        <w:gridCol w:w="1316"/>
        <w:gridCol w:w="1645"/>
        <w:gridCol w:w="1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200"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zh-TW" w:eastAsia="zh-TW" w:bidi="zh-TW"/>
              </w:rPr>
              <w:t>序号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单位名称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联合体分工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联系电话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Hans" w:bidi="zh-TW"/>
              </w:rPr>
              <w:t>联系邮箱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1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牵头单位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2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zh-TW" w:eastAsia="zh-Hans" w:bidi="zh-TW"/>
              </w:rPr>
              <w:t>3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  <w:t>联合单位</w:t>
            </w: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17"/>
                <w:szCs w:val="17"/>
                <w:lang w:val="en-US" w:eastAsia="zh-Hans" w:bidi="zh-TW"/>
              </w:rPr>
            </w:pPr>
          </w:p>
        </w:tc>
        <w:tc>
          <w:tcPr>
            <w:tcW w:w="2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0"/>
                <w:szCs w:val="10"/>
              </w:rPr>
            </w:pPr>
          </w:p>
        </w:tc>
      </w:tr>
    </w:tbl>
    <w:p>
      <w:pPr>
        <w:widowControl w:val="0"/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测试示范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与商业化试点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类型：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道路测试：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通用技术测试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专项技术测试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叠加测试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示范应用：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</w:p>
    <w:p>
      <w:pPr>
        <w:widowControl w:val="0"/>
        <w:tabs>
          <w:tab w:val="left" w:pos="358"/>
        </w:tabs>
        <w:spacing w:after="140"/>
        <w:ind w:firstLine="2168" w:firstLineChars="900"/>
        <w:jc w:val="both"/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叠加示范应用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载人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载物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专项作业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 xml:space="preserve">   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sym w:font="Wingdings 2" w:char="00A3"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叠加商业化试点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u w:val="single"/>
          <w:lang w:val="zh-TW" w:eastAsia="zh-Hans" w:bidi="zh-TW"/>
        </w:rPr>
        <w:t xml:space="preserve">          </w:t>
      </w:r>
    </w:p>
    <w:p>
      <w:pPr>
        <w:widowControl w:val="0"/>
        <w:tabs>
          <w:tab w:val="left" w:pos="358"/>
        </w:tabs>
        <w:spacing w:after="140"/>
        <w:ind w:firstLine="482" w:firstLineChars="20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事故信息表</w:t>
      </w:r>
    </w:p>
    <w:tbl>
      <w:tblPr>
        <w:tblStyle w:val="2"/>
        <w:tblpPr w:leftFromText="180" w:rightFromText="180" w:vertAnchor="text" w:horzAnchor="page" w:tblpX="1351" w:tblpY="145"/>
        <w:tblOverlap w:val="never"/>
        <w:tblW w:w="91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1591"/>
        <w:gridCol w:w="2266"/>
        <w:gridCol w:w="1560"/>
        <w:gridCol w:w="26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18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基本情况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发生日期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528"/>
                <w:tab w:val="left" w:pos="979"/>
              </w:tabs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ab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发生时间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tcW w:w="107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发生地点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</w:trPr>
        <w:tc>
          <w:tcPr>
            <w:tcW w:w="107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天气情况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523"/>
                <w:tab w:val="left" w:pos="979"/>
              </w:tabs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道路情况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20" w:lineRule="exact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Hans" w:bidi="zh-TW"/>
              </w:rPr>
              <w:t>测试示范与商业化试点车辆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zh-TW" w:eastAsia="zh-TW" w:bidi="zh-TW"/>
              </w:rPr>
              <w:t>VIN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2136"/>
              </w:tabs>
              <w:spacing w:after="18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before="10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Hans" w:bidi="zh-TW"/>
              </w:rPr>
              <w:t>测试示范与商业化试点车辆</w:t>
            </w:r>
            <w:r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Hans" w:bidi="zh-TW"/>
              </w:rPr>
              <w:t>状态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20" w:firstLineChars="110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□行进状态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ab/>
            </w:r>
          </w:p>
          <w:p>
            <w:pPr>
              <w:ind w:firstLine="220" w:firstLineChars="110"/>
              <w:jc w:val="left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□停止状态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20" w:lineRule="exact"/>
              <w:ind w:firstLine="0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其他参与者情况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after="18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>事故涉及 □车辆□自行车□电动自行车</w:t>
            </w:r>
          </w:p>
          <w:p>
            <w:pPr>
              <w:widowControl w:val="0"/>
              <w:spacing w:after="180" w:line="240" w:lineRule="auto"/>
              <w:ind w:firstLine="0"/>
              <w:jc w:val="left"/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zh-TW" w:eastAsia="zh-TW" w:bidi="zh-TW"/>
              </w:rPr>
              <w:t>□摩托车□行人□其他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  <w:t>碰撞时测试示范与商业化试点车辆运行模式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220" w:firstLineChars="110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  <w:t>自动驾驶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ab/>
            </w:r>
          </w:p>
          <w:p>
            <w:pPr>
              <w:ind w:firstLine="220" w:firstLineChars="110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  <w:t>人工驾驶</w:t>
            </w:r>
          </w:p>
          <w:p>
            <w:pPr>
              <w:ind w:firstLine="220" w:firstLineChars="110"/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  <w:t>远程控制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20" w:lineRule="exact"/>
              <w:ind w:firstLine="0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人伤情况</w:t>
            </w:r>
          </w:p>
        </w:tc>
        <w:tc>
          <w:tcPr>
            <w:tcW w:w="8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20" w:lineRule="exact"/>
              <w:ind w:firstLine="0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财损情况</w:t>
            </w:r>
          </w:p>
        </w:tc>
        <w:tc>
          <w:tcPr>
            <w:tcW w:w="8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420" w:lineRule="exact"/>
              <w:ind w:firstLine="0"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2"/>
                <w:sz w:val="20"/>
                <w:szCs w:val="20"/>
                <w:lang w:val="en-US" w:eastAsia="zh-Hans" w:bidi="zh-TW"/>
              </w:rPr>
              <w:t>事故描述</w:t>
            </w:r>
          </w:p>
        </w:tc>
        <w:tc>
          <w:tcPr>
            <w:tcW w:w="80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  <w:lang w:eastAsia="zh-Hans"/>
              </w:rPr>
            </w:pPr>
          </w:p>
        </w:tc>
      </w:tr>
    </w:tbl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spacing w:after="220"/>
        <w:ind w:left="101"/>
        <w:jc w:val="left"/>
        <w:rPr>
          <w:rFonts w:ascii="Times New Roman" w:hAnsi="Times New Roman" w:eastAsia="仿宋_GB2312" w:cs="Times New Roman"/>
          <w:kern w:val="2"/>
          <w:sz w:val="18"/>
          <w:szCs w:val="18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CN" w:eastAsia="zh-CN" w:bidi="zh-CN"/>
        </w:rPr>
        <w:t>*事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TW" w:eastAsia="zh-TW" w:bidi="zh-TW"/>
        </w:rPr>
        <w:t>故细节必须提供附件，包含（但不限于）事故现场照片，照片应反映事故车辆之间关系、发生事故的</w:t>
      </w:r>
    </w:p>
    <w:p>
      <w:pPr>
        <w:widowControl w:val="0"/>
        <w:ind w:left="101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TW" w:eastAsia="zh-TW" w:bidi="zh-TW"/>
        </w:rPr>
        <w:t>道路周边情况等</w:t>
      </w:r>
    </w:p>
    <w:p>
      <w:pPr>
        <w:widowControl w:val="0"/>
        <w:ind w:left="101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TW" w:eastAsia="zh-TW" w:bidi="zh-TW"/>
        </w:rPr>
      </w:pPr>
    </w:p>
    <w:p>
      <w:pPr>
        <w:widowControl w:val="0"/>
        <w:ind w:left="101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18"/>
          <w:szCs w:val="18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声明与承诺：</w:t>
      </w:r>
    </w:p>
    <w:p>
      <w:pPr>
        <w:widowControl w:val="0"/>
        <w:tabs>
          <w:tab w:val="left" w:pos="358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spacing w:after="0" w:line="475" w:lineRule="exact"/>
        <w:ind w:firstLine="64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本单位承诺：对提交的所有材料及数据资料的真实性、合法性负法律责任。</w:t>
      </w:r>
    </w:p>
    <w:p>
      <w:pPr>
        <w:widowControl w:val="0"/>
        <w:tabs>
          <w:tab w:val="left" w:pos="3370"/>
          <w:tab w:val="left" w:pos="8074"/>
        </w:tabs>
        <w:spacing w:after="420" w:line="394" w:lineRule="exact"/>
        <w:ind w:firstLine="64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本人（填表人）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 xml:space="preserve"> （证件类型及证件号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 xml:space="preserve"> </w:t>
      </w:r>
      <w:r>
        <w:rPr>
          <w:rFonts w:ascii="Times New Roman" w:hAnsi="Times New Roman" w:eastAsia="仿宋_GB2312" w:cs="Times New Roman"/>
          <w:b/>
          <w:bCs/>
          <w:kern w:val="2"/>
          <w:sz w:val="26"/>
          <w:szCs w:val="26"/>
          <w:u w:val="single"/>
          <w:lang w:val="zh-TW" w:eastAsia="zh-TW" w:bidi="zh-TW"/>
        </w:rPr>
        <w:tab/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） 承诺为单位的正式员工，并受所在单位授权代表本单位做出以上承诺。</w:t>
      </w:r>
    </w:p>
    <w:p>
      <w:pPr>
        <w:widowControl w:val="0"/>
        <w:spacing w:after="0" w:line="434" w:lineRule="exact"/>
        <w:ind w:firstLine="456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承诺人签字：</w:t>
      </w:r>
    </w:p>
    <w:p>
      <w:pPr>
        <w:widowControl w:val="0"/>
        <w:spacing w:after="0" w:line="434" w:lineRule="exact"/>
        <w:ind w:firstLine="456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承诺人联系电话：</w:t>
      </w:r>
    </w:p>
    <w:p>
      <w:pPr>
        <w:widowControl w:val="0"/>
        <w:spacing w:after="0" w:line="434" w:lineRule="exact"/>
        <w:ind w:firstLine="4560"/>
        <w:jc w:val="left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承诺人单位（公章）：</w:t>
      </w:r>
    </w:p>
    <w:p>
      <w:pPr>
        <w:widowControl w:val="0"/>
        <w:spacing w:after="380" w:line="434" w:lineRule="exact"/>
        <w:ind w:firstLine="4560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填表及承诺时间：</w:t>
      </w:r>
      <w:bookmarkStart w:id="5" w:name="_GoBack"/>
      <w:bookmarkEnd w:id="5"/>
    </w:p>
    <w:p>
      <w:pPr>
        <w:widowControl w:val="0"/>
        <w:spacing w:after="0" w:line="434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  <w:t>填写说明：</w:t>
      </w:r>
    </w:p>
    <w:p>
      <w:pPr>
        <w:widowControl w:val="0"/>
        <w:spacing w:after="0" w:line="424" w:lineRule="exact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请在本表格的空格和框内填写信息。如果您需要在单独的一张纸上提供其他信息，或者包含其他机构报告的副本，请选中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CN" w:eastAsia="zh-CN" w:bidi="zh-CN"/>
        </w:rPr>
        <w:t>“含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附件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CN" w:eastAsia="zh-CN" w:bidi="zh-CN"/>
        </w:rPr>
        <w:t>”框以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表明将带有附加文件信息。</w:t>
      </w:r>
    </w:p>
    <w:p>
      <w:pPr>
        <w:widowControl w:val="0"/>
        <w:spacing w:after="0" w:line="424" w:lineRule="exact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•当您没有涉及相关信息时，可填入“未知”或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CN" w:eastAsia="zh-CN" w:bidi="zh-CN"/>
        </w:rPr>
        <w:t>“无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”。</w:t>
      </w:r>
    </w:p>
    <w:p>
      <w:pPr>
        <w:widowControl w:val="0"/>
        <w:spacing w:after="0" w:line="424" w:lineRule="exact"/>
        <w:jc w:val="both"/>
        <w:rPr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zh-TW" w:eastAsia="zh-TW" w:bidi="zh-TW"/>
        </w:rPr>
        <w:t>•确定并如实填写事故中涉及的所有人员（司机，乘客，其他交通出行者等）人身伤害情况（包括死亡情况）。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EC11B"/>
    <w:multiLevelType w:val="singleLevel"/>
    <w:tmpl w:val="BDBEC11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267A6A29"/>
    <w:rsid w:val="2E020ED5"/>
    <w:rsid w:val="4B842010"/>
    <w:rsid w:val="52391E2A"/>
    <w:rsid w:val="61EC662C"/>
    <w:rsid w:val="6EC7075D"/>
    <w:rsid w:val="719974E5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BAC0A729A6AB4A3AB7C42F0B33FC519F_13</vt:lpwstr>
  </property>
</Properties>
</file>