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left"/>
        <w:textAlignment w:val="auto"/>
        <w:rPr>
          <w:rFonts w:hint="eastAsia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孵化载体培育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等为企服务采购比选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申请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文件</w:t>
      </w:r>
    </w:p>
    <w:bookmarkEnd w:id="0"/>
    <w:p>
      <w:pPr>
        <w:pStyle w:val="3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服务机构简介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机构注册时间、地点、规模、主营业务等。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基础条件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机构内专兼职人员情况，与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各领域专家、机构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签订协议和开展工作情况，对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河北省、雄安新区孵化载体培育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相关政策文件掌握情况等。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三、工作成效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孵化载体培育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指导服务成效，对当地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孵化载体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发展的推动作用等，提供典型案例。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四、服务内容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1.针对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孵化载体培育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可提供的服务内容、开展的其他各类服务内容等。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2.相关工作目标及方案。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五、佐证材料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营业执照、专兼职人员从事企业服务的证明（如学历证明、授课、主持培训等）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六、服务报价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孵化载体培育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项目服务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报价</w:t>
      </w:r>
    </w:p>
    <w:tbl>
      <w:tblPr>
        <w:tblStyle w:val="6"/>
        <w:tblpPr w:leftFromText="180" w:rightFromText="180" w:vertAnchor="text" w:horzAnchor="page" w:tblpX="1935" w:tblpY="137"/>
        <w:tblOverlap w:val="never"/>
        <w:tblW w:w="8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3828"/>
        <w:gridCol w:w="3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52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服务项目名称</w:t>
            </w:r>
          </w:p>
        </w:tc>
        <w:tc>
          <w:tcPr>
            <w:tcW w:w="3072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服务项目报价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申报指导</w:t>
            </w:r>
          </w:p>
        </w:tc>
        <w:tc>
          <w:tcPr>
            <w:tcW w:w="3072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奖补落实</w:t>
            </w:r>
          </w:p>
        </w:tc>
        <w:tc>
          <w:tcPr>
            <w:tcW w:w="3072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培训考察</w:t>
            </w:r>
          </w:p>
        </w:tc>
        <w:tc>
          <w:tcPr>
            <w:tcW w:w="3072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驻场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服务</w:t>
            </w:r>
          </w:p>
        </w:tc>
        <w:tc>
          <w:tcPr>
            <w:tcW w:w="3072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其他服务</w:t>
            </w:r>
          </w:p>
        </w:tc>
        <w:tc>
          <w:tcPr>
            <w:tcW w:w="3072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总报价</w:t>
            </w:r>
          </w:p>
        </w:tc>
        <w:tc>
          <w:tcPr>
            <w:tcW w:w="6900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服务商名称（盖章）：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984" w:right="1474" w:bottom="1871" w:left="1531" w:header="851" w:footer="992" w:gutter="0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PAGE   \* MERGEFORMAT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7 -</w:t>
    </w:r>
    <w:r>
      <w:rPr>
        <w:rFonts w:ascii="宋体" w:hAnsi="宋体"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A76D28"/>
    <w:multiLevelType w:val="singleLevel"/>
    <w:tmpl w:val="EAA76D2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MzlhNGNjZTdmOTE3ZTJiMmQ1ZjI3YTlhOTI4MjkifQ=="/>
  </w:docVars>
  <w:rsids>
    <w:rsidRoot w:val="6AA74F25"/>
    <w:rsid w:val="0C415510"/>
    <w:rsid w:val="2A77613D"/>
    <w:rsid w:val="2B91322F"/>
    <w:rsid w:val="335D0251"/>
    <w:rsid w:val="43B27D8E"/>
    <w:rsid w:val="45246A6A"/>
    <w:rsid w:val="50ED0658"/>
    <w:rsid w:val="6AA74F25"/>
    <w:rsid w:val="7E3F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Calibri"/>
      <w:kern w:val="2"/>
      <w:sz w:val="28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spacing w:after="140" w:line="276" w:lineRule="auto"/>
    </w:pPr>
    <w:rPr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2023-12-20T01:50:00Z</dcterms:created>
  <dc:creator>这边有改动</dc:creator>
  <cp:lastModifiedBy>这边有改动</cp:lastModifiedBy>
  <dcterms:modified xsi:type="dcterms:W3CDTF">2023-12-20T01:51:54Z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F1A02D5F3D9940D18F70AD9CE31D4433_13</vt:lpwstr>
  </property>
</Properties>
</file>