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BF130">
      <w:pPr>
        <w:pStyle w:val="12"/>
        <w:outlineLvl w:val="9"/>
        <w:rPr>
          <w:rFonts w:hint="default" w:ascii="Nimbus Roman" w:hAnsi="Nimbus Roman" w:eastAsia="华文仿宋" w:cs="Nimbus Roman"/>
          <w:b w:val="0"/>
          <w:bCs/>
          <w:sz w:val="32"/>
          <w:szCs w:val="32"/>
          <w:highlight w:val="none"/>
        </w:rPr>
      </w:pPr>
    </w:p>
    <w:p w14:paraId="1F4A6910">
      <w:pPr>
        <w:pStyle w:val="12"/>
        <w:outlineLvl w:val="9"/>
        <w:rPr>
          <w:rFonts w:hint="default" w:ascii="Nimbus Roman" w:hAnsi="Nimbus Roman" w:eastAsia="华文仿宋" w:cs="Nimbus Roman"/>
          <w:b w:val="0"/>
          <w:bCs/>
          <w:sz w:val="32"/>
          <w:szCs w:val="32"/>
          <w:highlight w:val="none"/>
        </w:rPr>
      </w:pPr>
    </w:p>
    <w:p w14:paraId="63332B73">
      <w:pPr>
        <w:pStyle w:val="12"/>
        <w:outlineLvl w:val="9"/>
        <w:rPr>
          <w:rFonts w:hint="default" w:ascii="Nimbus Roman" w:hAnsi="Nimbus Roman" w:eastAsia="华文仿宋" w:cs="Nimbus Roman"/>
          <w:b w:val="0"/>
          <w:bCs/>
          <w:sz w:val="32"/>
          <w:szCs w:val="32"/>
          <w:highlight w:val="none"/>
        </w:rPr>
      </w:pPr>
    </w:p>
    <w:p w14:paraId="270B363B">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45E067C6">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7CAA13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val="0"/>
          <w:sz w:val="52"/>
          <w:szCs w:val="52"/>
          <w:highlight w:val="none"/>
        </w:rPr>
      </w:pPr>
      <w:bookmarkStart w:id="0" w:name="_Toc18947"/>
      <w:bookmarkStart w:id="1" w:name="_Toc6208"/>
      <w:bookmarkStart w:id="2" w:name="_Toc23682"/>
      <w:bookmarkStart w:id="3" w:name="_Toc10222"/>
      <w:bookmarkStart w:id="4" w:name="_Toc1541"/>
      <w:r>
        <w:rPr>
          <w:rFonts w:hint="eastAsia" w:ascii="黑体" w:hAnsi="黑体" w:eastAsia="黑体" w:cs="黑体"/>
          <w:b/>
          <w:bCs w:val="0"/>
          <w:sz w:val="52"/>
          <w:szCs w:val="52"/>
          <w:highlight w:val="none"/>
          <w:lang w:eastAsia="zh-CN"/>
        </w:rPr>
        <w:t>雄安新区</w:t>
      </w:r>
      <w:r>
        <w:rPr>
          <w:rFonts w:hint="eastAsia" w:ascii="黑体" w:hAnsi="黑体" w:eastAsia="黑体" w:cs="黑体"/>
          <w:b/>
          <w:bCs w:val="0"/>
          <w:sz w:val="52"/>
          <w:szCs w:val="52"/>
          <w:highlight w:val="none"/>
        </w:rPr>
        <w:t>专利转化专项计划实施项目</w:t>
      </w:r>
      <w:bookmarkEnd w:id="0"/>
      <w:bookmarkEnd w:id="1"/>
      <w:bookmarkEnd w:id="2"/>
      <w:bookmarkEnd w:id="3"/>
      <w:bookmarkEnd w:id="4"/>
    </w:p>
    <w:p w14:paraId="507F93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bCs w:val="0"/>
          <w:sz w:val="52"/>
          <w:szCs w:val="52"/>
          <w:highlight w:val="none"/>
          <w:lang w:val="en-US" w:eastAsia="zh-CN"/>
        </w:rPr>
      </w:pPr>
      <w:r>
        <w:rPr>
          <w:rFonts w:hint="eastAsia" w:ascii="黑体" w:hAnsi="黑体" w:eastAsia="黑体" w:cs="黑体"/>
          <w:b/>
          <w:bCs w:val="0"/>
          <w:sz w:val="52"/>
          <w:szCs w:val="52"/>
          <w:highlight w:val="none"/>
        </w:rPr>
        <w:t>申报指南</w:t>
      </w:r>
    </w:p>
    <w:p w14:paraId="14ACC05A">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436929BF">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3AB38AC1">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238E4391">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7775346C">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7E693D98">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16398600">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1D28CDF0">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6ECBA676">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1DD3CA67">
      <w:pPr>
        <w:keepNext w:val="0"/>
        <w:keepLines w:val="0"/>
        <w:pageBreakBefore w:val="0"/>
        <w:numPr>
          <w:ilvl w:val="0"/>
          <w:numId w:val="0"/>
        </w:numPr>
        <w:kinsoku/>
        <w:overflowPunct/>
        <w:topLinePunct w:val="0"/>
        <w:autoSpaceDE/>
        <w:autoSpaceDN/>
        <w:bidi w:val="0"/>
        <w:spacing w:line="560" w:lineRule="exact"/>
        <w:jc w:val="both"/>
        <w:textAlignment w:val="auto"/>
        <w:rPr>
          <w:rFonts w:hint="default" w:ascii="Nimbus Roman" w:hAnsi="Nimbus Roman" w:eastAsia="华文仿宋" w:cs="Nimbus Roman"/>
          <w:b w:val="0"/>
          <w:bCs/>
          <w:sz w:val="32"/>
          <w:szCs w:val="32"/>
          <w:highlight w:val="none"/>
        </w:rPr>
      </w:pPr>
    </w:p>
    <w:p w14:paraId="45CD0964">
      <w:pPr>
        <w:keepNext w:val="0"/>
        <w:keepLines w:val="0"/>
        <w:pageBreakBefore w:val="0"/>
        <w:numPr>
          <w:ilvl w:val="0"/>
          <w:numId w:val="0"/>
        </w:numPr>
        <w:kinsoku/>
        <w:overflowPunct/>
        <w:topLinePunct w:val="0"/>
        <w:autoSpaceDE/>
        <w:autoSpaceDN/>
        <w:bidi w:val="0"/>
        <w:spacing w:line="560" w:lineRule="exact"/>
        <w:jc w:val="center"/>
        <w:textAlignment w:val="auto"/>
        <w:outlineLvl w:val="0"/>
        <w:rPr>
          <w:rFonts w:hint="eastAsia" w:asciiTheme="minorEastAsia" w:hAnsiTheme="minorEastAsia" w:eastAsiaTheme="minorEastAsia" w:cstheme="minorEastAsia"/>
          <w:b/>
          <w:bCs w:val="0"/>
          <w:sz w:val="36"/>
          <w:szCs w:val="36"/>
          <w:highlight w:val="none"/>
          <w:lang w:eastAsia="zh-CN"/>
        </w:rPr>
      </w:pPr>
      <w:bookmarkStart w:id="5" w:name="_Toc9780"/>
      <w:bookmarkStart w:id="6" w:name="_Toc8512"/>
      <w:bookmarkStart w:id="7" w:name="_Toc29210"/>
      <w:bookmarkStart w:id="8" w:name="_Toc14422"/>
      <w:bookmarkStart w:id="9" w:name="_Toc16371"/>
      <w:r>
        <w:rPr>
          <w:rFonts w:hint="eastAsia" w:asciiTheme="minorEastAsia" w:hAnsiTheme="minorEastAsia" w:cstheme="minorEastAsia"/>
          <w:b/>
          <w:bCs w:val="0"/>
          <w:sz w:val="36"/>
          <w:szCs w:val="36"/>
          <w:highlight w:val="none"/>
          <w:lang w:eastAsia="zh-CN"/>
        </w:rPr>
        <w:t>河北雄安新区管理委员会综合执法局</w:t>
      </w:r>
      <w:bookmarkEnd w:id="5"/>
      <w:bookmarkEnd w:id="6"/>
      <w:bookmarkEnd w:id="7"/>
      <w:bookmarkEnd w:id="8"/>
      <w:bookmarkEnd w:id="9"/>
    </w:p>
    <w:p w14:paraId="1B8BCAC9">
      <w:pPr>
        <w:keepNext w:val="0"/>
        <w:keepLines w:val="0"/>
        <w:pageBreakBefore w:val="0"/>
        <w:numPr>
          <w:ilvl w:val="0"/>
          <w:numId w:val="0"/>
        </w:numPr>
        <w:kinsoku/>
        <w:overflowPunct/>
        <w:topLinePunct w:val="0"/>
        <w:autoSpaceDE/>
        <w:autoSpaceDN/>
        <w:bidi w:val="0"/>
        <w:spacing w:line="560" w:lineRule="exact"/>
        <w:jc w:val="center"/>
        <w:textAlignment w:val="auto"/>
        <w:rPr>
          <w:rFonts w:hint="eastAsia" w:asciiTheme="minorEastAsia" w:hAnsiTheme="minorEastAsia" w:eastAsiaTheme="minorEastAsia" w:cstheme="minorEastAsia"/>
          <w:b/>
          <w:bCs w:val="0"/>
          <w:sz w:val="36"/>
          <w:szCs w:val="36"/>
          <w:highlight w:val="none"/>
        </w:rPr>
      </w:pPr>
    </w:p>
    <w:p w14:paraId="7B7AB43B">
      <w:pPr>
        <w:pStyle w:val="18"/>
        <w:rPr>
          <w:rFonts w:hint="eastAsia"/>
          <w:highlight w:val="none"/>
        </w:rPr>
      </w:pPr>
    </w:p>
    <w:p w14:paraId="0FF46000">
      <w:pPr>
        <w:keepNext w:val="0"/>
        <w:keepLines w:val="0"/>
        <w:pageBreakBefore w:val="0"/>
        <w:numPr>
          <w:ilvl w:val="0"/>
          <w:numId w:val="0"/>
        </w:numPr>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highlight w:val="none"/>
        </w:rPr>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05F0067">
      <w:pPr>
        <w:spacing w:before="0" w:beforeLines="0" w:after="0" w:afterLines="0" w:line="240" w:lineRule="auto"/>
        <w:ind w:left="0" w:leftChars="0" w:right="0" w:rightChars="0" w:firstLine="0" w:firstLineChars="0"/>
        <w:jc w:val="center"/>
        <w:rPr>
          <w:rFonts w:ascii="宋体" w:hAnsi="宋体" w:eastAsia="宋体"/>
          <w:sz w:val="21"/>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71B874C">
      <w:pPr>
        <w:pStyle w:val="9"/>
        <w:tabs>
          <w:tab w:val="right" w:leader="dot" w:pos="8845"/>
        </w:tabs>
        <w:rPr>
          <w:rFonts w:hint="eastAsia" w:ascii="仿宋_GB2312" w:hAnsi="仿宋_GB2312" w:eastAsia="仿宋_GB2312" w:cs="仿宋_GB2312"/>
          <w:b w:val="0"/>
          <w:bCs w:val="0"/>
          <w:sz w:val="32"/>
          <w:szCs w:val="32"/>
        </w:rPr>
      </w:pPr>
    </w:p>
    <w:p w14:paraId="43F61A87">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TOC \o "1-2" \h \u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_Toc23452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申报须知</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_Toc23452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0F86A423">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_Toc11684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eastAsia="zh-CN"/>
        </w:rPr>
        <w:t>一、中小微企业引进实施专利促进</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_Toc11684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2F02B2D6">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_Toc21253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二、高等学校、科研机构输出专利促进项目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_Toc21253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102EE415">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_Toc17310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三、专利供需对接活动项目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_Toc17310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184322EB">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_Toc15670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kern w:val="2"/>
          <w:sz w:val="32"/>
          <w:szCs w:val="32"/>
          <w:lang w:val="en-US" w:eastAsia="zh-CN" w:bidi="ar-SA"/>
        </w:rPr>
        <w:t>四、专利权质押融资促进项目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_Toc15670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21D4A923">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_Toc26300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kern w:val="2"/>
          <w:sz w:val="32"/>
          <w:szCs w:val="32"/>
          <w:lang w:val="en-US" w:eastAsia="zh-CN" w:bidi="ar-SA"/>
        </w:rPr>
        <w:t>五、专利密集型产品认定项目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_Toc26300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2AB65981">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_Toc5477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kern w:val="2"/>
          <w:sz w:val="32"/>
          <w:szCs w:val="32"/>
          <w:lang w:val="en-US" w:eastAsia="zh-CN" w:bidi="ar-SA"/>
        </w:rPr>
        <w:t>六、专利导航项目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_Toc5477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27A2F8CC">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_Toc23185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kern w:val="2"/>
          <w:sz w:val="32"/>
          <w:szCs w:val="32"/>
          <w:lang w:val="en-US" w:eastAsia="zh-CN" w:bidi="ar-SA"/>
        </w:rPr>
        <w:t>七、知识产权运营中心项目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_Toc23185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70BA5362">
      <w:pPr>
        <w:pStyle w:val="9"/>
        <w:tabs>
          <w:tab w:val="right" w:leader="dot" w:pos="8845"/>
        </w:tabs>
        <w:spacing w:line="7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_Toc8534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kern w:val="2"/>
          <w:sz w:val="32"/>
          <w:szCs w:val="32"/>
          <w:lang w:val="en-US" w:eastAsia="zh-CN" w:bidi="ar-SA"/>
        </w:rPr>
        <w:t>八、知识产权运营服务机构培育</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_Toc8534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62A7CF9B">
      <w:pPr>
        <w:pStyle w:val="9"/>
        <w:tabs>
          <w:tab w:val="right" w:leader="dot" w:pos="8845"/>
        </w:tabs>
        <w:spacing w:line="700" w:lineRule="exact"/>
        <w:rPr>
          <w:rFonts w:hint="eastAsia" w:ascii="仿宋_GB2312" w:hAnsi="仿宋_GB2312" w:eastAsia="仿宋_GB2312" w:cs="仿宋_GB2312"/>
          <w:b w:val="0"/>
          <w:bCs w:val="0"/>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_Toc13953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kern w:val="2"/>
          <w:sz w:val="32"/>
          <w:szCs w:val="32"/>
          <w:lang w:val="en-US" w:eastAsia="zh-CN"/>
        </w:rPr>
        <w:t>九、</w:t>
      </w:r>
      <w:r>
        <w:rPr>
          <w:rFonts w:hint="eastAsia" w:ascii="仿宋_GB2312" w:hAnsi="仿宋_GB2312" w:eastAsia="仿宋_GB2312" w:cs="仿宋_GB2312"/>
          <w:b w:val="0"/>
          <w:bCs w:val="0"/>
          <w:kern w:val="2"/>
          <w:sz w:val="32"/>
          <w:szCs w:val="32"/>
          <w:highlight w:val="none"/>
          <w:lang w:val="en-US" w:eastAsia="zh-CN"/>
        </w:rPr>
        <w:t>专利保险支持项目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_Toc13953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13EF749F">
      <w:pPr>
        <w:rPr>
          <w:b/>
        </w:rPr>
        <w:sectPr>
          <w:footerReference r:id="rId4" w:type="default"/>
          <w:pgSz w:w="11906" w:h="16838"/>
          <w:pgMar w:top="2098" w:right="1474"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b w:val="0"/>
          <w:bCs w:val="0"/>
          <w:szCs w:val="32"/>
        </w:rPr>
        <w:fldChar w:fldCharType="end"/>
      </w:r>
    </w:p>
    <w:p w14:paraId="4A2ED9FC">
      <w:pPr>
        <w:pStyle w:val="2"/>
        <w:keepNext w:val="0"/>
        <w:keepLines w:val="0"/>
        <w:pageBreakBefore w:val="0"/>
        <w:numPr>
          <w:ilvl w:val="0"/>
          <w:numId w:val="0"/>
        </w:numPr>
        <w:kinsoku/>
        <w:overflowPunct/>
        <w:topLinePunct w:val="0"/>
        <w:autoSpaceDE/>
        <w:autoSpaceDN/>
        <w:bidi w:val="0"/>
        <w:spacing w:before="0" w:line="560" w:lineRule="exact"/>
        <w:ind w:right="309"/>
        <w:jc w:val="center"/>
        <w:textAlignment w:val="auto"/>
        <w:rPr>
          <w:rFonts w:hint="eastAsia" w:ascii="方正小标宋简体" w:hAnsi="方正小标宋简体" w:eastAsia="方正小标宋简体" w:cs="方正小标宋简体"/>
          <w:b w:val="0"/>
          <w:bCs/>
          <w:sz w:val="44"/>
          <w:szCs w:val="44"/>
          <w:highlight w:val="none"/>
        </w:rPr>
      </w:pPr>
      <w:bookmarkStart w:id="10" w:name="_Toc23452"/>
      <w:r>
        <w:rPr>
          <w:rFonts w:hint="default" w:ascii="方正小标宋简体" w:hAnsi="方正小标宋简体" w:eastAsia="方正小标宋简体" w:cs="方正小标宋简体"/>
          <w:b w:val="0"/>
          <w:bCs w:val="0"/>
          <w:sz w:val="44"/>
          <w:szCs w:val="44"/>
        </w:rPr>
        <w:t>申报须知</w:t>
      </w:r>
      <w:bookmarkEnd w:id="10"/>
    </w:p>
    <w:p w14:paraId="44CA8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lang w:eastAsia="zh-CN"/>
        </w:rPr>
      </w:pPr>
    </w:p>
    <w:p w14:paraId="4D707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华文仿宋" w:cs="Nimbus Roman"/>
          <w:b w:val="0"/>
          <w:bCs/>
          <w:sz w:val="32"/>
          <w:szCs w:val="32"/>
          <w:highlight w:val="none"/>
        </w:rPr>
      </w:pPr>
      <w:r>
        <w:rPr>
          <w:rFonts w:hint="eastAsia" w:ascii="仿宋_GB2312" w:hAnsi="仿宋_GB2312" w:eastAsia="仿宋_GB2312" w:cs="仿宋_GB2312"/>
          <w:b w:val="0"/>
          <w:bCs/>
          <w:sz w:val="32"/>
          <w:szCs w:val="32"/>
          <w:highlight w:val="none"/>
          <w:lang w:eastAsia="zh-CN"/>
        </w:rPr>
        <w:t>根据</w:t>
      </w:r>
      <w:r>
        <w:rPr>
          <w:rFonts w:hint="eastAsia" w:ascii="仿宋_GB2312" w:hAnsi="仿宋_GB2312" w:eastAsia="仿宋_GB2312" w:cs="仿宋_GB2312"/>
          <w:b w:val="0"/>
          <w:bCs/>
          <w:sz w:val="32"/>
          <w:szCs w:val="32"/>
          <w:highlight w:val="none"/>
        </w:rPr>
        <w:t>《财政部办公厅、国家知识产权局办公室关于实施专利转化专项计划 助力中小企业创新发展的通知》</w:t>
      </w:r>
      <w:r>
        <w:rPr>
          <w:rFonts w:hint="eastAsia" w:ascii="仿宋_GB2312" w:hAnsi="仿宋_GB2312" w:eastAsia="仿宋_GB2312" w:cs="仿宋_GB2312"/>
          <w:b w:val="0"/>
          <w:bCs/>
          <w:sz w:val="32"/>
          <w:szCs w:val="32"/>
          <w:highlight w:val="none"/>
          <w:lang w:eastAsia="zh-CN"/>
        </w:rPr>
        <w:t>(财办建〔</w:t>
      </w:r>
      <w:r>
        <w:rPr>
          <w:rFonts w:hint="default" w:ascii="Times New Roman" w:hAnsi="Times New Roman" w:eastAsia="仿宋_GB2312" w:cs="Times New Roman"/>
          <w:b w:val="0"/>
          <w:bCs/>
          <w:sz w:val="32"/>
          <w:szCs w:val="32"/>
          <w:highlight w:val="none"/>
          <w:lang w:eastAsia="zh-CN"/>
        </w:rPr>
        <w:t>2021〕23号)《河北省财政厅、河北省知识产权局关于印发〈河北省促进专利转化 助力中小企业创新发展实施方案（2021-2023年）〉的通知》（冀知发〔2021〕3号）《河北省市场监督管理局关于做好2022年专利转化专项推进计划有关工作的通知》（冀市监函〔2022〕418号）《</w:t>
      </w:r>
      <w:r>
        <w:rPr>
          <w:rFonts w:hint="default" w:ascii="Times New Roman" w:hAnsi="Times New Roman" w:eastAsia="仿宋_GB2312" w:cs="Times New Roman"/>
          <w:b w:val="0"/>
          <w:bCs/>
          <w:spacing w:val="0"/>
          <w:sz w:val="32"/>
          <w:szCs w:val="32"/>
          <w:highlight w:val="none"/>
          <w:lang w:val="en-US" w:eastAsia="zh-CN"/>
        </w:rPr>
        <w:t>雄安新区专利转化专项计划资金管理办法（试行）</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雄安执法发</w:t>
      </w:r>
      <w:r>
        <w:rPr>
          <w:rFonts w:hint="default" w:ascii="Times New Roman" w:hAnsi="Times New Roman" w:eastAsia="仿宋_GB2312" w:cs="Times New Roman"/>
          <w:b w:val="0"/>
          <w:bCs/>
          <w:sz w:val="32"/>
          <w:szCs w:val="32"/>
          <w:highlight w:val="none"/>
          <w:lang w:eastAsia="zh-CN"/>
        </w:rPr>
        <w:t>〔202</w:t>
      </w: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eastAsia="zh-CN"/>
        </w:rPr>
        <w:t>〕</w:t>
      </w:r>
      <w:r>
        <w:rPr>
          <w:rFonts w:hint="eastAsia" w:ascii="Times New Roman" w:hAnsi="Times New Roman" w:eastAsia="仿宋_GB2312" w:cs="Times New Roman"/>
          <w:b w:val="0"/>
          <w:bCs/>
          <w:sz w:val="32"/>
          <w:szCs w:val="32"/>
          <w:highlight w:val="none"/>
          <w:lang w:val="en-US" w:eastAsia="zh-CN"/>
        </w:rPr>
        <w:t>46</w:t>
      </w:r>
      <w:r>
        <w:rPr>
          <w:rFonts w:hint="default" w:ascii="Times New Roman" w:hAnsi="Times New Roman" w:eastAsia="仿宋_GB2312" w:cs="Times New Roman"/>
          <w:b w:val="0"/>
          <w:bCs/>
          <w:sz w:val="32"/>
          <w:szCs w:val="32"/>
          <w:highlight w:val="none"/>
          <w:lang w:eastAsia="zh-CN"/>
        </w:rPr>
        <w:t>号）</w:t>
      </w:r>
      <w:r>
        <w:rPr>
          <w:rFonts w:hint="eastAsia" w:ascii="仿宋_GB2312" w:hAnsi="仿宋_GB2312" w:eastAsia="仿宋_GB2312" w:cs="仿宋_GB2312"/>
          <w:b w:val="0"/>
          <w:bCs/>
          <w:sz w:val="32"/>
          <w:szCs w:val="32"/>
          <w:highlight w:val="none"/>
          <w:lang w:eastAsia="zh-CN"/>
        </w:rPr>
        <w:t>等文件精神，</w:t>
      </w:r>
      <w:r>
        <w:rPr>
          <w:rFonts w:hint="default" w:ascii="Nimbus Roman" w:hAnsi="Nimbus Roman" w:eastAsia="华文仿宋" w:cs="Nimbus Roman"/>
          <w:b w:val="0"/>
          <w:bCs/>
          <w:sz w:val="32"/>
          <w:szCs w:val="32"/>
          <w:highlight w:val="none"/>
        </w:rPr>
        <w:t>制定本指南。</w:t>
      </w:r>
    </w:p>
    <w:p w14:paraId="2798E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sz w:val="32"/>
          <w:szCs w:val="32"/>
          <w:highlight w:val="none"/>
        </w:rPr>
      </w:pPr>
      <w:bookmarkStart w:id="11" w:name="_Toc15424"/>
      <w:bookmarkStart w:id="12" w:name="_Toc2446"/>
      <w:bookmarkStart w:id="13" w:name="_Toc31400"/>
      <w:bookmarkStart w:id="14" w:name="_Toc1149"/>
      <w:bookmarkStart w:id="15" w:name="_Toc19252"/>
      <w:r>
        <w:rPr>
          <w:rFonts w:hint="eastAsia" w:ascii="黑体" w:hAnsi="黑体" w:eastAsia="黑体" w:cs="黑体"/>
          <w:b w:val="0"/>
          <w:bCs/>
          <w:sz w:val="32"/>
          <w:szCs w:val="32"/>
          <w:highlight w:val="none"/>
        </w:rPr>
        <w:t>一、申报方式</w:t>
      </w:r>
      <w:bookmarkEnd w:id="11"/>
      <w:bookmarkEnd w:id="12"/>
      <w:bookmarkEnd w:id="13"/>
      <w:bookmarkEnd w:id="14"/>
      <w:bookmarkEnd w:id="15"/>
    </w:p>
    <w:p w14:paraId="02158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1.申报单位需按照具体项目要求填写规定格式的申报书，加盖申报单位、推荐单位</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各县市场监管局</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公章，</w:t>
      </w:r>
      <w:r>
        <w:rPr>
          <w:rFonts w:hint="default" w:ascii="Times New Roman" w:hAnsi="Times New Roman" w:eastAsia="仿宋_GB2312" w:cs="Times New Roman"/>
          <w:b w:val="0"/>
          <w:bCs/>
          <w:sz w:val="32"/>
          <w:szCs w:val="32"/>
          <w:highlight w:val="none"/>
        </w:rPr>
        <w:t>A4</w:t>
      </w:r>
      <w:r>
        <w:rPr>
          <w:rFonts w:hint="eastAsia" w:ascii="仿宋_GB2312" w:hAnsi="仿宋_GB2312" w:eastAsia="仿宋_GB2312" w:cs="仿宋_GB2312"/>
          <w:b w:val="0"/>
          <w:bCs/>
          <w:sz w:val="32"/>
          <w:szCs w:val="32"/>
          <w:highlight w:val="none"/>
        </w:rPr>
        <w:t>幅面左侧装订，一式五份，由各县市场监管局初审汇总后，报送至</w:t>
      </w:r>
      <w:r>
        <w:rPr>
          <w:rFonts w:hint="eastAsia" w:ascii="仿宋_GB2312" w:hAnsi="仿宋_GB2312" w:eastAsia="仿宋_GB2312" w:cs="仿宋_GB2312"/>
          <w:b w:val="0"/>
          <w:bCs/>
          <w:sz w:val="32"/>
          <w:szCs w:val="32"/>
          <w:highlight w:val="none"/>
          <w:lang w:eastAsia="zh-CN"/>
        </w:rPr>
        <w:t>雄安新区综合执法局。</w:t>
      </w:r>
    </w:p>
    <w:p w14:paraId="365A3B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2.所有项目申报材料均需同时提交电子件，电子版由各县局汇总后，发送至电子邮箱：</w:t>
      </w:r>
      <w:r>
        <w:rPr>
          <w:rFonts w:hint="default" w:ascii="Times New Roman" w:hAnsi="Times New Roman" w:eastAsia="仿宋_GB2312" w:cs="Times New Roman"/>
          <w:b w:val="0"/>
          <w:bCs/>
          <w:sz w:val="32"/>
          <w:szCs w:val="32"/>
          <w:highlight w:val="none"/>
          <w:lang w:val="en-US" w:eastAsia="zh-CN"/>
        </w:rPr>
        <w:t>xaxqscjgb@</w:t>
      </w:r>
      <w:r>
        <w:rPr>
          <w:rFonts w:hint="default" w:ascii="Times New Roman" w:hAnsi="Times New Roman" w:eastAsia="仿宋_GB2312" w:cs="Times New Roman"/>
          <w:b w:val="0"/>
          <w:bCs/>
          <w:sz w:val="32"/>
          <w:szCs w:val="32"/>
          <w:highlight w:val="none"/>
        </w:rPr>
        <w:t>163.com</w:t>
      </w:r>
      <w:r>
        <w:rPr>
          <w:rFonts w:hint="eastAsia" w:ascii="仿宋_GB2312" w:hAnsi="仿宋_GB2312" w:eastAsia="仿宋_GB2312" w:cs="仿宋_GB2312"/>
          <w:b w:val="0"/>
          <w:bCs/>
          <w:sz w:val="32"/>
          <w:szCs w:val="32"/>
          <w:highlight w:val="none"/>
        </w:rPr>
        <w:t>，企业报送文件名为：企业名称+申报项目类别（如：</w:t>
      </w:r>
      <w:r>
        <w:rPr>
          <w:rFonts w:hint="default" w:ascii="Times New Roman" w:hAnsi="Times New Roman" w:eastAsia="仿宋_GB2312" w:cs="Times New Roman"/>
          <w:b w:val="0"/>
          <w:bCs/>
          <w:sz w:val="32"/>
          <w:szCs w:val="32"/>
          <w:highlight w:val="none"/>
        </w:rPr>
        <w:t>×××</w:t>
      </w:r>
      <w:r>
        <w:rPr>
          <w:rFonts w:hint="eastAsia" w:ascii="仿宋_GB2312" w:hAnsi="仿宋_GB2312" w:eastAsia="仿宋_GB2312" w:cs="仿宋_GB2312"/>
          <w:b w:val="0"/>
          <w:bCs/>
          <w:sz w:val="32"/>
          <w:szCs w:val="32"/>
          <w:highlight w:val="none"/>
        </w:rPr>
        <w:t>公司+</w:t>
      </w:r>
      <w:r>
        <w:rPr>
          <w:rFonts w:hint="eastAsia" w:ascii="仿宋_GB2312" w:hAnsi="仿宋_GB2312" w:eastAsia="仿宋_GB2312" w:cs="仿宋_GB2312"/>
          <w:b w:val="0"/>
          <w:bCs/>
          <w:color w:val="auto"/>
          <w:sz w:val="32"/>
          <w:szCs w:val="32"/>
          <w:highlight w:val="none"/>
          <w:lang w:eastAsia="zh-CN"/>
        </w:rPr>
        <w:t>中小微企业引进实施专利促进</w:t>
      </w:r>
      <w:r>
        <w:rPr>
          <w:rFonts w:hint="eastAsia" w:ascii="仿宋_GB2312" w:hAnsi="仿宋_GB2312" w:eastAsia="仿宋_GB2312" w:cs="仿宋_GB2312"/>
          <w:b w:val="0"/>
          <w:bCs/>
          <w:color w:val="auto"/>
          <w:sz w:val="32"/>
          <w:szCs w:val="32"/>
          <w:highlight w:val="none"/>
        </w:rPr>
        <w:t>项目</w:t>
      </w:r>
      <w:r>
        <w:rPr>
          <w:rFonts w:hint="eastAsia" w:ascii="仿宋_GB2312" w:hAnsi="仿宋_GB2312" w:eastAsia="仿宋_GB2312" w:cs="仿宋_GB2312"/>
          <w:b w:val="0"/>
          <w:bCs/>
          <w:sz w:val="32"/>
          <w:szCs w:val="32"/>
          <w:highlight w:val="none"/>
        </w:rPr>
        <w:t>）。</w:t>
      </w:r>
    </w:p>
    <w:p w14:paraId="16956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sz w:val="32"/>
          <w:szCs w:val="32"/>
          <w:highlight w:val="none"/>
        </w:rPr>
      </w:pPr>
      <w:bookmarkStart w:id="16" w:name="_Toc23115"/>
      <w:bookmarkStart w:id="17" w:name="_Toc32486"/>
      <w:bookmarkStart w:id="18" w:name="_Toc32478"/>
      <w:bookmarkStart w:id="19" w:name="_Toc12546"/>
      <w:bookmarkStart w:id="20" w:name="_Toc9498"/>
      <w:r>
        <w:rPr>
          <w:rFonts w:hint="eastAsia" w:ascii="黑体" w:hAnsi="黑体" w:eastAsia="黑体" w:cs="黑体"/>
          <w:b w:val="0"/>
          <w:bCs/>
          <w:sz w:val="32"/>
          <w:szCs w:val="32"/>
          <w:highlight w:val="none"/>
        </w:rPr>
        <w:t>二、申报时间</w:t>
      </w:r>
      <w:bookmarkEnd w:id="16"/>
      <w:bookmarkEnd w:id="17"/>
      <w:bookmarkEnd w:id="18"/>
      <w:bookmarkEnd w:id="19"/>
      <w:bookmarkEnd w:id="20"/>
    </w:p>
    <w:p w14:paraId="0C0D9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项目申报截止时间：</w:t>
      </w:r>
      <w:r>
        <w:rPr>
          <w:rFonts w:hint="default" w:ascii="Times New Roman" w:hAnsi="Times New Roman" w:eastAsia="仿宋_GB2312" w:cs="Times New Roman"/>
          <w:b w:val="0"/>
          <w:bCs/>
          <w:sz w:val="32"/>
          <w:szCs w:val="32"/>
          <w:highlight w:val="none"/>
        </w:rPr>
        <w:t>202</w:t>
      </w:r>
      <w:r>
        <w:rPr>
          <w:rFonts w:hint="eastAsia"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rPr>
        <w:t>年</w:t>
      </w:r>
      <w:r>
        <w:rPr>
          <w:rFonts w:hint="eastAsia"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月</w:t>
      </w:r>
      <w:r>
        <w:rPr>
          <w:rFonts w:hint="eastAsia" w:ascii="Times New Roman" w:hAnsi="Times New Roman" w:eastAsia="仿宋_GB2312" w:cs="Times New Roman"/>
          <w:b w:val="0"/>
          <w:bCs/>
          <w:sz w:val="32"/>
          <w:szCs w:val="32"/>
          <w:highlight w:val="none"/>
          <w:lang w:val="en-US" w:eastAsia="zh-CN"/>
        </w:rPr>
        <w:t>15</w:t>
      </w:r>
      <w:r>
        <w:rPr>
          <w:rFonts w:hint="default" w:ascii="Times New Roman" w:hAnsi="Times New Roman" w:eastAsia="仿宋_GB2312" w:cs="Times New Roman"/>
          <w:b w:val="0"/>
          <w:bCs/>
          <w:sz w:val="32"/>
          <w:szCs w:val="32"/>
          <w:highlight w:val="none"/>
        </w:rPr>
        <w:t>日</w:t>
      </w:r>
      <w:r>
        <w:rPr>
          <w:rFonts w:hint="eastAsia" w:ascii="仿宋_GB2312" w:hAnsi="仿宋_GB2312" w:eastAsia="仿宋_GB2312" w:cs="仿宋_GB2312"/>
          <w:b w:val="0"/>
          <w:bCs/>
          <w:sz w:val="32"/>
          <w:szCs w:val="32"/>
          <w:highlight w:val="none"/>
        </w:rPr>
        <w:t>前，逾期不再受理。</w:t>
      </w:r>
    </w:p>
    <w:p w14:paraId="3D65DD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sz w:val="32"/>
          <w:szCs w:val="32"/>
          <w:highlight w:val="none"/>
        </w:rPr>
      </w:pPr>
      <w:bookmarkStart w:id="21" w:name="_Toc23069"/>
      <w:bookmarkStart w:id="22" w:name="_Toc14345"/>
      <w:bookmarkStart w:id="23" w:name="_Toc27901"/>
      <w:bookmarkStart w:id="24" w:name="_Toc13689"/>
      <w:bookmarkStart w:id="25" w:name="_Toc19971"/>
      <w:r>
        <w:rPr>
          <w:rFonts w:hint="eastAsia" w:ascii="黑体" w:hAnsi="黑体" w:eastAsia="黑体" w:cs="黑体"/>
          <w:b w:val="0"/>
          <w:bCs/>
          <w:sz w:val="32"/>
          <w:szCs w:val="32"/>
          <w:highlight w:val="none"/>
        </w:rPr>
        <w:t>三、申报要求</w:t>
      </w:r>
      <w:bookmarkEnd w:id="21"/>
      <w:bookmarkEnd w:id="22"/>
      <w:bookmarkEnd w:id="23"/>
      <w:bookmarkEnd w:id="24"/>
      <w:bookmarkEnd w:id="25"/>
    </w:p>
    <w:p w14:paraId="0AEA9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（一）申报基本条件</w:t>
      </w:r>
    </w:p>
    <w:p w14:paraId="76445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1.申报项目技术领域应符合</w:t>
      </w:r>
      <w:r>
        <w:rPr>
          <w:rFonts w:hint="eastAsia" w:ascii="仿宋_GB2312" w:hAnsi="仿宋_GB2312" w:eastAsia="仿宋_GB2312" w:cs="仿宋_GB2312"/>
          <w:b w:val="0"/>
          <w:bCs/>
          <w:sz w:val="32"/>
          <w:szCs w:val="32"/>
          <w:highlight w:val="none"/>
          <w:lang w:eastAsia="zh-CN"/>
        </w:rPr>
        <w:t>新区</w:t>
      </w:r>
      <w:r>
        <w:rPr>
          <w:rFonts w:hint="eastAsia" w:ascii="仿宋_GB2312" w:hAnsi="仿宋_GB2312" w:eastAsia="仿宋_GB2312" w:cs="仿宋_GB2312"/>
          <w:b w:val="0"/>
          <w:bCs/>
          <w:sz w:val="32"/>
          <w:szCs w:val="32"/>
          <w:highlight w:val="none"/>
        </w:rPr>
        <w:t>产业发展方向，技术的战略性、前瞻性、创新性特征较强，在</w:t>
      </w:r>
      <w:r>
        <w:rPr>
          <w:rFonts w:hint="eastAsia" w:ascii="仿宋_GB2312" w:hAnsi="仿宋_GB2312" w:eastAsia="仿宋_GB2312" w:cs="仿宋_GB2312"/>
          <w:b w:val="0"/>
          <w:bCs/>
          <w:sz w:val="32"/>
          <w:szCs w:val="32"/>
          <w:highlight w:val="none"/>
          <w:lang w:val="en-US" w:eastAsia="zh-CN"/>
        </w:rPr>
        <w:t>新区</w:t>
      </w:r>
      <w:r>
        <w:rPr>
          <w:rFonts w:hint="eastAsia" w:ascii="仿宋_GB2312" w:hAnsi="仿宋_GB2312" w:eastAsia="仿宋_GB2312" w:cs="仿宋_GB2312"/>
          <w:b w:val="0"/>
          <w:bCs/>
          <w:sz w:val="32"/>
          <w:szCs w:val="32"/>
          <w:highlight w:val="none"/>
        </w:rPr>
        <w:t>具有一定的技术优势和专利积累。</w:t>
      </w:r>
    </w:p>
    <w:p w14:paraId="6AC95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2.申报单位应对照</w:t>
      </w:r>
      <w:r>
        <w:rPr>
          <w:rFonts w:hint="eastAsia" w:ascii="仿宋_GB2312" w:hAnsi="仿宋_GB2312" w:eastAsia="仿宋_GB2312" w:cs="仿宋_GB2312"/>
          <w:b w:val="0"/>
          <w:bCs/>
          <w:sz w:val="32"/>
          <w:szCs w:val="32"/>
          <w:highlight w:val="none"/>
          <w:lang w:eastAsia="zh-CN"/>
        </w:rPr>
        <w:t>资金管理办法</w:t>
      </w:r>
      <w:r>
        <w:rPr>
          <w:rFonts w:hint="eastAsia" w:ascii="仿宋_GB2312" w:hAnsi="仿宋_GB2312" w:eastAsia="仿宋_GB2312" w:cs="仿宋_GB2312"/>
          <w:b w:val="0"/>
          <w:bCs/>
          <w:sz w:val="32"/>
          <w:szCs w:val="32"/>
          <w:highlight w:val="none"/>
        </w:rPr>
        <w:t>和申报指南的要求从本次申报的各项目中自行选择确定作为申报主体的项目，提交项目申报书及附件等相关材料。</w:t>
      </w:r>
    </w:p>
    <w:p w14:paraId="20584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3.项目申报单位应是在</w:t>
      </w:r>
      <w:r>
        <w:rPr>
          <w:rFonts w:hint="eastAsia" w:ascii="仿宋_GB2312" w:hAnsi="仿宋_GB2312" w:eastAsia="仿宋_GB2312" w:cs="仿宋_GB2312"/>
          <w:b w:val="0"/>
          <w:bCs/>
          <w:sz w:val="32"/>
          <w:szCs w:val="32"/>
          <w:highlight w:val="none"/>
          <w:lang w:eastAsia="zh-CN"/>
        </w:rPr>
        <w:t>新区</w:t>
      </w:r>
      <w:r>
        <w:rPr>
          <w:rFonts w:hint="eastAsia" w:ascii="仿宋_GB2312" w:hAnsi="仿宋_GB2312" w:eastAsia="仿宋_GB2312" w:cs="仿宋_GB2312"/>
          <w:b w:val="0"/>
          <w:bCs/>
          <w:sz w:val="32"/>
          <w:szCs w:val="32"/>
          <w:highlight w:val="none"/>
        </w:rPr>
        <w:t>行政区域内注册、具有独立法人资格的企事业单位或住所在</w:t>
      </w:r>
      <w:r>
        <w:rPr>
          <w:rFonts w:hint="eastAsia" w:ascii="仿宋_GB2312" w:hAnsi="仿宋_GB2312" w:eastAsia="仿宋_GB2312" w:cs="仿宋_GB2312"/>
          <w:b w:val="0"/>
          <w:bCs/>
          <w:sz w:val="32"/>
          <w:szCs w:val="32"/>
          <w:highlight w:val="none"/>
          <w:lang w:eastAsia="zh-CN"/>
        </w:rPr>
        <w:t>新区</w:t>
      </w:r>
      <w:r>
        <w:rPr>
          <w:rFonts w:hint="eastAsia" w:ascii="仿宋_GB2312" w:hAnsi="仿宋_GB2312" w:eastAsia="仿宋_GB2312" w:cs="仿宋_GB2312"/>
          <w:b w:val="0"/>
          <w:bCs/>
          <w:sz w:val="32"/>
          <w:szCs w:val="32"/>
          <w:highlight w:val="none"/>
        </w:rPr>
        <w:t>行政区域内并具有独立法人资格的高校、科研机构。</w:t>
      </w:r>
    </w:p>
    <w:p w14:paraId="2F977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4.项目申报单位应具有与项目实施相匹配的基础条件，具备完成项目必需的能力，具有完成项目所必备的人才、技术、场地和装备条件，并有健全的知识产权管理和财务管理制度。</w:t>
      </w:r>
    </w:p>
    <w:p w14:paraId="5DA1FF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5.两个或两个以上单位共同申报的项目，须有书面合作协议，明确各自的责任与权利。</w:t>
      </w:r>
    </w:p>
    <w:p w14:paraId="1FAF7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申报限制条件</w:t>
      </w:r>
    </w:p>
    <w:p w14:paraId="768CC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1.在国家企业信用信息公示系统中，列入经营异常名录或严重违法失信名单者，以及从事行业被列入国家禁止和限制类产业目录者不得申报；</w:t>
      </w:r>
    </w:p>
    <w:p w14:paraId="171E11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2.研究内容相同或相似的项目，不得多头申报或变换名称重复申报；</w:t>
      </w:r>
    </w:p>
    <w:p w14:paraId="40AFC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3.已列入专利代理机构经营异常名录或严重违法失信名单的服务机构不得申报。</w:t>
      </w:r>
    </w:p>
    <w:p w14:paraId="37918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lang w:eastAsia="zh-CN"/>
        </w:rPr>
        <w:t>申报材料要求</w:t>
      </w:r>
    </w:p>
    <w:p w14:paraId="0EEBAC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1.符合条件的申报单位需向所在县市场监管部门提交申报材料，并报电子版（</w:t>
      </w:r>
      <w:r>
        <w:rPr>
          <w:rFonts w:hint="default" w:ascii="Times New Roman" w:hAnsi="Times New Roman" w:eastAsia="仿宋_GB2312" w:cs="Times New Roman"/>
          <w:b w:val="0"/>
          <w:bCs/>
          <w:sz w:val="32"/>
          <w:szCs w:val="32"/>
          <w:highlight w:val="none"/>
        </w:rPr>
        <w:t>PDF</w:t>
      </w:r>
      <w:r>
        <w:rPr>
          <w:rFonts w:hint="eastAsia" w:ascii="仿宋_GB2312" w:hAnsi="仿宋_GB2312" w:eastAsia="仿宋_GB2312" w:cs="仿宋_GB2312"/>
          <w:b w:val="0"/>
          <w:bCs/>
          <w:sz w:val="32"/>
          <w:szCs w:val="32"/>
          <w:highlight w:val="none"/>
        </w:rPr>
        <w:t>版，应与纸质版排版一致）。申报项目书需用</w:t>
      </w:r>
      <w:r>
        <w:rPr>
          <w:rFonts w:hint="default" w:ascii="Times New Roman" w:hAnsi="Times New Roman" w:eastAsia="仿宋_GB2312" w:cs="Times New Roman"/>
          <w:b w:val="0"/>
          <w:bCs/>
          <w:sz w:val="32"/>
          <w:szCs w:val="32"/>
          <w:highlight w:val="none"/>
        </w:rPr>
        <w:t>A4</w:t>
      </w:r>
      <w:r>
        <w:rPr>
          <w:rFonts w:hint="eastAsia" w:ascii="仿宋_GB2312" w:hAnsi="仿宋_GB2312" w:eastAsia="仿宋_GB2312" w:cs="仿宋_GB2312"/>
          <w:b w:val="0"/>
          <w:bCs/>
          <w:sz w:val="32"/>
          <w:szCs w:val="32"/>
          <w:highlight w:val="none"/>
        </w:rPr>
        <w:t>幅面纸张打印并装订成册，装订线在左侧。封面、指定盖章处及骑缝处均需加盖公章；各附件及相关证明材料需用</w:t>
      </w:r>
      <w:r>
        <w:rPr>
          <w:rFonts w:hint="default" w:ascii="Times New Roman" w:hAnsi="Times New Roman" w:eastAsia="仿宋_GB2312" w:cs="Times New Roman"/>
          <w:b w:val="0"/>
          <w:bCs/>
          <w:sz w:val="32"/>
          <w:szCs w:val="32"/>
          <w:highlight w:val="none"/>
        </w:rPr>
        <w:t>A4</w:t>
      </w:r>
      <w:r>
        <w:rPr>
          <w:rFonts w:hint="eastAsia" w:ascii="仿宋_GB2312" w:hAnsi="仿宋_GB2312" w:eastAsia="仿宋_GB2312" w:cs="仿宋_GB2312"/>
          <w:b w:val="0"/>
          <w:bCs/>
          <w:sz w:val="32"/>
          <w:szCs w:val="32"/>
          <w:highlight w:val="none"/>
        </w:rPr>
        <w:t>幅面纸张打印或扫描，并分别加盖单位公章，与项目申报书一并装订。</w:t>
      </w:r>
    </w:p>
    <w:p w14:paraId="6C2E6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2.申报单位对申报项目及申报资料的真实性、合法性和可行性负责，经法定代表人签字，加盖单位公章；项目推荐单位要对申报单位的申报条件和材料真实性进行核实，在“推荐</w:t>
      </w:r>
      <w:r>
        <w:rPr>
          <w:rFonts w:hint="eastAsia" w:ascii="仿宋_GB2312" w:hAnsi="仿宋_GB2312" w:eastAsia="仿宋_GB2312" w:cs="仿宋_GB2312"/>
          <w:b w:val="0"/>
          <w:bCs/>
          <w:sz w:val="32"/>
          <w:szCs w:val="32"/>
          <w:highlight w:val="none"/>
          <w:lang w:val="en-US" w:eastAsia="zh-CN"/>
        </w:rPr>
        <w:t>单位</w:t>
      </w:r>
      <w:r>
        <w:rPr>
          <w:rFonts w:hint="eastAsia" w:ascii="仿宋_GB2312" w:hAnsi="仿宋_GB2312" w:eastAsia="仿宋_GB2312" w:cs="仿宋_GB2312"/>
          <w:b w:val="0"/>
          <w:bCs/>
          <w:sz w:val="32"/>
          <w:szCs w:val="32"/>
          <w:highlight w:val="none"/>
        </w:rPr>
        <w:t>意见”栏，经单位负责人签字，加盖单位公章，以县为单位汇总推荐项目，制表上报</w:t>
      </w:r>
      <w:r>
        <w:rPr>
          <w:rFonts w:hint="eastAsia" w:ascii="仿宋_GB2312" w:hAnsi="仿宋_GB2312" w:eastAsia="仿宋_GB2312" w:cs="仿宋_GB2312"/>
          <w:b w:val="0"/>
          <w:bCs/>
          <w:sz w:val="32"/>
          <w:szCs w:val="32"/>
          <w:highlight w:val="none"/>
          <w:lang w:eastAsia="zh-CN"/>
        </w:rPr>
        <w:t>新区综合执法局</w:t>
      </w:r>
      <w:r>
        <w:rPr>
          <w:rFonts w:hint="eastAsia" w:ascii="仿宋_GB2312" w:hAnsi="仿宋_GB2312" w:eastAsia="仿宋_GB2312" w:cs="仿宋_GB2312"/>
          <w:b w:val="0"/>
          <w:bCs/>
          <w:sz w:val="32"/>
          <w:szCs w:val="32"/>
          <w:highlight w:val="none"/>
        </w:rPr>
        <w:t>。对弄虚作假骗取资金的，追回已发放资金，并取消其以后</w:t>
      </w:r>
      <w:r>
        <w:rPr>
          <w:rFonts w:hint="default" w:ascii="Times New Roman" w:hAnsi="Times New Roman" w:eastAsia="仿宋_GB2312" w:cs="Times New Roman"/>
          <w:b w:val="0"/>
          <w:bCs/>
          <w:sz w:val="32"/>
          <w:szCs w:val="32"/>
          <w:highlight w:val="none"/>
        </w:rPr>
        <w:t>3</w:t>
      </w:r>
      <w:r>
        <w:rPr>
          <w:rFonts w:hint="eastAsia" w:ascii="仿宋_GB2312" w:hAnsi="仿宋_GB2312" w:eastAsia="仿宋_GB2312" w:cs="仿宋_GB2312"/>
          <w:b w:val="0"/>
          <w:bCs/>
          <w:sz w:val="32"/>
          <w:szCs w:val="32"/>
          <w:highlight w:val="none"/>
        </w:rPr>
        <w:t>年的专利工作专项资金的申请资格，并纳入信用信息系统不良记录；涉嫌犯罪的，移送司法机关，依法追究刑事责任。</w:t>
      </w:r>
    </w:p>
    <w:p w14:paraId="22F3C3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sz w:val="32"/>
          <w:szCs w:val="32"/>
          <w:highlight w:val="none"/>
        </w:rPr>
      </w:pPr>
      <w:bookmarkStart w:id="26" w:name="_Toc24755"/>
      <w:bookmarkStart w:id="27" w:name="_Toc27435"/>
      <w:bookmarkStart w:id="28" w:name="_Toc26031"/>
      <w:bookmarkStart w:id="29" w:name="_Toc1749"/>
      <w:bookmarkStart w:id="30" w:name="_Toc7378"/>
      <w:r>
        <w:rPr>
          <w:rFonts w:hint="eastAsia" w:ascii="黑体" w:hAnsi="黑体" w:eastAsia="黑体" w:cs="黑体"/>
          <w:b w:val="0"/>
          <w:bCs/>
          <w:sz w:val="32"/>
          <w:szCs w:val="32"/>
          <w:highlight w:val="none"/>
        </w:rPr>
        <w:t>四、立项拨款</w:t>
      </w:r>
      <w:bookmarkEnd w:id="26"/>
      <w:bookmarkEnd w:id="27"/>
      <w:bookmarkEnd w:id="28"/>
      <w:bookmarkEnd w:id="29"/>
      <w:bookmarkEnd w:id="30"/>
    </w:p>
    <w:p w14:paraId="0E930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对申报单位提交的申报材料，</w:t>
      </w:r>
      <w:r>
        <w:rPr>
          <w:rFonts w:hint="eastAsia" w:ascii="仿宋_GB2312" w:hAnsi="仿宋_GB2312" w:eastAsia="仿宋_GB2312" w:cs="仿宋_GB2312"/>
          <w:b w:val="0"/>
          <w:bCs/>
          <w:sz w:val="32"/>
          <w:szCs w:val="32"/>
          <w:highlight w:val="none"/>
          <w:lang w:eastAsia="zh-CN"/>
        </w:rPr>
        <w:t>新区综合执法局</w:t>
      </w:r>
      <w:r>
        <w:rPr>
          <w:rFonts w:hint="eastAsia" w:ascii="仿宋_GB2312" w:hAnsi="仿宋_GB2312" w:eastAsia="仿宋_GB2312" w:cs="仿宋_GB2312"/>
          <w:b w:val="0"/>
          <w:bCs/>
          <w:sz w:val="32"/>
          <w:szCs w:val="32"/>
          <w:highlight w:val="none"/>
        </w:rPr>
        <w:t>受理、核实后，对符合申报条件的项目根据具体情况，采取专家评审或集体研究的方式确定项目承担单位并提出资金分配方案，经公示无异议后，由</w:t>
      </w:r>
      <w:r>
        <w:rPr>
          <w:rFonts w:hint="eastAsia" w:ascii="仿宋_GB2312" w:hAnsi="仿宋_GB2312" w:eastAsia="仿宋_GB2312" w:cs="仿宋_GB2312"/>
          <w:b w:val="0"/>
          <w:bCs/>
          <w:sz w:val="32"/>
          <w:szCs w:val="32"/>
          <w:highlight w:val="none"/>
          <w:lang w:eastAsia="zh-CN"/>
        </w:rPr>
        <w:t>新区改发局</w:t>
      </w:r>
      <w:r>
        <w:rPr>
          <w:rFonts w:hint="eastAsia" w:ascii="仿宋_GB2312" w:hAnsi="仿宋_GB2312" w:eastAsia="仿宋_GB2312" w:cs="仿宋_GB2312"/>
          <w:b w:val="0"/>
          <w:bCs/>
          <w:sz w:val="32"/>
          <w:szCs w:val="32"/>
          <w:highlight w:val="none"/>
        </w:rPr>
        <w:t>按程序下达资金。</w:t>
      </w:r>
    </w:p>
    <w:p w14:paraId="0BB1E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sz w:val="32"/>
          <w:szCs w:val="32"/>
          <w:highlight w:val="none"/>
        </w:rPr>
      </w:pPr>
      <w:bookmarkStart w:id="31" w:name="_Toc22666"/>
      <w:bookmarkStart w:id="32" w:name="_Toc28954"/>
      <w:bookmarkStart w:id="33" w:name="_Toc17702"/>
      <w:bookmarkStart w:id="34" w:name="_Toc27323"/>
      <w:bookmarkStart w:id="35" w:name="_Toc8661"/>
      <w:r>
        <w:rPr>
          <w:rFonts w:hint="eastAsia" w:ascii="黑体" w:hAnsi="黑体" w:eastAsia="黑体" w:cs="黑体"/>
          <w:b w:val="0"/>
          <w:bCs/>
          <w:sz w:val="32"/>
          <w:szCs w:val="32"/>
          <w:highlight w:val="none"/>
        </w:rPr>
        <w:t>五、业务咨询</w:t>
      </w:r>
      <w:bookmarkEnd w:id="31"/>
      <w:bookmarkEnd w:id="32"/>
      <w:bookmarkEnd w:id="33"/>
      <w:bookmarkEnd w:id="34"/>
      <w:bookmarkEnd w:id="35"/>
    </w:p>
    <w:p w14:paraId="23187984">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联系人：苑颖平</w:t>
      </w:r>
      <w:r>
        <w:rPr>
          <w:rFonts w:hint="eastAsia" w:ascii="仿宋_GB2312" w:hAnsi="仿宋_GB2312" w:eastAsia="仿宋_GB2312" w:cs="仿宋_GB2312"/>
          <w:b w:val="0"/>
          <w:bCs/>
          <w:sz w:val="32"/>
          <w:szCs w:val="32"/>
          <w:highlight w:val="none"/>
        </w:rPr>
        <w:t xml:space="preserve">  </w:t>
      </w:r>
      <w:r>
        <w:rPr>
          <w:rFonts w:hint="eastAsia" w:ascii="仿宋_GB2312" w:hAnsi="仿宋_GB2312" w:eastAsia="仿宋_GB2312" w:cs="仿宋_GB2312"/>
          <w:b w:val="0"/>
          <w:bCs/>
          <w:sz w:val="32"/>
          <w:szCs w:val="32"/>
          <w:highlight w:val="none"/>
          <w:lang w:eastAsia="zh-CN"/>
        </w:rPr>
        <w:t>陈佳怡</w:t>
      </w:r>
    </w:p>
    <w:p w14:paraId="40CED814">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联系电话：</w:t>
      </w:r>
      <w:r>
        <w:rPr>
          <w:rFonts w:hint="default" w:ascii="Times New Roman" w:hAnsi="Times New Roman" w:eastAsia="仿宋_GB2312" w:cs="Times New Roman"/>
          <w:b w:val="0"/>
          <w:bCs/>
          <w:sz w:val="32"/>
          <w:szCs w:val="32"/>
          <w:highlight w:val="none"/>
          <w:lang w:val="en-US" w:eastAsia="zh-CN"/>
        </w:rPr>
        <w:t>0312-5836311</w:t>
      </w:r>
    </w:p>
    <w:p w14:paraId="45A23253">
      <w:pPr>
        <w:ind w:firstLine="0"/>
        <w:jc w:val="both"/>
        <w:outlineLvl w:val="9"/>
        <w:rPr>
          <w:rFonts w:hint="eastAsia"/>
          <w:highlight w:val="none"/>
          <w:lang w:eastAsia="zh-CN"/>
        </w:rPr>
      </w:pPr>
      <w:r>
        <w:rPr>
          <w:rFonts w:hint="eastAsia"/>
          <w:highlight w:val="none"/>
          <w:lang w:eastAsia="zh-CN"/>
        </w:rPr>
        <w:br w:type="page"/>
      </w:r>
    </w:p>
    <w:p w14:paraId="796E9FB3">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eastAsia="zh-CN"/>
        </w:rPr>
      </w:pPr>
      <w:bookmarkStart w:id="36" w:name="_Toc15441"/>
      <w:bookmarkStart w:id="37" w:name="_Toc5588"/>
      <w:bookmarkStart w:id="38" w:name="_Toc28690"/>
      <w:bookmarkStart w:id="39" w:name="_Toc22106"/>
      <w:bookmarkStart w:id="40" w:name="_Toc11684"/>
      <w:r>
        <w:rPr>
          <w:rStyle w:val="28"/>
          <w:rFonts w:hint="eastAsia" w:ascii="方正小标宋简体" w:hAnsi="方正小标宋简体" w:eastAsia="方正小标宋简体" w:cs="方正小标宋简体"/>
          <w:b w:val="0"/>
          <w:bCs w:val="0"/>
          <w:color w:val="auto"/>
          <w:sz w:val="36"/>
          <w:szCs w:val="36"/>
          <w:lang w:eastAsia="zh-CN"/>
        </w:rPr>
        <w:t>一、中小微企业引进实施专利促进</w:t>
      </w:r>
      <w:r>
        <w:rPr>
          <w:rStyle w:val="28"/>
          <w:rFonts w:hint="eastAsia" w:ascii="方正小标宋简体" w:hAnsi="方正小标宋简体" w:eastAsia="方正小标宋简体" w:cs="方正小标宋简体"/>
          <w:b w:val="0"/>
          <w:bCs w:val="0"/>
          <w:color w:val="auto"/>
          <w:sz w:val="36"/>
          <w:szCs w:val="36"/>
        </w:rPr>
        <w:t>项目</w:t>
      </w:r>
      <w:bookmarkEnd w:id="36"/>
      <w:bookmarkEnd w:id="37"/>
      <w:bookmarkEnd w:id="38"/>
      <w:bookmarkEnd w:id="39"/>
      <w:bookmarkEnd w:id="40"/>
    </w:p>
    <w:p w14:paraId="302946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Nimbus Roman" w:hAnsi="Nimbus Roman" w:eastAsia="楷体_GB2312" w:cs="Nimbus Roman"/>
          <w:b w:val="0"/>
          <w:bCs w:val="0"/>
          <w:color w:val="000000"/>
          <w:sz w:val="32"/>
          <w:szCs w:val="32"/>
          <w:highlight w:val="none"/>
        </w:rPr>
      </w:pPr>
      <w:r>
        <w:rPr>
          <w:rFonts w:hint="default" w:ascii="Nimbus Roman" w:hAnsi="Nimbus Roman" w:eastAsia="楷体_GB2312" w:cs="Nimbus Roman"/>
          <w:b w:val="0"/>
          <w:bCs w:val="0"/>
          <w:color w:val="000000"/>
          <w:sz w:val="32"/>
          <w:szCs w:val="32"/>
          <w:highlight w:val="none"/>
          <w:lang w:eastAsia="zh-CN"/>
        </w:rPr>
        <w:t>（一）</w:t>
      </w:r>
      <w:r>
        <w:rPr>
          <w:rFonts w:hint="default" w:ascii="Nimbus Roman" w:hAnsi="Nimbus Roman" w:eastAsia="楷体_GB2312" w:cs="Nimbus Roman"/>
          <w:b w:val="0"/>
          <w:bCs w:val="0"/>
          <w:color w:val="000000"/>
          <w:sz w:val="32"/>
          <w:szCs w:val="32"/>
          <w:highlight w:val="none"/>
        </w:rPr>
        <w:t>项目目标</w:t>
      </w:r>
    </w:p>
    <w:p w14:paraId="79F3F5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通过实施本项目，鼓励中小微企业与</w:t>
      </w:r>
      <w:r>
        <w:rPr>
          <w:rFonts w:hint="eastAsia" w:ascii="仿宋_GB2312" w:hAnsi="仿宋_GB2312" w:eastAsia="仿宋_GB2312" w:cs="仿宋_GB2312"/>
          <w:sz w:val="32"/>
          <w:szCs w:val="32"/>
          <w:highlight w:val="none"/>
        </w:rPr>
        <w:t>高等学校、科研机构</w:t>
      </w:r>
      <w:r>
        <w:rPr>
          <w:rFonts w:hint="eastAsia" w:ascii="仿宋_GB2312" w:hAnsi="仿宋_GB2312" w:eastAsia="仿宋_GB2312" w:cs="仿宋_GB2312"/>
          <w:color w:val="auto"/>
          <w:sz w:val="32"/>
          <w:szCs w:val="32"/>
          <w:highlight w:val="none"/>
          <w:lang w:val="en-US" w:eastAsia="zh-CN"/>
        </w:rPr>
        <w:t>、服务机构加强融合协作，以转化实施为目的，通过转让、许可、作价入股、开放许可等方式引进专利技术</w:t>
      </w:r>
      <w:r>
        <w:rPr>
          <w:rFonts w:hint="eastAsia" w:ascii="仿宋_GB2312" w:hAnsi="仿宋_GB2312" w:eastAsia="仿宋_GB2312" w:cs="仿宋_GB2312"/>
          <w:sz w:val="32"/>
          <w:szCs w:val="32"/>
          <w:highlight w:val="none"/>
          <w:lang w:val="en-US" w:eastAsia="zh-CN"/>
        </w:rPr>
        <w:t>，并在国家知识产权局办理完成专利权转移或许可合同备案手续，企业专利创新能力和经济效益稳步提升</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000000"/>
          <w:kern w:val="0"/>
          <w:sz w:val="32"/>
          <w:szCs w:val="32"/>
          <w:highlight w:val="none"/>
          <w:lang w:val="en-US" w:eastAsia="zh-CN"/>
        </w:rPr>
        <w:t>该项目为后补助项目。</w:t>
      </w:r>
    </w:p>
    <w:p w14:paraId="63E493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Nimbus Roman" w:hAnsi="Nimbus Roman" w:eastAsia="楷体_GB2312" w:cs="Nimbus Roman"/>
          <w:b w:val="0"/>
          <w:bCs w:val="0"/>
          <w:color w:val="000000"/>
          <w:sz w:val="32"/>
          <w:szCs w:val="32"/>
          <w:highlight w:val="none"/>
          <w:lang w:val="en-US" w:eastAsia="zh-CN"/>
        </w:rPr>
      </w:pPr>
      <w:r>
        <w:rPr>
          <w:rFonts w:hint="eastAsia" w:ascii="Nimbus Roman" w:hAnsi="Nimbus Roman" w:eastAsia="楷体_GB2312" w:cs="Nimbus Roman"/>
          <w:b w:val="0"/>
          <w:bCs w:val="0"/>
          <w:color w:val="000000"/>
          <w:sz w:val="32"/>
          <w:szCs w:val="32"/>
          <w:highlight w:val="none"/>
          <w:lang w:val="en-US" w:eastAsia="zh-CN"/>
        </w:rPr>
        <w:t>（二）申报条件</w:t>
      </w:r>
    </w:p>
    <w:p w14:paraId="5C64705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1.申报单位应为专利受让方或被许可方（以国家知识产权局专利登记簿记载的地址为</w:t>
      </w:r>
      <w:r>
        <w:rPr>
          <w:rFonts w:hint="eastAsia" w:ascii="仿宋_GB2312" w:hAnsi="仿宋_GB2312" w:eastAsia="仿宋_GB2312" w:cs="仿宋_GB2312"/>
          <w:sz w:val="32"/>
          <w:szCs w:val="32"/>
          <w:highlight w:val="none"/>
          <w:lang w:eastAsia="zh-CN"/>
        </w:rPr>
        <w:t>雄安新区</w:t>
      </w:r>
      <w:r>
        <w:rPr>
          <w:rFonts w:hint="eastAsia" w:ascii="仿宋_GB2312" w:hAnsi="仿宋_GB2312" w:eastAsia="仿宋_GB2312" w:cs="仿宋_GB2312"/>
          <w:sz w:val="32"/>
          <w:szCs w:val="32"/>
          <w:highlight w:val="none"/>
        </w:rPr>
        <w:t>的中小微企业，且转让后为第一专利权人；专利权转移或许可须经国家知识产权局公告或备案合格）。</w:t>
      </w:r>
    </w:p>
    <w:p w14:paraId="67F4F41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2.企业具有健全财务制度、具有独立法人资格、实行独立核算，从事的经营活动符合</w:t>
      </w:r>
      <w:r>
        <w:rPr>
          <w:rFonts w:hint="eastAsia" w:ascii="仿宋_GB2312" w:hAnsi="仿宋_GB2312" w:eastAsia="仿宋_GB2312" w:cs="仿宋_GB2312"/>
          <w:sz w:val="32"/>
          <w:szCs w:val="32"/>
          <w:highlight w:val="none"/>
          <w:lang w:eastAsia="zh-CN"/>
        </w:rPr>
        <w:t>雄安新区</w:t>
      </w:r>
      <w:r>
        <w:rPr>
          <w:rFonts w:hint="eastAsia" w:ascii="仿宋_GB2312" w:hAnsi="仿宋_GB2312" w:eastAsia="仿宋_GB2312" w:cs="仿宋_GB2312"/>
          <w:sz w:val="32"/>
          <w:szCs w:val="32"/>
          <w:highlight w:val="none"/>
        </w:rPr>
        <w:t>产业发展导向，无不良信用记录，财务状况良好。</w:t>
      </w:r>
    </w:p>
    <w:p w14:paraId="35078C5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3.以实现产业化为目的开展产学研合作或企业之间创新合作，在</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1月1日至202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期间内，</w:t>
      </w:r>
      <w:r>
        <w:rPr>
          <w:rFonts w:hint="eastAsia" w:ascii="仿宋_GB2312" w:hAnsi="仿宋_GB2312" w:eastAsia="仿宋_GB2312" w:cs="仿宋_GB2312"/>
          <w:sz w:val="32"/>
          <w:szCs w:val="32"/>
          <w:highlight w:val="none"/>
        </w:rPr>
        <w:t>向非关联关系的高等学校、科研机构、企业（能证明交易具有商业实质和以专利技术产业化为交易目的的除外）通过受让或专利许可等方式</w:t>
      </w:r>
      <w:r>
        <w:rPr>
          <w:rFonts w:hint="eastAsia" w:ascii="仿宋_GB2312" w:hAnsi="仿宋_GB2312" w:eastAsia="仿宋_GB2312" w:cs="仿宋_GB2312"/>
          <w:sz w:val="32"/>
          <w:szCs w:val="32"/>
          <w:highlight w:val="none"/>
          <w:lang w:eastAsia="zh-CN"/>
        </w:rPr>
        <w:t>完成</w:t>
      </w:r>
      <w:r>
        <w:rPr>
          <w:rFonts w:hint="eastAsia" w:ascii="仿宋_GB2312" w:hAnsi="仿宋_GB2312" w:eastAsia="仿宋_GB2312" w:cs="仿宋_GB2312"/>
          <w:sz w:val="32"/>
          <w:szCs w:val="32"/>
          <w:highlight w:val="none"/>
        </w:rPr>
        <w:t>购买专利技术。转化专利的出让方、许可方单位</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第一专利权人。</w:t>
      </w:r>
    </w:p>
    <w:p w14:paraId="7F956DA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4.技术合同涉及专利技术产权清晰，无进行中的被控侵权或无效案件。</w:t>
      </w:r>
    </w:p>
    <w:p w14:paraId="38B797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5.申报单位应建立专利转化工作台账，切实做好合同、票据等材料管理，有真实完整保存的相关文件和票据。</w:t>
      </w:r>
    </w:p>
    <w:p w14:paraId="7CC73D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Nimbus Roman" w:hAnsi="Nimbus Roman" w:eastAsia="楷体_GB2312" w:cs="Nimbus Roman"/>
          <w:b w:val="0"/>
          <w:bCs w:val="0"/>
          <w:color w:val="000000"/>
          <w:sz w:val="32"/>
          <w:szCs w:val="32"/>
          <w:highlight w:val="none"/>
          <w:lang w:val="en-US" w:eastAsia="zh-CN"/>
        </w:rPr>
      </w:pPr>
      <w:r>
        <w:rPr>
          <w:rFonts w:hint="eastAsia" w:ascii="Nimbus Roman" w:hAnsi="Nimbus Roman" w:eastAsia="楷体_GB2312" w:cs="Nimbus Roman"/>
          <w:b w:val="0"/>
          <w:bCs w:val="0"/>
          <w:color w:val="000000"/>
          <w:sz w:val="32"/>
          <w:szCs w:val="32"/>
          <w:highlight w:val="none"/>
          <w:lang w:val="en-US" w:eastAsia="zh-CN"/>
        </w:rPr>
        <w:t>（三）绩效目标</w:t>
      </w:r>
    </w:p>
    <w:p w14:paraId="2DAF8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通过受让或专利许可等方式</w:t>
      </w:r>
      <w:r>
        <w:rPr>
          <w:rFonts w:hint="eastAsia" w:ascii="仿宋_GB2312" w:hAnsi="仿宋_GB2312" w:eastAsia="仿宋_GB2312" w:cs="仿宋_GB2312"/>
          <w:sz w:val="32"/>
          <w:szCs w:val="32"/>
          <w:highlight w:val="none"/>
          <w:lang w:eastAsia="zh-CN"/>
        </w:rPr>
        <w:t>获取</w:t>
      </w:r>
      <w:r>
        <w:rPr>
          <w:rFonts w:hint="eastAsia" w:ascii="仿宋_GB2312" w:hAnsi="仿宋_GB2312" w:eastAsia="仿宋_GB2312" w:cs="仿宋_GB2312"/>
          <w:sz w:val="32"/>
          <w:szCs w:val="32"/>
          <w:highlight w:val="none"/>
        </w:rPr>
        <w:t>专利技术</w:t>
      </w:r>
      <w:r>
        <w:rPr>
          <w:rFonts w:hint="eastAsia" w:ascii="仿宋_GB2312" w:hAnsi="仿宋_GB2312" w:eastAsia="仿宋_GB2312" w:cs="仿宋_GB2312"/>
          <w:sz w:val="32"/>
          <w:szCs w:val="32"/>
          <w:highlight w:val="none"/>
          <w:lang w:val="en-US" w:eastAsia="zh-CN"/>
        </w:rPr>
        <w:t>，并在国家知识产权局办理完成专利权转移或许可合同备案手续，取得良好的社会效益和经济效益</w:t>
      </w:r>
      <w:r>
        <w:rPr>
          <w:rFonts w:hint="eastAsia" w:ascii="仿宋_GB2312" w:hAnsi="仿宋_GB2312" w:eastAsia="仿宋_GB2312" w:cs="仿宋_GB2312"/>
          <w:sz w:val="32"/>
          <w:szCs w:val="32"/>
          <w:highlight w:val="none"/>
          <w:lang w:val="en" w:eastAsia="zh-CN"/>
        </w:rPr>
        <w:t>,受让高校</w:t>
      </w:r>
      <w:r>
        <w:rPr>
          <w:rFonts w:hint="eastAsia" w:ascii="仿宋_GB2312" w:hAnsi="仿宋_GB2312" w:eastAsia="仿宋_GB2312" w:cs="仿宋_GB2312"/>
          <w:sz w:val="32"/>
          <w:szCs w:val="32"/>
          <w:highlight w:val="none"/>
        </w:rPr>
        <w:t>专利技术</w:t>
      </w:r>
      <w:r>
        <w:rPr>
          <w:rFonts w:hint="eastAsia" w:ascii="仿宋_GB2312" w:hAnsi="仿宋_GB2312" w:eastAsia="仿宋_GB2312" w:cs="仿宋_GB2312"/>
          <w:sz w:val="32"/>
          <w:szCs w:val="32"/>
          <w:highlight w:val="none"/>
          <w:lang w:eastAsia="zh-CN"/>
        </w:rPr>
        <w:t>的企业优先</w:t>
      </w:r>
      <w:r>
        <w:rPr>
          <w:rFonts w:hint="eastAsia" w:ascii="仿宋_GB2312" w:hAnsi="仿宋_GB2312" w:eastAsia="仿宋_GB2312" w:cs="仿宋_GB2312"/>
          <w:sz w:val="32"/>
          <w:szCs w:val="32"/>
          <w:highlight w:val="none"/>
          <w:lang w:val="en-US" w:eastAsia="zh-CN"/>
        </w:rPr>
        <w:t>。</w:t>
      </w:r>
    </w:p>
    <w:p w14:paraId="427643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Nimbus Roman" w:hAnsi="Nimbus Roman" w:eastAsia="楷体_GB2312" w:cs="Nimbus Roman"/>
          <w:b w:val="0"/>
          <w:bCs w:val="0"/>
          <w:color w:val="000000"/>
          <w:sz w:val="32"/>
          <w:szCs w:val="32"/>
          <w:highlight w:val="none"/>
          <w:lang w:val="en-US" w:eastAsia="zh-CN"/>
        </w:rPr>
      </w:pPr>
      <w:r>
        <w:rPr>
          <w:rFonts w:hint="eastAsia" w:ascii="Nimbus Roman" w:hAnsi="Nimbus Roman" w:eastAsia="楷体_GB2312" w:cs="Nimbus Roman"/>
          <w:b w:val="0"/>
          <w:bCs w:val="0"/>
          <w:color w:val="000000"/>
          <w:sz w:val="32"/>
          <w:szCs w:val="32"/>
          <w:highlight w:val="none"/>
          <w:lang w:val="en-US" w:eastAsia="zh-CN"/>
        </w:rPr>
        <w:t>（四）申报材料</w:t>
      </w:r>
    </w:p>
    <w:p w14:paraId="22CF7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1.项目申报书（附件）；</w:t>
      </w:r>
    </w:p>
    <w:p w14:paraId="43766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2.受让或接受许可专利的合同；上述合同涉及的专利在国家知识产权局办理完成专利转移登记或许可备案手续相关证明材料；</w:t>
      </w:r>
    </w:p>
    <w:p w14:paraId="79FB3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3.支付上述合同涉及的专利技术费用的支付凭证（银行电子回单、转账记录、发票等）；</w:t>
      </w:r>
    </w:p>
    <w:p w14:paraId="1D128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4.企业知识产权管理和运营工作情况报告（制度、人员、经费、措施、成效、特色等，不超过</w:t>
      </w:r>
      <w:r>
        <w:rPr>
          <w:rFonts w:hint="default" w:ascii="Times New Roman" w:hAnsi="Times New Roman" w:eastAsia="仿宋_GB2312" w:cs="Times New Roman"/>
          <w:sz w:val="32"/>
          <w:szCs w:val="32"/>
          <w:highlight w:val="none"/>
          <w:lang w:val="en-US" w:eastAsia="zh-CN"/>
        </w:rPr>
        <w:t>1500</w:t>
      </w:r>
      <w:r>
        <w:rPr>
          <w:rFonts w:hint="eastAsia" w:ascii="仿宋_GB2312" w:hAnsi="仿宋_GB2312" w:eastAsia="仿宋_GB2312" w:cs="仿宋_GB2312"/>
          <w:sz w:val="32"/>
          <w:szCs w:val="32"/>
          <w:highlight w:val="none"/>
          <w:lang w:val="en-US" w:eastAsia="zh-CN"/>
        </w:rPr>
        <w:t>字）；</w:t>
      </w:r>
    </w:p>
    <w:p w14:paraId="67639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5.引进实施专利后，取得了哪些社会效益和经济效益。</w:t>
      </w:r>
    </w:p>
    <w:p w14:paraId="77219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上述材料电子版和纸件的印刷装订、盖章、提交方式等要求详见申报通知正文。 </w:t>
      </w:r>
    </w:p>
    <w:p w14:paraId="7F00A4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Nimbus Roman" w:hAnsi="Nimbus Roman" w:eastAsia="楷体_GB2312" w:cs="Nimbus Roman"/>
          <w:b w:val="0"/>
          <w:bCs w:val="0"/>
          <w:color w:val="000000"/>
          <w:sz w:val="32"/>
          <w:szCs w:val="32"/>
          <w:highlight w:val="none"/>
          <w:lang w:val="en-US" w:eastAsia="zh-CN"/>
        </w:rPr>
      </w:pPr>
      <w:r>
        <w:rPr>
          <w:rFonts w:hint="eastAsia" w:ascii="Nimbus Roman" w:hAnsi="Nimbus Roman" w:eastAsia="楷体_GB2312" w:cs="Nimbus Roman"/>
          <w:b w:val="0"/>
          <w:bCs w:val="0"/>
          <w:color w:val="000000"/>
          <w:sz w:val="32"/>
          <w:szCs w:val="32"/>
          <w:highlight w:val="none"/>
          <w:lang w:val="en-US" w:eastAsia="zh-CN"/>
        </w:rPr>
        <w:t>（五）支持政策</w:t>
      </w:r>
    </w:p>
    <w:p w14:paraId="4E504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新区综合执法局按照相关程序和要求组织专家对通过县推荐的申报项目进行评审，社会公示，择优奖补。按不超过专利转让、许可合同实付专利技术交易金额的</w:t>
      </w:r>
      <w:r>
        <w:rPr>
          <w:rFonts w:hint="default" w:ascii="Times New Roman" w:hAnsi="Times New Roman" w:eastAsia="仿宋_GB2312" w:cs="Times New Roman"/>
          <w:sz w:val="32"/>
          <w:szCs w:val="32"/>
          <w:highlight w:val="none"/>
          <w:lang w:val="en-US" w:eastAsia="zh-CN"/>
        </w:rPr>
        <w:t>40%给予补贴，单个企业年度此项补贴不超过10万元</w:t>
      </w:r>
      <w:r>
        <w:rPr>
          <w:rFonts w:hint="eastAsia" w:ascii="仿宋_GB2312" w:hAnsi="仿宋_GB2312" w:eastAsia="仿宋_GB2312" w:cs="仿宋_GB2312"/>
          <w:sz w:val="32"/>
          <w:szCs w:val="32"/>
          <w:highlight w:val="none"/>
          <w:lang w:val="en-US" w:eastAsia="zh-CN"/>
        </w:rPr>
        <w:t>。</w:t>
      </w:r>
    </w:p>
    <w:p w14:paraId="635FE737">
      <w:pPr>
        <w:keepNext w:val="0"/>
        <w:keepLines w:val="0"/>
        <w:pageBreakBefore w:val="0"/>
        <w:numPr>
          <w:ilvl w:val="-1"/>
          <w:numId w:val="0"/>
        </w:numPr>
        <w:kinsoku/>
        <w:overflowPunct/>
        <w:topLinePunct w:val="0"/>
        <w:autoSpaceDE/>
        <w:autoSpaceDN/>
        <w:bidi w:val="0"/>
        <w:spacing w:line="240" w:lineRule="auto"/>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br w:type="page"/>
      </w:r>
    </w:p>
    <w:p w14:paraId="1CD0B064">
      <w:pPr>
        <w:keepNext w:val="0"/>
        <w:keepLines w:val="0"/>
        <w:pageBreakBefore w:val="0"/>
        <w:numPr>
          <w:ilvl w:val="0"/>
          <w:numId w:val="0"/>
        </w:numPr>
        <w:kinsoku/>
        <w:overflowPunct/>
        <w:topLinePunct w:val="0"/>
        <w:autoSpaceDE/>
        <w:autoSpaceDN/>
        <w:bidi w:val="0"/>
        <w:spacing w:line="560" w:lineRule="exact"/>
        <w:textAlignment w:val="auto"/>
        <w:rPr>
          <w:rFonts w:hint="default"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附件</w:t>
      </w:r>
    </w:p>
    <w:p w14:paraId="175C7FB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6C3BB03D">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50E511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525B4EA">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14CDD607">
      <w:pPr>
        <w:pStyle w:val="2"/>
        <w:keepNext w:val="0"/>
        <w:keepLines w:val="0"/>
        <w:pageBreakBefore w:val="0"/>
        <w:kinsoku/>
        <w:overflowPunct/>
        <w:topLinePunct w:val="0"/>
        <w:autoSpaceDE/>
        <w:autoSpaceDN/>
        <w:bidi w:val="0"/>
        <w:spacing w:before="0" w:line="560" w:lineRule="exact"/>
        <w:ind w:right="0"/>
        <w:jc w:val="center"/>
        <w:textAlignment w:val="auto"/>
        <w:outlineLvl w:val="1"/>
        <w:rPr>
          <w:rFonts w:hint="default" w:ascii="Nimbus Roman" w:hAnsi="Nimbus Roman" w:cs="Nimbus Roman"/>
          <w:sz w:val="44"/>
          <w:szCs w:val="44"/>
          <w:highlight w:val="none"/>
          <w:lang w:val="en-US"/>
        </w:rPr>
      </w:pPr>
      <w:bookmarkStart w:id="41" w:name="_Toc32155"/>
      <w:bookmarkStart w:id="42" w:name="_Toc15470"/>
      <w:bookmarkStart w:id="43" w:name="_Toc20595"/>
      <w:bookmarkStart w:id="44" w:name="_Toc7467"/>
      <w:bookmarkStart w:id="45" w:name="_Toc16708"/>
      <w:r>
        <w:rPr>
          <w:rFonts w:hint="default" w:ascii="Nimbus Roman" w:hAnsi="Nimbus Roman" w:cs="Nimbus Roman"/>
          <w:sz w:val="44"/>
          <w:szCs w:val="44"/>
          <w:highlight w:val="none"/>
          <w:lang w:val="en-US"/>
        </w:rPr>
        <w:t>中小微企业引进实施专利促进项目</w:t>
      </w:r>
      <w:bookmarkEnd w:id="41"/>
      <w:bookmarkEnd w:id="42"/>
      <w:bookmarkEnd w:id="43"/>
      <w:bookmarkEnd w:id="44"/>
      <w:bookmarkEnd w:id="45"/>
    </w:p>
    <w:p w14:paraId="1FC1D223">
      <w:pPr>
        <w:pStyle w:val="2"/>
        <w:keepNext w:val="0"/>
        <w:keepLines w:val="0"/>
        <w:pageBreakBefore w:val="0"/>
        <w:kinsoku/>
        <w:overflowPunct/>
        <w:topLinePunct w:val="0"/>
        <w:autoSpaceDE/>
        <w:autoSpaceDN/>
        <w:bidi w:val="0"/>
        <w:spacing w:before="0" w:line="560" w:lineRule="exact"/>
        <w:ind w:right="0"/>
        <w:jc w:val="center"/>
        <w:textAlignment w:val="auto"/>
        <w:rPr>
          <w:rFonts w:hint="default" w:ascii="Nimbus Roman" w:hAnsi="Nimbus Roman" w:cs="Nimbus Roman"/>
          <w:sz w:val="44"/>
          <w:szCs w:val="44"/>
          <w:highlight w:val="none"/>
        </w:rPr>
      </w:pPr>
      <w:bookmarkStart w:id="46" w:name="_Toc21593"/>
      <w:bookmarkStart w:id="47" w:name="_Toc19950"/>
      <w:bookmarkStart w:id="48" w:name="_Toc17141"/>
      <w:bookmarkStart w:id="49" w:name="_Toc24518"/>
      <w:bookmarkStart w:id="50" w:name="_Toc16472"/>
      <w:r>
        <w:rPr>
          <w:rFonts w:hint="default" w:ascii="Nimbus Roman" w:hAnsi="Nimbus Roman" w:cs="Nimbus Roman"/>
          <w:sz w:val="44"/>
          <w:szCs w:val="44"/>
          <w:highlight w:val="none"/>
        </w:rPr>
        <w:t>申报书</w:t>
      </w:r>
      <w:bookmarkEnd w:id="46"/>
      <w:bookmarkEnd w:id="47"/>
      <w:bookmarkEnd w:id="48"/>
      <w:bookmarkEnd w:id="49"/>
      <w:bookmarkEnd w:id="50"/>
    </w:p>
    <w:p w14:paraId="4CA7429D">
      <w:pPr>
        <w:pStyle w:val="3"/>
        <w:keepNext w:val="0"/>
        <w:keepLines w:val="0"/>
        <w:pageBreakBefore w:val="0"/>
        <w:kinsoku/>
        <w:overflowPunct/>
        <w:topLinePunct w:val="0"/>
        <w:autoSpaceDE/>
        <w:autoSpaceDN/>
        <w:bidi w:val="0"/>
        <w:spacing w:before="0" w:line="560" w:lineRule="exact"/>
        <w:ind w:right="0"/>
        <w:textAlignment w:val="auto"/>
        <w:outlineLvl w:val="9"/>
        <w:rPr>
          <w:rFonts w:hint="default" w:ascii="Nimbus Roman" w:hAnsi="Nimbus Roman" w:eastAsia="仿宋_GB2312" w:cs="Nimbus Roman"/>
          <w:highlight w:val="none"/>
        </w:rPr>
      </w:pPr>
    </w:p>
    <w:p w14:paraId="196F994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529720AA">
      <w:pPr>
        <w:pStyle w:val="4"/>
        <w:keepNext w:val="0"/>
        <w:keepLines w:val="0"/>
        <w:pageBreakBefore w:val="0"/>
        <w:tabs>
          <w:tab w:val="left" w:pos="4651"/>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26E841EC">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r>
        <w:rPr>
          <w:rFonts w:hint="default" w:ascii="Nimbus Roman" w:hAnsi="Nimbus Roman" w:eastAsia="仿宋_GB2312" w:cs="Nimbus Roman"/>
          <w:spacing w:val="-3"/>
          <w:w w:val="95"/>
          <w:highlight w:val="none"/>
        </w:rPr>
        <w:t xml:space="preserve"> </w:t>
      </w:r>
    </w:p>
    <w:p w14:paraId="7C15FF66">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u w:val="single"/>
        </w:rPr>
      </w:pPr>
      <w:r>
        <w:rPr>
          <w:rFonts w:hint="default" w:ascii="Nimbus Roman" w:hAnsi="Nimbus Roman" w:eastAsia="仿宋_GB2312" w:cs="Nimbus Roman"/>
          <w:spacing w:val="-3"/>
          <w:w w:val="95"/>
          <w:highlight w:val="none"/>
        </w:rPr>
        <w:t>企业划型： □中型    □小型    □微型</w:t>
      </w:r>
    </w:p>
    <w:p w14:paraId="46260055">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w w:val="95"/>
          <w:highlight w:val="none"/>
          <w:u w:val="single"/>
          <w:lang w:val="en-US" w:eastAsia="zh-CN"/>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u w:val="single"/>
          <w:lang w:val="en-US" w:eastAsia="zh-CN"/>
        </w:rPr>
        <w:t xml:space="preserve"> </w:t>
      </w:r>
    </w:p>
    <w:p w14:paraId="00F6E9CE">
      <w:pPr>
        <w:pStyle w:val="4"/>
        <w:keepNext w:val="0"/>
        <w:keepLines w:val="0"/>
        <w:pageBreakBefore w:val="0"/>
        <w:tabs>
          <w:tab w:val="left" w:pos="8681"/>
          <w:tab w:val="left" w:pos="8744"/>
          <w:tab w:val="left" w:pos="8834"/>
        </w:tabs>
        <w:kinsoku/>
        <w:overflowPunct/>
        <w:topLinePunct w:val="0"/>
        <w:autoSpaceDE/>
        <w:autoSpaceDN/>
        <w:bidi w:val="0"/>
        <w:spacing w:line="560" w:lineRule="exact"/>
        <w:textAlignment w:val="auto"/>
        <w:rPr>
          <w:rFonts w:hint="default" w:ascii="Nimbus Roman" w:hAnsi="Nimbus Roman" w:eastAsia="仿宋_GB2312" w:cs="Nimbus Roman"/>
          <w:spacing w:val="-3"/>
          <w:sz w:val="32"/>
          <w:highlight w:val="none"/>
          <w:u w:val="thick"/>
          <w:lang w:val="en-US" w:eastAsia="zh-CN"/>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p>
    <w:p w14:paraId="4824C966">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4"/>
          <w:w w:val="95"/>
          <w:highlight w:val="none"/>
          <w:u w:val="singl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r>
        <w:rPr>
          <w:rFonts w:hint="default" w:ascii="Nimbus Roman" w:hAnsi="Nimbus Roman" w:eastAsia="仿宋_GB2312" w:cs="Nimbus Roman"/>
          <w:spacing w:val="54"/>
          <w:w w:val="95"/>
          <w:highlight w:val="none"/>
          <w:u w:val="single"/>
        </w:rPr>
        <w:t xml:space="preserve"> </w:t>
      </w:r>
    </w:p>
    <w:p w14:paraId="2FA02E97">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color w:val="auto"/>
          <w:spacing w:val="54"/>
          <w:w w:val="95"/>
          <w:highlight w:val="none"/>
          <w:u w:val="single"/>
        </w:rPr>
      </w:pPr>
      <w:r>
        <w:rPr>
          <w:rFonts w:hint="default" w:ascii="Nimbus Roman" w:hAnsi="Nimbus Roman" w:eastAsia="仿宋_GB2312" w:cs="Nimbus Roman"/>
          <w:spacing w:val="-3"/>
          <w:sz w:val="32"/>
          <w:highlight w:val="none"/>
          <w:u w:val="none"/>
          <w:lang w:eastAsia="zh-CN"/>
        </w:rPr>
        <w:t>推荐单位</w:t>
      </w:r>
      <w:r>
        <w:rPr>
          <w:rFonts w:hint="eastAsia" w:eastAsia="楷体_GB2312"/>
          <w:color w:val="auto"/>
          <w:sz w:val="32"/>
          <w:highlight w:val="none"/>
          <w:lang w:val="en-US" w:eastAsia="zh-CN"/>
        </w:rPr>
        <w:t>：</w:t>
      </w:r>
      <w:r>
        <w:rPr>
          <w:rFonts w:hint="eastAsia" w:eastAsia="楷体_GB2312"/>
          <w:color w:val="auto"/>
          <w:sz w:val="32"/>
          <w:highlight w:val="none"/>
          <w:u w:val="single"/>
          <w:lang w:val="en-US" w:eastAsia="zh-CN"/>
        </w:rPr>
        <w:t xml:space="preserve">     </w:t>
      </w:r>
      <w:r>
        <w:rPr>
          <w:rFonts w:hint="default" w:ascii="Nimbus Roman" w:hAnsi="Nimbus Roman" w:eastAsia="仿宋_GB2312" w:cs="Nimbus Roman"/>
          <w:color w:val="auto"/>
          <w:spacing w:val="-3"/>
          <w:highlight w:val="none"/>
          <w:u w:val="single"/>
        </w:rPr>
        <w:t xml:space="preserve">                  </w:t>
      </w:r>
      <w:r>
        <w:rPr>
          <w:rFonts w:hint="eastAsia" w:eastAsia="楷体_GB2312"/>
          <w:color w:val="auto"/>
          <w:sz w:val="32"/>
          <w:highlight w:val="none"/>
          <w:u w:val="single"/>
          <w:lang w:val="en-US" w:eastAsia="zh-CN"/>
        </w:rPr>
        <w:t xml:space="preserve">        </w:t>
      </w:r>
      <w:r>
        <w:rPr>
          <w:rFonts w:hint="eastAsia" w:ascii="Nimbus Roman" w:hAnsi="Nimbus Roman" w:eastAsia="仿宋_GB2312" w:cs="Nimbus Roman"/>
          <w:spacing w:val="-3"/>
          <w:sz w:val="32"/>
          <w:highlight w:val="none"/>
          <w:u w:val="single"/>
          <w:lang w:val="en-US" w:eastAsia="zh-CN"/>
        </w:rPr>
        <w:t xml:space="preserve">  （县局）</w:t>
      </w:r>
      <w:r>
        <w:rPr>
          <w:rFonts w:hint="eastAsia" w:ascii="Nimbus Roman" w:hAnsi="Nimbus Roman" w:eastAsia="仿宋_GB2312" w:cs="Nimbus Roman"/>
          <w:spacing w:val="-3"/>
          <w:sz w:val="32"/>
          <w:highlight w:val="none"/>
          <w:u w:val="single"/>
          <w:lang w:eastAsia="zh-CN"/>
        </w:rPr>
        <w:t xml:space="preserve"> </w:t>
      </w:r>
    </w:p>
    <w:p w14:paraId="4904D29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4BD83B6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B06FFD2">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93E53AB">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48319A8D">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330D7D3">
      <w:pPr>
        <w:pStyle w:val="4"/>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雄安新区综合执法局</w:t>
      </w:r>
      <w:r>
        <w:rPr>
          <w:rFonts w:hint="eastAsia" w:ascii="仿宋_GB2312" w:hAnsi="仿宋_GB2312" w:eastAsia="仿宋_GB2312" w:cs="仿宋_GB2312"/>
          <w:highlight w:val="none"/>
        </w:rPr>
        <w:t>编制</w:t>
      </w:r>
    </w:p>
    <w:p w14:paraId="35F92E23">
      <w:pPr>
        <w:keepNext w:val="0"/>
        <w:keepLines w:val="0"/>
        <w:pageBreakBefore w:val="0"/>
        <w:widowControl/>
        <w:kinsoku/>
        <w:overflowPunct/>
        <w:topLinePunct w:val="0"/>
        <w:autoSpaceDE/>
        <w:autoSpaceDN/>
        <w:bidi w:val="0"/>
        <w:spacing w:line="560" w:lineRule="exact"/>
        <w:textAlignment w:val="auto"/>
        <w:rPr>
          <w:rFonts w:hint="default" w:ascii="Nimbus Roman" w:hAnsi="Nimbus Roman" w:cs="Nimbus Roman"/>
          <w:sz w:val="22"/>
          <w:highlight w:val="none"/>
        </w:rPr>
      </w:pPr>
      <w:r>
        <w:rPr>
          <w:rFonts w:hint="default" w:ascii="Nimbus Roman" w:hAnsi="Nimbus Roman" w:eastAsia="仿宋_GB2312" w:cs="Nimbus Roman"/>
          <w:spacing w:val="-57"/>
          <w:highlight w:val="none"/>
        </w:rPr>
        <w:br w:type="page"/>
      </w:r>
    </w:p>
    <w:p w14:paraId="483BD049">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3DBB9680">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cs="Nimbus Roman"/>
          <w:sz w:val="33"/>
          <w:highlight w:val="none"/>
        </w:rPr>
      </w:pPr>
    </w:p>
    <w:p w14:paraId="37BFE1D9">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rPr>
        <w:t>我单位已</w:t>
      </w:r>
      <w:r>
        <w:rPr>
          <w:rFonts w:hint="eastAsia" w:ascii="仿宋_GB2312" w:hAnsi="仿宋_GB2312" w:eastAsia="仿宋_GB2312" w:cs="仿宋_GB2312"/>
          <w:highlight w:val="none"/>
          <w:lang w:val="en-US"/>
        </w:rPr>
        <w:t>完全了解</w:t>
      </w:r>
      <w:r>
        <w:rPr>
          <w:rFonts w:hint="eastAsia" w:ascii="仿宋_GB2312" w:hAnsi="仿宋_GB2312" w:eastAsia="仿宋_GB2312" w:cs="仿宋_GB2312"/>
          <w:highlight w:val="none"/>
        </w:rPr>
        <w:t>《雄安新区专利转化专项计划资金管理办法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试行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rPr>
        <w:t>》和《</w:t>
      </w:r>
      <w:r>
        <w:rPr>
          <w:rFonts w:hint="eastAsia" w:ascii="仿宋_GB2312" w:hAnsi="仿宋_GB2312" w:eastAsia="仿宋_GB2312" w:cs="仿宋_GB2312"/>
          <w:highlight w:val="none"/>
          <w:lang w:val="en-US" w:eastAsia="zh-CN"/>
        </w:rPr>
        <w:t>雄安新区</w:t>
      </w:r>
      <w:r>
        <w:rPr>
          <w:rFonts w:hint="eastAsia" w:ascii="仿宋_GB2312" w:hAnsi="仿宋_GB2312" w:eastAsia="仿宋_GB2312" w:cs="仿宋_GB2312"/>
          <w:highlight w:val="none"/>
          <w:lang w:val="en-US"/>
        </w:rPr>
        <w:t>专利转化专项计划项目申报指南》，并郑重承诺如下：</w:t>
      </w:r>
    </w:p>
    <w:p w14:paraId="67F85846">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近五年信用记录良好，无违法违纪行为。</w:t>
      </w:r>
    </w:p>
    <w:p w14:paraId="0DE6DF75">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提供的所有材料均依据申报要求如实提供，全部真实有效，无任何虚假伪造，所申报项目未获得过</w:t>
      </w:r>
      <w:r>
        <w:rPr>
          <w:rFonts w:hint="eastAsia" w:ascii="仿宋_GB2312" w:hAnsi="仿宋_GB2312" w:eastAsia="仿宋_GB2312" w:cs="仿宋_GB2312"/>
          <w:highlight w:val="none"/>
          <w:lang w:val="en-US" w:eastAsia="zh-CN"/>
        </w:rPr>
        <w:t>中央</w:t>
      </w:r>
      <w:r>
        <w:rPr>
          <w:rFonts w:hint="eastAsia" w:ascii="仿宋_GB2312" w:hAnsi="仿宋_GB2312" w:eastAsia="仿宋_GB2312" w:cs="仿宋_GB2312"/>
          <w:highlight w:val="none"/>
          <w:lang w:val="en-US"/>
        </w:rPr>
        <w:t>财政资金支持。</w:t>
      </w:r>
    </w:p>
    <w:p w14:paraId="4A47D802">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如果获得本专项资金支持，我单位承诺</w:t>
      </w:r>
      <w:r>
        <w:rPr>
          <w:rFonts w:hint="eastAsia" w:ascii="仿宋_GB2312" w:hAnsi="仿宋_GB2312" w:eastAsia="仿宋_GB2312" w:cs="仿宋_GB2312"/>
          <w:highlight w:val="none"/>
          <w:lang w:val="en-US"/>
        </w:rPr>
        <w:t>配合政府有关部门的监督和管理工作，并同意接受相关部门的检查和审计。</w:t>
      </w:r>
    </w:p>
    <w:p w14:paraId="00A1CBFB">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highlight w:val="none"/>
        </w:rPr>
        <w:t>关法律责任等。</w:t>
      </w:r>
    </w:p>
    <w:p w14:paraId="3C0661C3">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65D0F49B">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2BA31020">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42645098">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法定代表人（签字/签章） ：</w:t>
      </w:r>
    </w:p>
    <w:p w14:paraId="0F15C325">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项目</w:t>
      </w:r>
      <w:r>
        <w:rPr>
          <w:rFonts w:hint="eastAsia" w:ascii="仿宋_GB2312" w:hAnsi="仿宋_GB2312" w:eastAsia="仿宋_GB2312" w:cs="仿宋_GB2312"/>
          <w:highlight w:val="none"/>
        </w:rPr>
        <w:t>申报单位（公章）：</w:t>
      </w:r>
    </w:p>
    <w:p w14:paraId="52381C7C">
      <w:pPr>
        <w:pStyle w:val="4"/>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 xml:space="preserve">                             日期：</w:t>
      </w:r>
      <w:r>
        <w:rPr>
          <w:rFonts w:hint="default" w:ascii="Times New Roman" w:hAnsi="Times New Roman" w:eastAsia="仿宋_GB2312" w:cs="Times New Roman"/>
          <w:highlight w:val="none"/>
          <w:lang w:val="en-US"/>
        </w:rPr>
        <w:t xml:space="preserve">    年   月   日 </w:t>
      </w:r>
    </w:p>
    <w:p w14:paraId="27139EFB">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_GBK" w:cs="Nimbus Roman"/>
          <w:sz w:val="44"/>
          <w:szCs w:val="44"/>
          <w:highlight w:val="none"/>
        </w:rPr>
      </w:pPr>
    </w:p>
    <w:p w14:paraId="7AB61B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Nimbus Roman" w:hAnsi="Nimbus Roman" w:eastAsia="方正小标宋_GBK" w:cs="Nimbus Roman"/>
          <w:sz w:val="44"/>
          <w:szCs w:val="44"/>
          <w:highlight w:val="none"/>
        </w:rPr>
      </w:pPr>
    </w:p>
    <w:p w14:paraId="7DF69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_GBK" w:cs="Nimbus Roman"/>
          <w:sz w:val="44"/>
          <w:szCs w:val="44"/>
          <w:highlight w:val="none"/>
        </w:rPr>
      </w:pPr>
      <w:r>
        <w:rPr>
          <w:rFonts w:hint="default" w:ascii="Nimbus Roman" w:hAnsi="Nimbus Roman" w:eastAsia="方正小标宋_GBK" w:cs="Nimbus Roman"/>
          <w:sz w:val="44"/>
          <w:szCs w:val="44"/>
          <w:highlight w:val="none"/>
        </w:rPr>
        <w:t>中小微企业声明函</w:t>
      </w:r>
    </w:p>
    <w:p w14:paraId="20942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sz w:val="32"/>
          <w:szCs w:val="32"/>
          <w:highlight w:val="none"/>
          <w:u w:val="single"/>
          <w:lang w:bidi="zh-CN"/>
        </w:rPr>
      </w:pPr>
    </w:p>
    <w:p w14:paraId="0A64B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eastAsia="仿宋_GB2312" w:cs="Nimbus Roman"/>
          <w:sz w:val="32"/>
          <w:szCs w:val="32"/>
          <w:highlight w:val="none"/>
          <w:lang w:bidi="zh-CN"/>
        </w:rPr>
      </w:pPr>
      <w:r>
        <w:rPr>
          <w:rFonts w:hint="default" w:ascii="Nimbus Roman" w:hAnsi="Nimbus Roman" w:eastAsia="仿宋_GB2312" w:cs="Nimbus Roman"/>
          <w:sz w:val="32"/>
          <w:szCs w:val="32"/>
          <w:highlight w:val="none"/>
          <w:u w:val="single"/>
          <w:lang w:bidi="zh-CN"/>
        </w:rPr>
        <w:t xml:space="preserve">                        </w:t>
      </w:r>
      <w:r>
        <w:rPr>
          <w:rFonts w:hint="default" w:ascii="Nimbus Roman" w:hAnsi="Nimbus Roman" w:eastAsia="仿宋_GB2312" w:cs="Nimbus Roman"/>
          <w:sz w:val="32"/>
          <w:szCs w:val="32"/>
          <w:highlight w:val="none"/>
          <w:lang w:bidi="zh-CN"/>
        </w:rPr>
        <w:t>公司郑重声明：</w:t>
      </w:r>
    </w:p>
    <w:p w14:paraId="19034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sz w:val="32"/>
          <w:szCs w:val="32"/>
          <w:highlight w:val="none"/>
          <w:lang w:bidi="zh-CN"/>
        </w:rPr>
      </w:pPr>
      <w:r>
        <w:rPr>
          <w:rFonts w:hint="default" w:ascii="Nimbus Roman" w:hAnsi="Nimbus Roman" w:eastAsia="仿宋_GB2312" w:cs="Nimbus Roman"/>
          <w:sz w:val="32"/>
          <w:szCs w:val="32"/>
          <w:highlight w:val="none"/>
          <w:lang w:bidi="zh-CN"/>
        </w:rPr>
        <w:t>我公司所属</w:t>
      </w:r>
      <w:r>
        <w:rPr>
          <w:rFonts w:hint="default" w:ascii="Nimbus Roman" w:hAnsi="Nimbus Roman" w:eastAsia="仿宋_GB2312" w:cs="Nimbus Roman"/>
          <w:sz w:val="32"/>
          <w:szCs w:val="32"/>
          <w:highlight w:val="none"/>
          <w:u w:val="single"/>
          <w:lang w:bidi="zh-CN"/>
        </w:rPr>
        <w:t xml:space="preserve">           </w:t>
      </w:r>
      <w:r>
        <w:rPr>
          <w:rFonts w:hint="default" w:ascii="Nimbus Roman" w:hAnsi="Nimbus Roman" w:eastAsia="仿宋_GB2312" w:cs="Nimbus Roman"/>
          <w:sz w:val="32"/>
          <w:szCs w:val="32"/>
          <w:highlight w:val="none"/>
          <w:lang w:bidi="zh-CN"/>
        </w:rPr>
        <w:t>行业，公司从业人员</w:t>
      </w:r>
      <w:r>
        <w:rPr>
          <w:rFonts w:hint="default" w:ascii="Nimbus Roman" w:hAnsi="Nimbus Roman" w:eastAsia="仿宋_GB2312" w:cs="Nimbus Roman"/>
          <w:sz w:val="32"/>
          <w:szCs w:val="32"/>
          <w:highlight w:val="none"/>
          <w:u w:val="single"/>
          <w:lang w:bidi="zh-CN"/>
        </w:rPr>
        <w:t xml:space="preserve">      </w:t>
      </w:r>
      <w:r>
        <w:rPr>
          <w:rFonts w:hint="default" w:ascii="Nimbus Roman" w:hAnsi="Nimbus Roman" w:eastAsia="仿宋_GB2312" w:cs="Nimbus Roman"/>
          <w:sz w:val="32"/>
          <w:szCs w:val="32"/>
          <w:highlight w:val="none"/>
          <w:lang w:bidi="zh-CN"/>
        </w:rPr>
        <w:t>人，营业收入为</w:t>
      </w:r>
      <w:r>
        <w:rPr>
          <w:rFonts w:hint="default" w:ascii="Nimbus Roman" w:hAnsi="Nimbus Roman" w:eastAsia="仿宋_GB2312" w:cs="Nimbus Roman"/>
          <w:sz w:val="32"/>
          <w:szCs w:val="32"/>
          <w:highlight w:val="none"/>
          <w:u w:val="single"/>
          <w:lang w:bidi="zh-CN"/>
        </w:rPr>
        <w:t xml:space="preserve">           </w:t>
      </w:r>
      <w:r>
        <w:rPr>
          <w:rFonts w:hint="default" w:ascii="Nimbus Roman" w:hAnsi="Nimbus Roman" w:eastAsia="仿宋_GB2312" w:cs="Nimbus Roman"/>
          <w:sz w:val="32"/>
          <w:szCs w:val="32"/>
          <w:highlight w:val="none"/>
          <w:lang w:bidi="zh-CN"/>
        </w:rPr>
        <w:t>万元，资产总额为</w:t>
      </w:r>
      <w:r>
        <w:rPr>
          <w:rFonts w:hint="default" w:ascii="Nimbus Roman" w:hAnsi="Nimbus Roman" w:eastAsia="仿宋_GB2312" w:cs="Nimbus Roman"/>
          <w:sz w:val="32"/>
          <w:szCs w:val="32"/>
          <w:highlight w:val="none"/>
          <w:u w:val="single"/>
          <w:lang w:bidi="zh-CN"/>
        </w:rPr>
        <w:t xml:space="preserve">       </w:t>
      </w:r>
      <w:r>
        <w:rPr>
          <w:rFonts w:hint="default" w:ascii="Nimbus Roman" w:hAnsi="Nimbus Roman" w:eastAsia="仿宋_GB2312" w:cs="Nimbus Roman"/>
          <w:sz w:val="32"/>
          <w:szCs w:val="32"/>
          <w:highlight w:val="none"/>
          <w:lang w:bidi="zh-CN"/>
        </w:rPr>
        <w:t>万元，属于</w:t>
      </w:r>
      <w:r>
        <w:rPr>
          <w:rFonts w:hint="default" w:ascii="Nimbus Roman" w:hAnsi="Nimbus Roman" w:eastAsia="仿宋_GB2312" w:cs="Nimbus Roman"/>
          <w:sz w:val="32"/>
          <w:szCs w:val="32"/>
          <w:highlight w:val="none"/>
          <w:u w:val="none"/>
          <w:lang w:bidi="zh-CN"/>
        </w:rPr>
        <w:t xml:space="preserve">      </w:t>
      </w:r>
      <w:r>
        <w:rPr>
          <w:rFonts w:hint="default" w:ascii="Nimbus Roman" w:hAnsi="Nimbus Roman" w:eastAsia="仿宋_GB2312" w:cs="Nimbus Roman"/>
          <w:sz w:val="32"/>
          <w:szCs w:val="32"/>
          <w:highlight w:val="none"/>
          <w:lang w:bidi="zh-CN"/>
        </w:rPr>
        <w:t>（中型企业、小型企业、微型企业）。</w:t>
      </w:r>
    </w:p>
    <w:p w14:paraId="0D098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sz w:val="32"/>
          <w:szCs w:val="32"/>
          <w:highlight w:val="none"/>
          <w:lang w:bidi="zh-CN"/>
        </w:rPr>
      </w:pPr>
      <w:r>
        <w:rPr>
          <w:rFonts w:hint="default" w:ascii="Nimbus Roman" w:hAnsi="Nimbus Roman" w:eastAsia="仿宋_GB2312" w:cs="Nimbus Roman"/>
          <w:sz w:val="32"/>
          <w:szCs w:val="32"/>
          <w:highlight w:val="none"/>
          <w:lang w:bidi="zh-CN"/>
        </w:rPr>
        <w:t>我公司申报</w:t>
      </w:r>
      <w:r>
        <w:rPr>
          <w:rFonts w:hint="eastAsia" w:ascii="Nimbus Roman" w:hAnsi="Nimbus Roman" w:eastAsia="仿宋_GB2312" w:cs="Nimbus Roman"/>
          <w:sz w:val="32"/>
          <w:szCs w:val="32"/>
          <w:highlight w:val="none"/>
          <w:lang w:bidi="zh-CN"/>
        </w:rPr>
        <w:t>雄安新区</w:t>
      </w:r>
      <w:r>
        <w:rPr>
          <w:rFonts w:hint="default" w:ascii="Nimbus Roman" w:hAnsi="Nimbus Roman" w:eastAsia="仿宋_GB2312" w:cs="Nimbus Roman"/>
          <w:sz w:val="32"/>
          <w:szCs w:val="32"/>
          <w:highlight w:val="none"/>
          <w:lang w:bidi="zh-CN"/>
        </w:rPr>
        <w:t>专利转化专项资金支持的专利转让、专利许可，来源专利权人为高等学校、科研机构</w:t>
      </w:r>
      <w:r>
        <w:rPr>
          <w:rFonts w:hint="eastAsia" w:ascii="Nimbus Roman" w:hAnsi="Nimbus Roman" w:eastAsia="仿宋_GB2312" w:cs="Nimbus Roman"/>
          <w:sz w:val="32"/>
          <w:szCs w:val="32"/>
          <w:highlight w:val="none"/>
          <w:lang w:bidi="zh-CN"/>
        </w:rPr>
        <w:t>、</w:t>
      </w:r>
      <w:r>
        <w:rPr>
          <w:rFonts w:hint="default" w:ascii="Nimbus Roman" w:hAnsi="Nimbus Roman" w:eastAsia="仿宋_GB2312" w:cs="Nimbus Roman"/>
          <w:sz w:val="32"/>
          <w:szCs w:val="32"/>
          <w:highlight w:val="none"/>
          <w:lang w:bidi="zh-CN"/>
        </w:rPr>
        <w:t>国有企业或</w:t>
      </w:r>
      <w:r>
        <w:rPr>
          <w:rFonts w:hint="eastAsia" w:ascii="Nimbus Roman" w:hAnsi="Nimbus Roman" w:eastAsia="仿宋_GB2312" w:cs="Nimbus Roman"/>
          <w:sz w:val="32"/>
          <w:szCs w:val="32"/>
          <w:highlight w:val="none"/>
          <w:lang w:bidi="zh-CN"/>
        </w:rPr>
        <w:t>个人</w:t>
      </w:r>
      <w:r>
        <w:rPr>
          <w:rFonts w:hint="default" w:ascii="Nimbus Roman" w:hAnsi="Nimbus Roman" w:eastAsia="仿宋_GB2312" w:cs="Nimbus Roman"/>
          <w:sz w:val="32"/>
          <w:szCs w:val="32"/>
          <w:highlight w:val="none"/>
          <w:lang w:bidi="zh-CN"/>
        </w:rPr>
        <w:t>。我公司不属于原专利权人的下属或分支机构，不存在控股股东为大型企业的情形，也不存在与大型企业为同一控制人或关联企业的情形。本申报项目中不存在作为高校院所下属的知识产权资产管理公司、科技园管理公司等开展专利运营工作的企业从所属高校院所受让或许可专利的情形。</w:t>
      </w:r>
    </w:p>
    <w:p w14:paraId="34432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sz w:val="32"/>
          <w:szCs w:val="32"/>
          <w:highlight w:val="none"/>
          <w:lang w:bidi="zh-CN"/>
        </w:rPr>
      </w:pPr>
      <w:r>
        <w:rPr>
          <w:rFonts w:hint="default" w:ascii="Nimbus Roman" w:hAnsi="Nimbus Roman" w:eastAsia="仿宋_GB2312" w:cs="Nimbus Roman"/>
          <w:sz w:val="32"/>
          <w:szCs w:val="32"/>
          <w:highlight w:val="none"/>
          <w:lang w:bidi="zh-CN"/>
        </w:rPr>
        <w:t>本企业对上述声明内容的真实性负责。如有虚假，将依法承担相应责任。</w:t>
      </w:r>
    </w:p>
    <w:p w14:paraId="7FE0AF2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Nimbus Roman" w:hAnsi="Nimbus Roman" w:eastAsia="仿宋_GB2312" w:cs="Nimbus Roman"/>
          <w:sz w:val="32"/>
          <w:szCs w:val="32"/>
          <w:highlight w:val="none"/>
          <w:lang w:val="en-US" w:bidi="zh-CN"/>
        </w:rPr>
      </w:pPr>
    </w:p>
    <w:p w14:paraId="1A560E5A">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Nimbus Roman" w:hAnsi="Nimbus Roman" w:eastAsia="仿宋_GB2312" w:cs="Nimbus Roman"/>
          <w:sz w:val="32"/>
          <w:szCs w:val="32"/>
          <w:highlight w:val="none"/>
          <w:lang w:val="en-US" w:bidi="zh-CN"/>
        </w:rPr>
      </w:pPr>
    </w:p>
    <w:p w14:paraId="351A02F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Nimbus Roman" w:hAnsi="Nimbus Roman" w:eastAsia="仿宋_GB2312" w:cs="Nimbus Roman"/>
          <w:sz w:val="32"/>
          <w:szCs w:val="32"/>
          <w:highlight w:val="none"/>
          <w:lang w:bidi="zh-CN"/>
        </w:rPr>
      </w:pPr>
      <w:r>
        <w:rPr>
          <w:rFonts w:hint="default" w:ascii="Nimbus Roman" w:hAnsi="Nimbus Roman" w:eastAsia="仿宋_GB2312" w:cs="Nimbus Roman"/>
          <w:sz w:val="32"/>
          <w:szCs w:val="32"/>
          <w:highlight w:val="none"/>
          <w:lang w:val="en-US" w:bidi="zh-CN"/>
        </w:rPr>
        <w:t>申报单位</w:t>
      </w:r>
      <w:r>
        <w:rPr>
          <w:rFonts w:hint="default" w:ascii="Nimbus Roman" w:hAnsi="Nimbus Roman" w:eastAsia="仿宋_GB2312" w:cs="Nimbus Roman"/>
          <w:sz w:val="32"/>
          <w:szCs w:val="32"/>
          <w:highlight w:val="none"/>
          <w:lang w:bidi="zh-CN"/>
        </w:rPr>
        <w:t>（盖章）</w:t>
      </w:r>
    </w:p>
    <w:p w14:paraId="6C3587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Nimbus Roman" w:hAnsi="Nimbus Roman" w:eastAsia="仿宋_GB2312" w:cs="Nimbus Roman"/>
          <w:sz w:val="32"/>
          <w:szCs w:val="32"/>
          <w:highlight w:val="none"/>
          <w:u w:val="single"/>
          <w:lang w:val="en-US" w:eastAsia="zh-CN" w:bidi="zh-CN"/>
        </w:rPr>
      </w:pPr>
      <w:r>
        <w:rPr>
          <w:rFonts w:hint="eastAsia" w:ascii="Nimbus Roman" w:hAnsi="Nimbus Roman" w:eastAsia="方正楷体_GB2312" w:cs="Nimbus Roman"/>
          <w:sz w:val="24"/>
          <w:highlight w:val="none"/>
          <w:lang w:val="en-US" w:eastAsia="zh-CN"/>
        </w:rPr>
        <w:t xml:space="preserve">                                   </w:t>
      </w:r>
      <w:r>
        <w:rPr>
          <w:rFonts w:hint="default" w:ascii="Nimbus Roman" w:hAnsi="Nimbus Roman" w:eastAsia="仿宋_GB2312" w:cs="Nimbus Roman"/>
          <w:sz w:val="32"/>
          <w:szCs w:val="32"/>
          <w:highlight w:val="none"/>
          <w:u w:val="none"/>
          <w:lang w:val="en-US" w:eastAsia="zh-CN" w:bidi="zh-CN"/>
        </w:rPr>
        <w:t xml:space="preserve"> 日期：</w:t>
      </w:r>
      <w:r>
        <w:rPr>
          <w:rFonts w:hint="eastAsia" w:ascii="Nimbus Roman" w:hAnsi="Nimbus Roman" w:eastAsia="仿宋_GB2312" w:cs="Nimbus Roman"/>
          <w:sz w:val="32"/>
          <w:szCs w:val="32"/>
          <w:highlight w:val="none"/>
          <w:u w:val="none"/>
          <w:lang w:val="en-US" w:eastAsia="zh-CN" w:bidi="zh-CN"/>
        </w:rPr>
        <w:t xml:space="preserve">    </w:t>
      </w:r>
      <w:r>
        <w:rPr>
          <w:rFonts w:hint="default" w:ascii="Nimbus Roman" w:hAnsi="Nimbus Roman" w:eastAsia="仿宋_GB2312" w:cs="Nimbus Roman"/>
          <w:sz w:val="32"/>
          <w:szCs w:val="32"/>
          <w:highlight w:val="none"/>
          <w:u w:val="none"/>
          <w:lang w:val="en-US" w:eastAsia="zh-CN" w:bidi="zh-CN"/>
        </w:rPr>
        <w:t>年  月   日</w:t>
      </w:r>
    </w:p>
    <w:p w14:paraId="4A9C4F2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Nimbus Roman" w:hAnsi="Nimbus Roman" w:eastAsia="仿宋_GB2312" w:cs="Nimbus Roman"/>
          <w:sz w:val="32"/>
          <w:szCs w:val="32"/>
          <w:highlight w:val="none"/>
          <w:u w:val="single"/>
          <w:lang w:bidi="zh-CN"/>
        </w:rPr>
      </w:pPr>
      <w:r>
        <w:rPr>
          <w:rFonts w:hint="default" w:ascii="楷体_GB2312" w:hAnsi="楷体_GB2312" w:eastAsia="楷体_GB2312" w:cs="楷体_GB2312"/>
          <w:sz w:val="24"/>
          <w:highlight w:val="none"/>
          <w:lang w:bidi="zh-CN"/>
        </w:rPr>
        <w:t>注</w:t>
      </w:r>
      <w:r>
        <w:rPr>
          <w:rFonts w:hint="eastAsia" w:ascii="楷体_GB2312" w:hAnsi="楷体_GB2312" w:eastAsia="楷体_GB2312" w:cs="楷体_GB2312"/>
          <w:sz w:val="24"/>
          <w:highlight w:val="none"/>
          <w:lang w:bidi="zh-CN"/>
        </w:rPr>
        <w:t>：</w:t>
      </w:r>
    </w:p>
    <w:p w14:paraId="211ACA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sz w:val="24"/>
          <w:highlight w:val="none"/>
        </w:rPr>
      </w:pPr>
      <w:r>
        <w:rPr>
          <w:rFonts w:hint="eastAsia" w:ascii="楷体_GB2312" w:hAnsi="楷体_GB2312" w:eastAsia="楷体_GB2312" w:cs="楷体_GB2312"/>
          <w:sz w:val="24"/>
          <w:highlight w:val="none"/>
          <w:lang w:val="en-US" w:eastAsia="zh-CN"/>
        </w:rPr>
        <w:t>1</w:t>
      </w:r>
      <w:r>
        <w:rPr>
          <w:rFonts w:hint="eastAsia" w:ascii="楷体_GB2312" w:hAnsi="楷体_GB2312" w:eastAsia="楷体_GB2312" w:cs="楷体_GB2312"/>
          <w:sz w:val="24"/>
          <w:highlight w:val="none"/>
        </w:rPr>
        <w:t>.从业人员、营业收入、资产总额填报上一年度数据，无上一年度数据的新成立企业可不填。</w:t>
      </w:r>
    </w:p>
    <w:p w14:paraId="05ADE24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Nimbus Roman" w:hAnsi="Nimbus Roman" w:eastAsia="方正楷体_GB2312" w:cs="Nimbus Roman"/>
          <w:highlight w:val="none"/>
        </w:rPr>
      </w:pPr>
      <w:r>
        <w:rPr>
          <w:rFonts w:hint="eastAsia" w:ascii="楷体_GB2312" w:hAnsi="楷体_GB2312" w:eastAsia="楷体_GB2312" w:cs="楷体_GB2312"/>
          <w:sz w:val="24"/>
          <w:highlight w:val="none"/>
          <w:lang w:val="en-US" w:eastAsia="zh-CN"/>
        </w:rPr>
        <w:t>2</w:t>
      </w:r>
      <w:r>
        <w:rPr>
          <w:rFonts w:hint="eastAsia" w:ascii="楷体_GB2312" w:hAnsi="楷体_GB2312" w:eastAsia="楷体_GB2312" w:cs="楷体_GB2312"/>
          <w:sz w:val="24"/>
          <w:highlight w:val="none"/>
        </w:rPr>
        <w:t>.提供声明函内容不实的，属于提供虚假材料，依照国家和</w:t>
      </w:r>
      <w:r>
        <w:rPr>
          <w:rFonts w:hint="eastAsia" w:ascii="楷体_GB2312" w:hAnsi="楷体_GB2312" w:eastAsia="楷体_GB2312" w:cs="楷体_GB2312"/>
          <w:sz w:val="24"/>
          <w:highlight w:val="none"/>
          <w:lang w:val="en-US" w:eastAsia="zh-CN"/>
        </w:rPr>
        <w:t>雄安新区</w:t>
      </w:r>
      <w:r>
        <w:rPr>
          <w:rFonts w:hint="eastAsia" w:ascii="楷体_GB2312" w:hAnsi="楷体_GB2312" w:eastAsia="楷体_GB2312" w:cs="楷体_GB2312"/>
          <w:sz w:val="24"/>
          <w:highlight w:val="none"/>
        </w:rPr>
        <w:t>有关规定追究相应责任。</w:t>
      </w:r>
    </w:p>
    <w:p w14:paraId="051A5E4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Nimbus Roman" w:hAnsi="Nimbus Roman" w:eastAsia="黑体" w:cs="Nimbus Roman"/>
          <w:sz w:val="30"/>
          <w:szCs w:val="30"/>
          <w:highlight w:val="none"/>
        </w:rPr>
      </w:pPr>
      <w:r>
        <w:rPr>
          <w:rFonts w:hint="default" w:ascii="Nimbus Roman" w:hAnsi="Nimbus Roman" w:eastAsia="仿宋_GB2312" w:cs="Nimbus Roman"/>
          <w:highlight w:val="none"/>
        </w:rPr>
        <w:br w:type="page"/>
      </w:r>
      <w:r>
        <w:rPr>
          <w:rFonts w:hint="default" w:ascii="Nimbus Roman" w:hAnsi="Nimbus Roman" w:eastAsia="黑体" w:cs="Nimbus Roman"/>
          <w:sz w:val="30"/>
          <w:szCs w:val="30"/>
          <w:highlight w:val="none"/>
        </w:rPr>
        <w:t>一、基本信息</w:t>
      </w:r>
    </w:p>
    <w:tbl>
      <w:tblPr>
        <w:tblStyle w:val="13"/>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2054"/>
        <w:gridCol w:w="1617"/>
        <w:gridCol w:w="542"/>
        <w:gridCol w:w="1355"/>
        <w:gridCol w:w="485"/>
        <w:gridCol w:w="1400"/>
      </w:tblGrid>
      <w:tr w14:paraId="66E2A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restart"/>
            <w:noWrap w:val="0"/>
            <w:vAlign w:val="center"/>
          </w:tcPr>
          <w:p w14:paraId="09A28B71">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rPr>
            </w:pPr>
            <w:r>
              <w:rPr>
                <w:rFonts w:hint="default" w:ascii="Nimbus Roman" w:hAnsi="Nimbus Roman" w:eastAsia="仿宋_GB2312" w:cs="Nimbus Roman"/>
                <w:spacing w:val="-11"/>
                <w:sz w:val="24"/>
                <w:highlight w:val="none"/>
              </w:rPr>
              <w:t>企业基本情况</w:t>
            </w:r>
          </w:p>
        </w:tc>
        <w:tc>
          <w:tcPr>
            <w:tcW w:w="2054" w:type="dxa"/>
            <w:noWrap w:val="0"/>
            <w:vAlign w:val="center"/>
          </w:tcPr>
          <w:p w14:paraId="17731EE4">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企业名称</w:t>
            </w:r>
          </w:p>
        </w:tc>
        <w:tc>
          <w:tcPr>
            <w:tcW w:w="5399" w:type="dxa"/>
            <w:gridSpan w:val="5"/>
            <w:noWrap w:val="0"/>
            <w:vAlign w:val="center"/>
          </w:tcPr>
          <w:p w14:paraId="5968AC0C">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lang w:val="en-US" w:eastAsia="zh-CN"/>
              </w:rPr>
            </w:pPr>
          </w:p>
        </w:tc>
      </w:tr>
      <w:tr w14:paraId="0C80F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3D674F19">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030EB312">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单位地址</w:t>
            </w:r>
          </w:p>
        </w:tc>
        <w:tc>
          <w:tcPr>
            <w:tcW w:w="5399" w:type="dxa"/>
            <w:gridSpan w:val="5"/>
            <w:noWrap w:val="0"/>
            <w:vAlign w:val="center"/>
          </w:tcPr>
          <w:p w14:paraId="7E34B646">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7D36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4D5B1CFF">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1B16133D">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统一社会信用代码</w:t>
            </w:r>
          </w:p>
        </w:tc>
        <w:tc>
          <w:tcPr>
            <w:tcW w:w="5399" w:type="dxa"/>
            <w:gridSpan w:val="5"/>
            <w:noWrap w:val="0"/>
            <w:vAlign w:val="center"/>
          </w:tcPr>
          <w:p w14:paraId="6721F4FF">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439D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4CC87A75">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0D653D5A">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注册日期</w:t>
            </w:r>
          </w:p>
        </w:tc>
        <w:tc>
          <w:tcPr>
            <w:tcW w:w="5399" w:type="dxa"/>
            <w:gridSpan w:val="5"/>
            <w:noWrap w:val="0"/>
            <w:vAlign w:val="center"/>
          </w:tcPr>
          <w:p w14:paraId="77F1F444">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2330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52581C88">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1CC13C80">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注册资本（万元）</w:t>
            </w:r>
          </w:p>
        </w:tc>
        <w:tc>
          <w:tcPr>
            <w:tcW w:w="5399" w:type="dxa"/>
            <w:gridSpan w:val="5"/>
            <w:noWrap w:val="0"/>
            <w:vAlign w:val="center"/>
          </w:tcPr>
          <w:p w14:paraId="669FC4BE">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49D8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hRule="atLeast"/>
          <w:jc w:val="center"/>
        </w:trPr>
        <w:tc>
          <w:tcPr>
            <w:tcW w:w="1285" w:type="dxa"/>
            <w:vMerge w:val="continue"/>
            <w:noWrap w:val="0"/>
            <w:vAlign w:val="center"/>
          </w:tcPr>
          <w:p w14:paraId="6D085EBE">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016E20C3">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业务范围</w:t>
            </w:r>
          </w:p>
        </w:tc>
        <w:tc>
          <w:tcPr>
            <w:tcW w:w="5399" w:type="dxa"/>
            <w:gridSpan w:val="5"/>
            <w:noWrap w:val="0"/>
            <w:vAlign w:val="center"/>
          </w:tcPr>
          <w:p w14:paraId="171BF10C">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（按营业执照）</w:t>
            </w:r>
          </w:p>
        </w:tc>
      </w:tr>
      <w:tr w14:paraId="185D9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restart"/>
            <w:noWrap w:val="0"/>
            <w:vAlign w:val="center"/>
          </w:tcPr>
          <w:p w14:paraId="59EC72DA">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lang w:val="en-US"/>
              </w:rPr>
              <w:t>企业法定代表人</w:t>
            </w:r>
          </w:p>
        </w:tc>
        <w:tc>
          <w:tcPr>
            <w:tcW w:w="2054" w:type="dxa"/>
            <w:noWrap w:val="0"/>
            <w:vAlign w:val="center"/>
          </w:tcPr>
          <w:p w14:paraId="4AF51908">
            <w:pPr>
              <w:pStyle w:val="21"/>
              <w:keepNext w:val="0"/>
              <w:keepLines w:val="0"/>
              <w:pageBreakBefore w:val="0"/>
              <w:tabs>
                <w:tab w:val="left" w:pos="485"/>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姓</w:t>
            </w:r>
            <w:r>
              <w:rPr>
                <w:rFonts w:hint="default" w:ascii="Nimbus Roman" w:hAnsi="Nimbus Roman" w:eastAsia="仿宋_GB2312" w:cs="Nimbus Roman"/>
                <w:sz w:val="24"/>
                <w:highlight w:val="none"/>
              </w:rPr>
              <w:tab/>
            </w:r>
            <w:r>
              <w:rPr>
                <w:rFonts w:hint="default" w:ascii="Nimbus Roman" w:hAnsi="Nimbus Roman" w:eastAsia="仿宋_GB2312" w:cs="Nimbus Roman"/>
                <w:sz w:val="24"/>
                <w:highlight w:val="none"/>
              </w:rPr>
              <w:t>名</w:t>
            </w:r>
          </w:p>
        </w:tc>
        <w:tc>
          <w:tcPr>
            <w:tcW w:w="2159" w:type="dxa"/>
            <w:gridSpan w:val="2"/>
            <w:noWrap w:val="0"/>
            <w:vAlign w:val="center"/>
          </w:tcPr>
          <w:p w14:paraId="7B91A79C">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c>
          <w:tcPr>
            <w:tcW w:w="1355" w:type="dxa"/>
            <w:noWrap w:val="0"/>
            <w:vAlign w:val="center"/>
          </w:tcPr>
          <w:p w14:paraId="438F794C">
            <w:pPr>
              <w:pStyle w:val="21"/>
              <w:keepNext w:val="0"/>
              <w:keepLines w:val="0"/>
              <w:pageBreakBefore w:val="0"/>
              <w:tabs>
                <w:tab w:val="left" w:pos="482"/>
              </w:tabs>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务</w:t>
            </w:r>
          </w:p>
        </w:tc>
        <w:tc>
          <w:tcPr>
            <w:tcW w:w="1885" w:type="dxa"/>
            <w:gridSpan w:val="2"/>
            <w:noWrap w:val="0"/>
            <w:vAlign w:val="center"/>
          </w:tcPr>
          <w:p w14:paraId="4EC6FDF1">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6D02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85" w:type="dxa"/>
            <w:vMerge w:val="continue"/>
            <w:tcBorders>
              <w:top w:val="nil"/>
            </w:tcBorders>
            <w:noWrap w:val="0"/>
            <w:vAlign w:val="center"/>
          </w:tcPr>
          <w:p w14:paraId="7F260CAA">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3898ACDF">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固定电话</w:t>
            </w:r>
          </w:p>
        </w:tc>
        <w:tc>
          <w:tcPr>
            <w:tcW w:w="2159" w:type="dxa"/>
            <w:gridSpan w:val="2"/>
            <w:noWrap w:val="0"/>
            <w:vAlign w:val="center"/>
          </w:tcPr>
          <w:p w14:paraId="5B74EA90">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c>
          <w:tcPr>
            <w:tcW w:w="1355" w:type="dxa"/>
            <w:noWrap w:val="0"/>
            <w:vAlign w:val="center"/>
          </w:tcPr>
          <w:p w14:paraId="538EA926">
            <w:pPr>
              <w:pStyle w:val="21"/>
              <w:keepNext w:val="0"/>
              <w:keepLines w:val="0"/>
              <w:pageBreakBefore w:val="0"/>
              <w:tabs>
                <w:tab w:val="left" w:pos="482"/>
              </w:tabs>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机</w:t>
            </w:r>
          </w:p>
        </w:tc>
        <w:tc>
          <w:tcPr>
            <w:tcW w:w="1885" w:type="dxa"/>
            <w:gridSpan w:val="2"/>
            <w:noWrap w:val="0"/>
            <w:vAlign w:val="center"/>
          </w:tcPr>
          <w:p w14:paraId="23D77030">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5618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restart"/>
            <w:noWrap w:val="0"/>
            <w:vAlign w:val="center"/>
          </w:tcPr>
          <w:p w14:paraId="3C3B0F6B">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lang w:val="en-US"/>
              </w:rPr>
              <w:t>企业联系</w:t>
            </w:r>
            <w:r>
              <w:rPr>
                <w:rFonts w:hint="default" w:ascii="Nimbus Roman" w:hAnsi="Nimbus Roman" w:eastAsia="仿宋_GB2312" w:cs="Nimbus Roman"/>
                <w:sz w:val="24"/>
                <w:highlight w:val="none"/>
              </w:rPr>
              <w:t>人</w:t>
            </w:r>
          </w:p>
        </w:tc>
        <w:tc>
          <w:tcPr>
            <w:tcW w:w="2054" w:type="dxa"/>
            <w:noWrap w:val="0"/>
            <w:vAlign w:val="center"/>
          </w:tcPr>
          <w:p w14:paraId="4484DC06">
            <w:pPr>
              <w:pStyle w:val="21"/>
              <w:keepNext w:val="0"/>
              <w:keepLines w:val="0"/>
              <w:pageBreakBefore w:val="0"/>
              <w:tabs>
                <w:tab w:val="left" w:pos="485"/>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姓</w:t>
            </w:r>
            <w:r>
              <w:rPr>
                <w:rFonts w:hint="default" w:ascii="Nimbus Roman" w:hAnsi="Nimbus Roman" w:eastAsia="仿宋_GB2312" w:cs="Nimbus Roman"/>
                <w:sz w:val="24"/>
                <w:highlight w:val="none"/>
              </w:rPr>
              <w:tab/>
            </w:r>
            <w:r>
              <w:rPr>
                <w:rFonts w:hint="default" w:ascii="Nimbus Roman" w:hAnsi="Nimbus Roman" w:eastAsia="仿宋_GB2312" w:cs="Nimbus Roman"/>
                <w:sz w:val="24"/>
                <w:highlight w:val="none"/>
              </w:rPr>
              <w:t>名</w:t>
            </w:r>
          </w:p>
        </w:tc>
        <w:tc>
          <w:tcPr>
            <w:tcW w:w="2159" w:type="dxa"/>
            <w:gridSpan w:val="2"/>
            <w:noWrap w:val="0"/>
            <w:vAlign w:val="center"/>
          </w:tcPr>
          <w:p w14:paraId="6DF6BB8F">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c>
          <w:tcPr>
            <w:tcW w:w="1355" w:type="dxa"/>
            <w:noWrap w:val="0"/>
            <w:vAlign w:val="center"/>
          </w:tcPr>
          <w:p w14:paraId="6B41F847">
            <w:pPr>
              <w:pStyle w:val="21"/>
              <w:keepNext w:val="0"/>
              <w:keepLines w:val="0"/>
              <w:pageBreakBefore w:val="0"/>
              <w:tabs>
                <w:tab w:val="left" w:pos="482"/>
              </w:tabs>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机</w:t>
            </w:r>
          </w:p>
        </w:tc>
        <w:tc>
          <w:tcPr>
            <w:tcW w:w="1885" w:type="dxa"/>
            <w:gridSpan w:val="2"/>
            <w:noWrap w:val="0"/>
            <w:vAlign w:val="center"/>
          </w:tcPr>
          <w:p w14:paraId="441BA6A2">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2218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tcBorders>
              <w:top w:val="nil"/>
            </w:tcBorders>
            <w:noWrap w:val="0"/>
            <w:vAlign w:val="center"/>
          </w:tcPr>
          <w:p w14:paraId="69D05076">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5484B4BA">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固定电话</w:t>
            </w:r>
          </w:p>
        </w:tc>
        <w:tc>
          <w:tcPr>
            <w:tcW w:w="2159" w:type="dxa"/>
            <w:gridSpan w:val="2"/>
            <w:noWrap w:val="0"/>
            <w:vAlign w:val="center"/>
          </w:tcPr>
          <w:p w14:paraId="31FEB590">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c>
          <w:tcPr>
            <w:tcW w:w="1355" w:type="dxa"/>
            <w:noWrap w:val="0"/>
            <w:vAlign w:val="center"/>
          </w:tcPr>
          <w:p w14:paraId="5EFB0904">
            <w:pPr>
              <w:pStyle w:val="21"/>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default" w:ascii="Times New Roman" w:hAnsi="Times New Roman" w:eastAsia="仿宋_GB2312" w:cs="Times New Roman"/>
                <w:sz w:val="24"/>
                <w:highlight w:val="none"/>
              </w:rPr>
              <w:t>E-mail</w:t>
            </w:r>
          </w:p>
        </w:tc>
        <w:tc>
          <w:tcPr>
            <w:tcW w:w="1885" w:type="dxa"/>
            <w:gridSpan w:val="2"/>
            <w:noWrap w:val="0"/>
            <w:vAlign w:val="center"/>
          </w:tcPr>
          <w:p w14:paraId="206CBFF9">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133CB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285" w:type="dxa"/>
            <w:vMerge w:val="continue"/>
            <w:tcBorders>
              <w:top w:val="nil"/>
            </w:tcBorders>
            <w:noWrap w:val="0"/>
            <w:vAlign w:val="center"/>
          </w:tcPr>
          <w:p w14:paraId="505F44FD">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
                <w:szCs w:val="2"/>
                <w:highlight w:val="none"/>
              </w:rPr>
            </w:pPr>
          </w:p>
        </w:tc>
        <w:tc>
          <w:tcPr>
            <w:tcW w:w="2054" w:type="dxa"/>
            <w:noWrap w:val="0"/>
            <w:vAlign w:val="center"/>
          </w:tcPr>
          <w:p w14:paraId="4DC907CF">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通讯地址</w:t>
            </w:r>
          </w:p>
        </w:tc>
        <w:tc>
          <w:tcPr>
            <w:tcW w:w="3514" w:type="dxa"/>
            <w:gridSpan w:val="3"/>
            <w:tcBorders>
              <w:right w:val="single" w:color="auto" w:sz="4" w:space="0"/>
            </w:tcBorders>
            <w:noWrap w:val="0"/>
            <w:vAlign w:val="center"/>
          </w:tcPr>
          <w:p w14:paraId="06658C14">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c>
          <w:tcPr>
            <w:tcW w:w="485" w:type="dxa"/>
            <w:tcBorders>
              <w:left w:val="single" w:color="auto" w:sz="4" w:space="0"/>
              <w:right w:val="single" w:color="auto" w:sz="4" w:space="0"/>
            </w:tcBorders>
            <w:noWrap w:val="0"/>
            <w:vAlign w:val="center"/>
          </w:tcPr>
          <w:p w14:paraId="10F819D7">
            <w:pPr>
              <w:pStyle w:val="21"/>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Cs w:val="21"/>
                <w:highlight w:val="none"/>
              </w:rPr>
              <w:t>邮编</w:t>
            </w:r>
          </w:p>
        </w:tc>
        <w:tc>
          <w:tcPr>
            <w:tcW w:w="1400" w:type="dxa"/>
            <w:tcBorders>
              <w:left w:val="single" w:color="auto" w:sz="4" w:space="0"/>
            </w:tcBorders>
            <w:noWrap w:val="0"/>
            <w:vAlign w:val="center"/>
          </w:tcPr>
          <w:p w14:paraId="333FA776">
            <w:pPr>
              <w:pStyle w:val="21"/>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sz w:val="24"/>
                <w:highlight w:val="none"/>
              </w:rPr>
            </w:pPr>
          </w:p>
        </w:tc>
      </w:tr>
      <w:tr w14:paraId="475A0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restart"/>
            <w:tcBorders>
              <w:top w:val="nil"/>
            </w:tcBorders>
            <w:noWrap w:val="0"/>
            <w:vAlign w:val="center"/>
          </w:tcPr>
          <w:p w14:paraId="64B7924B">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eastAsia" w:ascii="Times New Roman" w:hAnsi="Times New Roman" w:eastAsia="仿宋_GB2312" w:cs="Times New Roman"/>
                <w:sz w:val="24"/>
                <w:highlight w:val="none"/>
                <w:lang w:val="en-US" w:eastAsia="zh-CN"/>
              </w:rPr>
              <w:t>2023</w:t>
            </w:r>
            <w:r>
              <w:rPr>
                <w:rFonts w:hint="default" w:ascii="Nimbus Roman" w:hAnsi="Nimbus Roman" w:eastAsia="仿宋_GB2312" w:cs="Nimbus Roman"/>
                <w:sz w:val="24"/>
                <w:highlight w:val="none"/>
              </w:rPr>
              <w:t>年</w:t>
            </w:r>
            <w:r>
              <w:rPr>
                <w:rFonts w:hint="default" w:ascii="Nimbus Roman" w:hAnsi="Nimbus Roman" w:eastAsia="仿宋_GB2312" w:cs="Nimbus Roman"/>
                <w:sz w:val="24"/>
                <w:highlight w:val="none"/>
                <w:lang w:val="en-US"/>
              </w:rPr>
              <w:t>企业经营情况</w:t>
            </w:r>
          </w:p>
          <w:p w14:paraId="62799EA2">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（万元）</w:t>
            </w:r>
          </w:p>
        </w:tc>
        <w:tc>
          <w:tcPr>
            <w:tcW w:w="2054" w:type="dxa"/>
            <w:noWrap w:val="0"/>
            <w:vAlign w:val="center"/>
          </w:tcPr>
          <w:p w14:paraId="24741595">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企业总收入</w:t>
            </w:r>
          </w:p>
        </w:tc>
        <w:tc>
          <w:tcPr>
            <w:tcW w:w="5399" w:type="dxa"/>
            <w:gridSpan w:val="5"/>
            <w:noWrap w:val="0"/>
            <w:vAlign w:val="center"/>
          </w:tcPr>
          <w:p w14:paraId="77D82212">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7F09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2A408038">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p>
        </w:tc>
        <w:tc>
          <w:tcPr>
            <w:tcW w:w="2054" w:type="dxa"/>
            <w:noWrap w:val="0"/>
            <w:vAlign w:val="center"/>
          </w:tcPr>
          <w:p w14:paraId="4A06E08E">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企业利润</w:t>
            </w:r>
          </w:p>
        </w:tc>
        <w:tc>
          <w:tcPr>
            <w:tcW w:w="5399" w:type="dxa"/>
            <w:gridSpan w:val="5"/>
            <w:noWrap w:val="0"/>
            <w:vAlign w:val="center"/>
          </w:tcPr>
          <w:p w14:paraId="6784AA77">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7D93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679F15FB">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p>
        </w:tc>
        <w:tc>
          <w:tcPr>
            <w:tcW w:w="2054" w:type="dxa"/>
            <w:noWrap w:val="0"/>
            <w:vAlign w:val="center"/>
          </w:tcPr>
          <w:p w14:paraId="699F7AAF">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缴纳税额</w:t>
            </w:r>
          </w:p>
        </w:tc>
        <w:tc>
          <w:tcPr>
            <w:tcW w:w="5399" w:type="dxa"/>
            <w:gridSpan w:val="5"/>
            <w:noWrap w:val="0"/>
            <w:vAlign w:val="center"/>
          </w:tcPr>
          <w:p w14:paraId="29D10EE8">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05B3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5F34DDE6">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p>
        </w:tc>
        <w:tc>
          <w:tcPr>
            <w:tcW w:w="2054" w:type="dxa"/>
            <w:noWrap w:val="0"/>
            <w:vAlign w:val="center"/>
          </w:tcPr>
          <w:p w14:paraId="13416488">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研究开发经费</w:t>
            </w:r>
          </w:p>
        </w:tc>
        <w:tc>
          <w:tcPr>
            <w:tcW w:w="5399" w:type="dxa"/>
            <w:gridSpan w:val="5"/>
            <w:noWrap w:val="0"/>
            <w:vAlign w:val="center"/>
          </w:tcPr>
          <w:p w14:paraId="0983E293">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7DCB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restart"/>
            <w:tcBorders>
              <w:top w:val="nil"/>
            </w:tcBorders>
            <w:noWrap w:val="0"/>
            <w:vAlign w:val="center"/>
          </w:tcPr>
          <w:p w14:paraId="146B2EF1">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企业人员</w:t>
            </w:r>
          </w:p>
          <w:p w14:paraId="2179E5E0">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情况</w:t>
            </w:r>
          </w:p>
        </w:tc>
        <w:tc>
          <w:tcPr>
            <w:tcW w:w="2054" w:type="dxa"/>
            <w:noWrap w:val="0"/>
            <w:vAlign w:val="center"/>
          </w:tcPr>
          <w:p w14:paraId="441A22E6">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企业职工总数</w:t>
            </w:r>
          </w:p>
        </w:tc>
        <w:tc>
          <w:tcPr>
            <w:tcW w:w="1617" w:type="dxa"/>
            <w:tcBorders>
              <w:right w:val="single" w:color="auto" w:sz="4" w:space="0"/>
            </w:tcBorders>
            <w:noWrap w:val="0"/>
            <w:vAlign w:val="center"/>
          </w:tcPr>
          <w:p w14:paraId="75EDEBB3">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c>
          <w:tcPr>
            <w:tcW w:w="1897" w:type="dxa"/>
            <w:gridSpan w:val="2"/>
            <w:tcBorders>
              <w:left w:val="single" w:color="auto" w:sz="4" w:space="0"/>
              <w:right w:val="single" w:color="auto" w:sz="4" w:space="0"/>
            </w:tcBorders>
            <w:noWrap w:val="0"/>
            <w:vAlign w:val="center"/>
          </w:tcPr>
          <w:p w14:paraId="08B6B02D">
            <w:pPr>
              <w:pStyle w:val="21"/>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研发人员数量</w:t>
            </w:r>
          </w:p>
        </w:tc>
        <w:tc>
          <w:tcPr>
            <w:tcW w:w="1885" w:type="dxa"/>
            <w:gridSpan w:val="2"/>
            <w:tcBorders>
              <w:left w:val="single" w:color="auto" w:sz="4" w:space="0"/>
            </w:tcBorders>
            <w:noWrap w:val="0"/>
            <w:vAlign w:val="center"/>
          </w:tcPr>
          <w:p w14:paraId="66572B1A">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18283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285" w:type="dxa"/>
            <w:vMerge w:val="continue"/>
            <w:noWrap w:val="0"/>
            <w:vAlign w:val="center"/>
          </w:tcPr>
          <w:p w14:paraId="0A0B09D6">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p>
        </w:tc>
        <w:tc>
          <w:tcPr>
            <w:tcW w:w="2054" w:type="dxa"/>
            <w:noWrap w:val="0"/>
            <w:vAlign w:val="center"/>
          </w:tcPr>
          <w:p w14:paraId="76926688">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知识产权人员数量</w:t>
            </w:r>
          </w:p>
        </w:tc>
        <w:tc>
          <w:tcPr>
            <w:tcW w:w="5399" w:type="dxa"/>
            <w:gridSpan w:val="5"/>
            <w:noWrap w:val="0"/>
            <w:vAlign w:val="center"/>
          </w:tcPr>
          <w:p w14:paraId="1E6DF142">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328D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285" w:type="dxa"/>
            <w:vMerge w:val="restart"/>
            <w:tcBorders>
              <w:top w:val="nil"/>
            </w:tcBorders>
            <w:noWrap w:val="0"/>
            <w:vAlign w:val="center"/>
          </w:tcPr>
          <w:p w14:paraId="20559DEF">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企业有效专利（截至</w:t>
            </w:r>
            <w:r>
              <w:rPr>
                <w:rFonts w:hint="default" w:ascii="Times New Roman" w:hAnsi="Times New Roman" w:eastAsia="仿宋_GB2312" w:cs="Times New Roman"/>
                <w:sz w:val="24"/>
                <w:highlight w:val="none"/>
                <w:lang w:val="en-US" w:eastAsia="zh-CN"/>
              </w:rPr>
              <w:t>2023</w:t>
            </w:r>
            <w:r>
              <w:rPr>
                <w:rFonts w:hint="default" w:ascii="Times New Roman" w:hAnsi="Times New Roman" w:eastAsia="仿宋_GB2312" w:cs="Times New Roman"/>
                <w:sz w:val="24"/>
                <w:highlight w:val="none"/>
                <w:lang w:val="en-US"/>
              </w:rPr>
              <w:t>年</w:t>
            </w:r>
            <w:r>
              <w:rPr>
                <w:rFonts w:hint="default" w:ascii="Nimbus Roman" w:hAnsi="Nimbus Roman" w:eastAsia="仿宋_GB2312" w:cs="Nimbus Roman"/>
                <w:sz w:val="24"/>
                <w:highlight w:val="none"/>
                <w:lang w:val="en-US"/>
              </w:rPr>
              <w:t>）（件）</w:t>
            </w:r>
          </w:p>
        </w:tc>
        <w:tc>
          <w:tcPr>
            <w:tcW w:w="2054" w:type="dxa"/>
            <w:noWrap w:val="0"/>
            <w:vAlign w:val="center"/>
          </w:tcPr>
          <w:p w14:paraId="5AE9336F">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有效专利数量</w:t>
            </w:r>
          </w:p>
        </w:tc>
        <w:tc>
          <w:tcPr>
            <w:tcW w:w="1617" w:type="dxa"/>
            <w:tcBorders>
              <w:right w:val="single" w:color="auto" w:sz="4" w:space="0"/>
            </w:tcBorders>
            <w:noWrap w:val="0"/>
            <w:vAlign w:val="center"/>
          </w:tcPr>
          <w:p w14:paraId="591D0A3B">
            <w:pPr>
              <w:pStyle w:val="21"/>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p>
        </w:tc>
        <w:tc>
          <w:tcPr>
            <w:tcW w:w="1897" w:type="dxa"/>
            <w:gridSpan w:val="2"/>
            <w:tcBorders>
              <w:left w:val="single" w:color="auto" w:sz="4" w:space="0"/>
              <w:right w:val="single" w:color="auto" w:sz="4" w:space="0"/>
            </w:tcBorders>
            <w:noWrap w:val="0"/>
            <w:vAlign w:val="center"/>
          </w:tcPr>
          <w:p w14:paraId="2B912D30">
            <w:pPr>
              <w:pStyle w:val="21"/>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其中发明专利数量</w:t>
            </w:r>
          </w:p>
        </w:tc>
        <w:tc>
          <w:tcPr>
            <w:tcW w:w="1885" w:type="dxa"/>
            <w:gridSpan w:val="2"/>
            <w:tcBorders>
              <w:left w:val="single" w:color="auto" w:sz="4" w:space="0"/>
            </w:tcBorders>
            <w:noWrap w:val="0"/>
            <w:vAlign w:val="center"/>
          </w:tcPr>
          <w:p w14:paraId="377704D2">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r w14:paraId="05DDE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1285" w:type="dxa"/>
            <w:vMerge w:val="continue"/>
            <w:noWrap w:val="0"/>
            <w:vAlign w:val="center"/>
          </w:tcPr>
          <w:p w14:paraId="5AC25101">
            <w:pPr>
              <w:pStyle w:val="21"/>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24"/>
                <w:highlight w:val="none"/>
                <w:lang w:val="en-US"/>
              </w:rPr>
            </w:pPr>
          </w:p>
        </w:tc>
        <w:tc>
          <w:tcPr>
            <w:tcW w:w="2054" w:type="dxa"/>
            <w:noWrap w:val="0"/>
            <w:vAlign w:val="center"/>
          </w:tcPr>
          <w:p w14:paraId="23B5825A">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其中实用新型数量</w:t>
            </w:r>
          </w:p>
        </w:tc>
        <w:tc>
          <w:tcPr>
            <w:tcW w:w="1617" w:type="dxa"/>
            <w:tcBorders>
              <w:right w:val="single" w:color="auto" w:sz="4" w:space="0"/>
            </w:tcBorders>
            <w:noWrap w:val="0"/>
            <w:vAlign w:val="center"/>
          </w:tcPr>
          <w:p w14:paraId="3A4D26A9">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c>
          <w:tcPr>
            <w:tcW w:w="1897" w:type="dxa"/>
            <w:gridSpan w:val="2"/>
            <w:tcBorders>
              <w:left w:val="single" w:color="auto" w:sz="4" w:space="0"/>
              <w:right w:val="single" w:color="auto" w:sz="4" w:space="0"/>
            </w:tcBorders>
            <w:noWrap w:val="0"/>
            <w:vAlign w:val="center"/>
          </w:tcPr>
          <w:p w14:paraId="665816FC">
            <w:pPr>
              <w:pStyle w:val="21"/>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其中外观设计数量</w:t>
            </w:r>
          </w:p>
        </w:tc>
        <w:tc>
          <w:tcPr>
            <w:tcW w:w="1885" w:type="dxa"/>
            <w:gridSpan w:val="2"/>
            <w:tcBorders>
              <w:left w:val="single" w:color="auto" w:sz="4" w:space="0"/>
            </w:tcBorders>
            <w:noWrap w:val="0"/>
            <w:vAlign w:val="center"/>
          </w:tcPr>
          <w:p w14:paraId="56416259">
            <w:pPr>
              <w:pStyle w:val="21"/>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sz w:val="24"/>
                <w:highlight w:val="none"/>
              </w:rPr>
            </w:pPr>
          </w:p>
        </w:tc>
      </w:tr>
    </w:tbl>
    <w:p w14:paraId="370B7B1F">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r>
        <w:rPr>
          <w:rFonts w:hint="default" w:ascii="Nimbus Roman" w:hAnsi="Nimbus Roman" w:eastAsia="黑体" w:cs="Nimbus Roman"/>
          <w:sz w:val="30"/>
          <w:szCs w:val="30"/>
          <w:highlight w:val="none"/>
        </w:rPr>
        <w:t>二、专利技术交易情况</w:t>
      </w:r>
    </w:p>
    <w:tbl>
      <w:tblPr>
        <w:tblStyle w:val="13"/>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701"/>
        <w:gridCol w:w="2551"/>
        <w:gridCol w:w="9"/>
        <w:gridCol w:w="1692"/>
        <w:gridCol w:w="1805"/>
      </w:tblGrid>
      <w:tr w14:paraId="00EB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413" w:type="dxa"/>
            <w:vMerge w:val="restart"/>
            <w:noWrap w:val="0"/>
            <w:vAlign w:val="center"/>
          </w:tcPr>
          <w:p w14:paraId="38E59D58">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专利技术</w:t>
            </w:r>
          </w:p>
          <w:p w14:paraId="7EE17FDE">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eastAsia="zh-CN"/>
              </w:rPr>
              <w:t>来源</w:t>
            </w:r>
            <w:r>
              <w:rPr>
                <w:rFonts w:hint="default" w:ascii="Nimbus Roman" w:hAnsi="Nimbus Roman" w:eastAsia="仿宋_GB2312" w:cs="Nimbus Roman"/>
                <w:sz w:val="24"/>
                <w:highlight w:val="none"/>
                <w:lang w:val="en-US"/>
              </w:rPr>
              <w:t>方</w:t>
            </w:r>
          </w:p>
        </w:tc>
        <w:tc>
          <w:tcPr>
            <w:tcW w:w="1701" w:type="dxa"/>
            <w:noWrap w:val="0"/>
            <w:vAlign w:val="center"/>
          </w:tcPr>
          <w:p w14:paraId="2B411232">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单位名称</w:t>
            </w:r>
          </w:p>
        </w:tc>
        <w:tc>
          <w:tcPr>
            <w:tcW w:w="6057" w:type="dxa"/>
            <w:gridSpan w:val="4"/>
            <w:noWrap w:val="0"/>
            <w:vAlign w:val="center"/>
          </w:tcPr>
          <w:p w14:paraId="74D959D2">
            <w:pPr>
              <w:pStyle w:val="21"/>
              <w:keepNext w:val="0"/>
              <w:keepLines w:val="0"/>
              <w:pageBreakBefore w:val="0"/>
              <w:tabs>
                <w:tab w:val="left" w:pos="1167"/>
              </w:tabs>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p>
        </w:tc>
      </w:tr>
      <w:tr w14:paraId="4DBD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1413" w:type="dxa"/>
            <w:vMerge w:val="continue"/>
            <w:noWrap w:val="0"/>
            <w:vAlign w:val="center"/>
          </w:tcPr>
          <w:p w14:paraId="0B42F7A6">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p>
        </w:tc>
        <w:tc>
          <w:tcPr>
            <w:tcW w:w="1701" w:type="dxa"/>
            <w:noWrap w:val="0"/>
            <w:vAlign w:val="center"/>
          </w:tcPr>
          <w:p w14:paraId="6500F87B">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rPr>
              <w:t>单位性质</w:t>
            </w:r>
          </w:p>
        </w:tc>
        <w:tc>
          <w:tcPr>
            <w:tcW w:w="6057" w:type="dxa"/>
            <w:gridSpan w:val="4"/>
            <w:noWrap w:val="0"/>
            <w:vAlign w:val="center"/>
          </w:tcPr>
          <w:p w14:paraId="3F8A788D">
            <w:pPr>
              <w:pStyle w:val="21"/>
              <w:keepNext w:val="0"/>
              <w:keepLines w:val="0"/>
              <w:pageBreakBefore w:val="0"/>
              <w:tabs>
                <w:tab w:val="left" w:pos="1167"/>
              </w:tabs>
              <w:kinsoku/>
              <w:overflowPunct/>
              <w:topLinePunct w:val="0"/>
              <w:autoSpaceDE/>
              <w:autoSpaceDN/>
              <w:bidi w:val="0"/>
              <w:spacing w:line="560" w:lineRule="exact"/>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lang w:val="en-US"/>
              </w:rPr>
              <w:t>□</w:t>
            </w:r>
            <w:r>
              <w:rPr>
                <w:rFonts w:hint="default" w:ascii="Nimbus Roman" w:hAnsi="Nimbus Roman" w:eastAsia="仿宋_GB2312" w:cs="Nimbus Roman"/>
                <w:sz w:val="24"/>
                <w:highlight w:val="none"/>
              </w:rPr>
              <w:t>高等学校（含高校下属的研究院</w:t>
            </w:r>
            <w:r>
              <w:rPr>
                <w:rFonts w:hint="default" w:ascii="Nimbus Roman" w:hAnsi="Nimbus Roman" w:eastAsia="仿宋_GB2312" w:cs="Nimbus Roman"/>
                <w:sz w:val="24"/>
                <w:highlight w:val="none"/>
                <w:lang w:eastAsia="zh-CN"/>
              </w:rPr>
              <w:t>、</w:t>
            </w:r>
            <w:r>
              <w:rPr>
                <w:rFonts w:hint="default" w:ascii="Nimbus Roman" w:hAnsi="Nimbus Roman" w:eastAsia="仿宋_GB2312" w:cs="Nimbus Roman"/>
                <w:sz w:val="24"/>
                <w:highlight w:val="none"/>
              </w:rPr>
              <w:t>知识产权资产公司、科技园管理公司等</w:t>
            </w:r>
            <w:r>
              <w:rPr>
                <w:rFonts w:hint="default" w:ascii="Nimbus Roman" w:hAnsi="Nimbus Roman" w:eastAsia="仿宋_GB2312" w:cs="Nimbus Roman"/>
                <w:sz w:val="24"/>
                <w:highlight w:val="none"/>
                <w:lang w:eastAsia="zh-CN"/>
              </w:rPr>
              <w:t>专门承担专利运营的</w:t>
            </w:r>
            <w:r>
              <w:rPr>
                <w:rFonts w:hint="default" w:ascii="Nimbus Roman" w:hAnsi="Nimbus Roman" w:eastAsia="仿宋_GB2312" w:cs="Nimbus Roman"/>
                <w:sz w:val="24"/>
                <w:highlight w:val="none"/>
              </w:rPr>
              <w:t>单位）</w:t>
            </w:r>
          </w:p>
          <w:p w14:paraId="1D8982CF">
            <w:pPr>
              <w:pStyle w:val="21"/>
              <w:keepNext w:val="0"/>
              <w:keepLines w:val="0"/>
              <w:pageBreakBefore w:val="0"/>
              <w:tabs>
                <w:tab w:val="left" w:pos="1167"/>
              </w:tabs>
              <w:kinsoku/>
              <w:overflowPunct/>
              <w:topLinePunct w:val="0"/>
              <w:autoSpaceDE/>
              <w:autoSpaceDN/>
              <w:bidi w:val="0"/>
              <w:spacing w:line="560" w:lineRule="exact"/>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lang w:val="en-US"/>
              </w:rPr>
              <w:t>□</w:t>
            </w:r>
            <w:r>
              <w:rPr>
                <w:rFonts w:hint="default" w:ascii="Nimbus Roman" w:hAnsi="Nimbus Roman" w:eastAsia="仿宋_GB2312" w:cs="Nimbus Roman"/>
                <w:sz w:val="24"/>
                <w:highlight w:val="none"/>
              </w:rPr>
              <w:t>科研机构（含具有科研和专利转化活动的医疗服务机构）</w:t>
            </w:r>
          </w:p>
          <w:p w14:paraId="6F0E0DFC">
            <w:pPr>
              <w:pStyle w:val="21"/>
              <w:keepNext w:val="0"/>
              <w:keepLines w:val="0"/>
              <w:pageBreakBefore w:val="0"/>
              <w:tabs>
                <w:tab w:val="left" w:pos="1167"/>
              </w:tabs>
              <w:kinsoku/>
              <w:overflowPunct/>
              <w:topLinePunct w:val="0"/>
              <w:autoSpaceDE/>
              <w:autoSpaceDN/>
              <w:bidi w:val="0"/>
              <w:spacing w:line="560" w:lineRule="exact"/>
              <w:textAlignment w:val="auto"/>
              <w:rPr>
                <w:rFonts w:hint="eastAsia" w:ascii="Nimbus Roman" w:hAnsi="Nimbus Roman" w:eastAsia="仿宋_GB2312" w:cs="Nimbus Roman"/>
                <w:sz w:val="24"/>
                <w:highlight w:val="none"/>
                <w:lang w:val="en-US" w:eastAsia="zh-CN"/>
              </w:rPr>
            </w:pPr>
            <w:r>
              <w:rPr>
                <w:rFonts w:hint="default" w:ascii="Nimbus Roman" w:hAnsi="Nimbus Roman" w:eastAsia="仿宋_GB2312" w:cs="Nimbus Roman"/>
                <w:sz w:val="24"/>
                <w:highlight w:val="none"/>
                <w:lang w:val="en-US"/>
              </w:rPr>
              <w:t>□</w:t>
            </w:r>
            <w:r>
              <w:rPr>
                <w:rFonts w:hint="default" w:ascii="Nimbus Roman" w:hAnsi="Nimbus Roman" w:eastAsia="仿宋_GB2312" w:cs="Nimbus Roman"/>
                <w:sz w:val="24"/>
                <w:highlight w:val="none"/>
              </w:rPr>
              <w:t>企业</w:t>
            </w:r>
            <w:r>
              <w:rPr>
                <w:rFonts w:hint="eastAsia" w:ascii="Nimbus Roman" w:hAnsi="Nimbus Roman" w:eastAsia="仿宋_GB2312" w:cs="Nimbus Roman"/>
                <w:sz w:val="24"/>
                <w:highlight w:val="none"/>
                <w:lang w:val="en-US" w:eastAsia="zh-CN"/>
              </w:rPr>
              <w:t xml:space="preserve">      </w:t>
            </w:r>
            <w:r>
              <w:rPr>
                <w:rFonts w:hint="default" w:ascii="Nimbus Roman" w:hAnsi="Nimbus Roman" w:eastAsia="仿宋_GB2312" w:cs="Nimbus Roman"/>
                <w:sz w:val="24"/>
                <w:highlight w:val="none"/>
                <w:lang w:val="en-US"/>
              </w:rPr>
              <w:t>□</w:t>
            </w:r>
            <w:r>
              <w:rPr>
                <w:rFonts w:hint="eastAsia" w:ascii="Nimbus Roman" w:hAnsi="Nimbus Roman" w:eastAsia="仿宋_GB2312" w:cs="Nimbus Roman"/>
                <w:sz w:val="24"/>
                <w:highlight w:val="none"/>
                <w:lang w:val="en-US" w:eastAsia="zh-CN"/>
              </w:rPr>
              <w:t>个人</w:t>
            </w:r>
          </w:p>
        </w:tc>
      </w:tr>
      <w:tr w14:paraId="7DD6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413" w:type="dxa"/>
            <w:vMerge w:val="continue"/>
            <w:noWrap w:val="0"/>
            <w:vAlign w:val="center"/>
          </w:tcPr>
          <w:p w14:paraId="6A13AC44">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lang w:val="en-US"/>
              </w:rPr>
            </w:pPr>
          </w:p>
        </w:tc>
        <w:tc>
          <w:tcPr>
            <w:tcW w:w="1701" w:type="dxa"/>
            <w:noWrap w:val="0"/>
            <w:vAlign w:val="center"/>
          </w:tcPr>
          <w:p w14:paraId="18F58C95">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是否是交易标的第一专利权人</w:t>
            </w:r>
          </w:p>
        </w:tc>
        <w:tc>
          <w:tcPr>
            <w:tcW w:w="6057" w:type="dxa"/>
            <w:gridSpan w:val="4"/>
            <w:noWrap w:val="0"/>
            <w:vAlign w:val="center"/>
          </w:tcPr>
          <w:p w14:paraId="489C2583">
            <w:pPr>
              <w:pStyle w:val="21"/>
              <w:keepNext w:val="0"/>
              <w:keepLines w:val="0"/>
              <w:pageBreakBefore w:val="0"/>
              <w:tabs>
                <w:tab w:val="left" w:pos="1167"/>
              </w:tabs>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□是      □否</w:t>
            </w:r>
          </w:p>
        </w:tc>
      </w:tr>
      <w:tr w14:paraId="559C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413" w:type="dxa"/>
            <w:vMerge w:val="restart"/>
            <w:noWrap w:val="0"/>
            <w:vAlign w:val="center"/>
          </w:tcPr>
          <w:p w14:paraId="650A6D80">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专利技术合同情况</w:t>
            </w:r>
          </w:p>
        </w:tc>
        <w:tc>
          <w:tcPr>
            <w:tcW w:w="1701" w:type="dxa"/>
            <w:noWrap w:val="0"/>
            <w:vAlign w:val="center"/>
          </w:tcPr>
          <w:p w14:paraId="340423C4">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交易方式</w:t>
            </w:r>
          </w:p>
        </w:tc>
        <w:tc>
          <w:tcPr>
            <w:tcW w:w="6057" w:type="dxa"/>
            <w:gridSpan w:val="4"/>
            <w:noWrap w:val="0"/>
            <w:vAlign w:val="center"/>
          </w:tcPr>
          <w:p w14:paraId="10C19749">
            <w:pPr>
              <w:pStyle w:val="21"/>
              <w:keepNext w:val="0"/>
              <w:keepLines w:val="0"/>
              <w:pageBreakBefore w:val="0"/>
              <w:tabs>
                <w:tab w:val="left" w:pos="1167"/>
              </w:tabs>
              <w:kinsoku/>
              <w:overflowPunct/>
              <w:topLinePunct w:val="0"/>
              <w:autoSpaceDE/>
              <w:autoSpaceDN/>
              <w:bidi w:val="0"/>
              <w:spacing w:line="560" w:lineRule="exact"/>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lang w:val="en-US"/>
              </w:rPr>
              <w:t>□专利技术</w:t>
            </w:r>
            <w:r>
              <w:rPr>
                <w:rFonts w:hint="default" w:ascii="Nimbus Roman" w:hAnsi="Nimbus Roman" w:eastAsia="仿宋_GB2312" w:cs="Nimbus Roman"/>
                <w:sz w:val="24"/>
                <w:highlight w:val="none"/>
              </w:rPr>
              <w:t xml:space="preserve">转让       </w:t>
            </w:r>
            <w:r>
              <w:rPr>
                <w:rFonts w:hint="default" w:ascii="Nimbus Roman" w:hAnsi="Nimbus Roman" w:eastAsia="仿宋_GB2312" w:cs="Nimbus Roman"/>
                <w:sz w:val="24"/>
                <w:highlight w:val="none"/>
                <w:lang w:val="en-US"/>
              </w:rPr>
              <w:t>□专利技术</w:t>
            </w:r>
            <w:r>
              <w:rPr>
                <w:rFonts w:hint="default" w:ascii="Nimbus Roman" w:hAnsi="Nimbus Roman" w:eastAsia="仿宋_GB2312" w:cs="Nimbus Roman"/>
                <w:sz w:val="24"/>
                <w:highlight w:val="none"/>
              </w:rPr>
              <w:t>许可</w:t>
            </w:r>
            <w:r>
              <w:rPr>
                <w:rFonts w:hint="eastAsia" w:ascii="Nimbus Roman" w:hAnsi="Nimbus Roman" w:eastAsia="仿宋_GB2312" w:cs="Nimbus Roman"/>
                <w:sz w:val="24"/>
                <w:highlight w:val="none"/>
                <w:lang w:eastAsia="zh-CN"/>
              </w:rPr>
              <w:t>（开放）</w:t>
            </w:r>
            <w:r>
              <w:rPr>
                <w:rFonts w:hint="default" w:ascii="Nimbus Roman" w:hAnsi="Nimbus Roman" w:eastAsia="仿宋_GB2312" w:cs="Nimbus Roman"/>
                <w:sz w:val="24"/>
                <w:highlight w:val="none"/>
              </w:rPr>
              <w:t xml:space="preserve">    </w:t>
            </w:r>
          </w:p>
          <w:p w14:paraId="3B4E2725">
            <w:pPr>
              <w:pStyle w:val="21"/>
              <w:keepNext w:val="0"/>
              <w:keepLines w:val="0"/>
              <w:pageBreakBefore w:val="0"/>
              <w:tabs>
                <w:tab w:val="left" w:pos="1167"/>
              </w:tabs>
              <w:kinsoku/>
              <w:overflowPunct/>
              <w:topLinePunct w:val="0"/>
              <w:autoSpaceDE/>
              <w:autoSpaceDN/>
              <w:bidi w:val="0"/>
              <w:spacing w:line="560" w:lineRule="exact"/>
              <w:textAlignment w:val="auto"/>
              <w:rPr>
                <w:rFonts w:hint="default" w:ascii="Nimbus Roman" w:hAnsi="Nimbus Roman" w:eastAsia="仿宋_GB2312" w:cs="Nimbus Roman"/>
                <w:sz w:val="24"/>
                <w:highlight w:val="none"/>
                <w:lang w:val="en-US"/>
              </w:rPr>
            </w:pPr>
            <w:r>
              <w:rPr>
                <w:rFonts w:hint="default" w:ascii="Nimbus Roman" w:hAnsi="Nimbus Roman" w:eastAsia="仿宋_GB2312" w:cs="Nimbus Roman"/>
                <w:sz w:val="24"/>
                <w:highlight w:val="none"/>
                <w:lang w:val="en-US"/>
              </w:rPr>
              <w:t>□专利技术</w:t>
            </w:r>
            <w:r>
              <w:rPr>
                <w:rFonts w:hint="default" w:ascii="Nimbus Roman" w:hAnsi="Nimbus Roman" w:eastAsia="仿宋_GB2312" w:cs="Nimbus Roman"/>
                <w:sz w:val="24"/>
                <w:highlight w:val="none"/>
              </w:rPr>
              <w:t xml:space="preserve">作价入股   </w:t>
            </w:r>
            <w:r>
              <w:rPr>
                <w:rFonts w:hint="default" w:ascii="Nimbus Roman" w:hAnsi="Nimbus Roman" w:eastAsia="仿宋_GB2312" w:cs="Nimbus Roman"/>
                <w:sz w:val="24"/>
                <w:highlight w:val="none"/>
                <w:lang w:val="en-US"/>
              </w:rPr>
              <w:t>□其他（请说明：          ）</w:t>
            </w:r>
          </w:p>
        </w:tc>
      </w:tr>
      <w:tr w14:paraId="0822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13" w:type="dxa"/>
            <w:vMerge w:val="continue"/>
            <w:noWrap w:val="0"/>
            <w:vAlign w:val="center"/>
          </w:tcPr>
          <w:p w14:paraId="7825A51B">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p>
        </w:tc>
        <w:tc>
          <w:tcPr>
            <w:tcW w:w="1701" w:type="dxa"/>
            <w:noWrap w:val="0"/>
            <w:vAlign w:val="center"/>
          </w:tcPr>
          <w:p w14:paraId="2F0EDD63">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合同生效时间</w:t>
            </w:r>
          </w:p>
        </w:tc>
        <w:tc>
          <w:tcPr>
            <w:tcW w:w="6057" w:type="dxa"/>
            <w:gridSpan w:val="4"/>
            <w:noWrap w:val="0"/>
            <w:vAlign w:val="center"/>
          </w:tcPr>
          <w:p w14:paraId="5EA58840">
            <w:pPr>
              <w:pStyle w:val="21"/>
              <w:keepNext w:val="0"/>
              <w:keepLines w:val="0"/>
              <w:pageBreakBefore w:val="0"/>
              <w:tabs>
                <w:tab w:val="left" w:pos="1167"/>
              </w:tabs>
              <w:kinsoku/>
              <w:overflowPunct/>
              <w:topLinePunct w:val="0"/>
              <w:autoSpaceDE/>
              <w:autoSpaceDN/>
              <w:bidi w:val="0"/>
              <w:spacing w:line="560" w:lineRule="exact"/>
              <w:ind w:left="258"/>
              <w:jc w:val="center"/>
              <w:textAlignment w:val="auto"/>
              <w:rPr>
                <w:rFonts w:hint="default" w:ascii="Nimbus Roman" w:hAnsi="Nimbus Roman" w:eastAsia="仿宋_GB2312" w:cs="Nimbus Roman"/>
                <w:sz w:val="24"/>
                <w:highlight w:val="none"/>
                <w:lang w:val="en-US"/>
              </w:rPr>
            </w:pPr>
          </w:p>
        </w:tc>
      </w:tr>
      <w:tr w14:paraId="642F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413" w:type="dxa"/>
            <w:vMerge w:val="continue"/>
            <w:noWrap w:val="0"/>
            <w:vAlign w:val="center"/>
          </w:tcPr>
          <w:p w14:paraId="03DD70EE">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p>
        </w:tc>
        <w:tc>
          <w:tcPr>
            <w:tcW w:w="1701" w:type="dxa"/>
            <w:noWrap w:val="0"/>
            <w:vAlign w:val="center"/>
          </w:tcPr>
          <w:p w14:paraId="4F9BA351">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合同金额</w:t>
            </w:r>
          </w:p>
          <w:p w14:paraId="494BD0FE">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（万元）</w:t>
            </w:r>
          </w:p>
        </w:tc>
        <w:tc>
          <w:tcPr>
            <w:tcW w:w="2551" w:type="dxa"/>
            <w:noWrap w:val="0"/>
            <w:vAlign w:val="center"/>
          </w:tcPr>
          <w:p w14:paraId="2E1AF825">
            <w:pPr>
              <w:pStyle w:val="21"/>
              <w:keepNext w:val="0"/>
              <w:keepLines w:val="0"/>
              <w:pageBreakBefore w:val="0"/>
              <w:tabs>
                <w:tab w:val="left" w:pos="1167"/>
              </w:tabs>
              <w:kinsoku/>
              <w:overflowPunct/>
              <w:topLinePunct w:val="0"/>
              <w:autoSpaceDE/>
              <w:autoSpaceDN/>
              <w:bidi w:val="0"/>
              <w:spacing w:line="560" w:lineRule="exact"/>
              <w:ind w:left="258"/>
              <w:jc w:val="center"/>
              <w:textAlignment w:val="auto"/>
              <w:rPr>
                <w:rFonts w:hint="default" w:ascii="Nimbus Roman" w:hAnsi="Nimbus Roman" w:eastAsia="仿宋_GB2312" w:cs="Nimbus Roman"/>
                <w:sz w:val="24"/>
                <w:highlight w:val="none"/>
                <w:lang w:val="en-US" w:eastAsia="zh-CN"/>
              </w:rPr>
            </w:pPr>
          </w:p>
        </w:tc>
        <w:tc>
          <w:tcPr>
            <w:tcW w:w="1701" w:type="dxa"/>
            <w:gridSpan w:val="2"/>
            <w:noWrap w:val="0"/>
            <w:vAlign w:val="center"/>
          </w:tcPr>
          <w:p w14:paraId="159F13F2">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其中：专利交易金额（万元）</w:t>
            </w:r>
          </w:p>
        </w:tc>
        <w:tc>
          <w:tcPr>
            <w:tcW w:w="1805" w:type="dxa"/>
            <w:noWrap w:val="0"/>
            <w:vAlign w:val="center"/>
          </w:tcPr>
          <w:p w14:paraId="1F011EB1">
            <w:pPr>
              <w:pStyle w:val="21"/>
              <w:keepNext w:val="0"/>
              <w:keepLines w:val="0"/>
              <w:pageBreakBefore w:val="0"/>
              <w:tabs>
                <w:tab w:val="left" w:pos="1167"/>
              </w:tabs>
              <w:kinsoku/>
              <w:overflowPunct/>
              <w:topLinePunct w:val="0"/>
              <w:autoSpaceDE/>
              <w:autoSpaceDN/>
              <w:bidi w:val="0"/>
              <w:spacing w:line="560" w:lineRule="exact"/>
              <w:ind w:left="258"/>
              <w:jc w:val="center"/>
              <w:textAlignment w:val="auto"/>
              <w:rPr>
                <w:rFonts w:hint="default" w:ascii="Nimbus Roman" w:hAnsi="Nimbus Roman" w:eastAsia="仿宋_GB2312" w:cs="Nimbus Roman"/>
                <w:sz w:val="24"/>
                <w:highlight w:val="none"/>
                <w:lang w:val="en-US"/>
              </w:rPr>
            </w:pPr>
          </w:p>
        </w:tc>
      </w:tr>
      <w:tr w14:paraId="2006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1413" w:type="dxa"/>
            <w:vMerge w:val="continue"/>
            <w:noWrap w:val="0"/>
            <w:vAlign w:val="center"/>
          </w:tcPr>
          <w:p w14:paraId="3AA5222D">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p>
        </w:tc>
        <w:tc>
          <w:tcPr>
            <w:tcW w:w="1701" w:type="dxa"/>
            <w:noWrap w:val="0"/>
            <w:vAlign w:val="center"/>
          </w:tcPr>
          <w:p w14:paraId="4F7F2E86">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已支付合同金额（万元）</w:t>
            </w:r>
          </w:p>
        </w:tc>
        <w:tc>
          <w:tcPr>
            <w:tcW w:w="2551" w:type="dxa"/>
            <w:noWrap w:val="0"/>
            <w:vAlign w:val="center"/>
          </w:tcPr>
          <w:p w14:paraId="1D25C551">
            <w:pPr>
              <w:pStyle w:val="21"/>
              <w:keepNext w:val="0"/>
              <w:keepLines w:val="0"/>
              <w:pageBreakBefore w:val="0"/>
              <w:tabs>
                <w:tab w:val="left" w:pos="1167"/>
              </w:tabs>
              <w:kinsoku/>
              <w:overflowPunct/>
              <w:topLinePunct w:val="0"/>
              <w:autoSpaceDE/>
              <w:autoSpaceDN/>
              <w:bidi w:val="0"/>
              <w:spacing w:line="560" w:lineRule="exact"/>
              <w:ind w:left="258"/>
              <w:jc w:val="center"/>
              <w:textAlignment w:val="auto"/>
              <w:rPr>
                <w:rFonts w:hint="default" w:ascii="Nimbus Roman" w:hAnsi="Nimbus Roman" w:eastAsia="仿宋_GB2312" w:cs="Nimbus Roman"/>
                <w:sz w:val="24"/>
                <w:highlight w:val="none"/>
                <w:lang w:val="en-US"/>
              </w:rPr>
            </w:pPr>
          </w:p>
        </w:tc>
        <w:tc>
          <w:tcPr>
            <w:tcW w:w="1701" w:type="dxa"/>
            <w:gridSpan w:val="2"/>
            <w:noWrap w:val="0"/>
            <w:vAlign w:val="center"/>
          </w:tcPr>
          <w:p w14:paraId="1060E320">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其中：已支付专利交易金额</w:t>
            </w:r>
          </w:p>
          <w:p w14:paraId="32B0575D">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（万元）</w:t>
            </w:r>
          </w:p>
        </w:tc>
        <w:tc>
          <w:tcPr>
            <w:tcW w:w="1805" w:type="dxa"/>
            <w:noWrap w:val="0"/>
            <w:vAlign w:val="center"/>
          </w:tcPr>
          <w:p w14:paraId="5C20633B">
            <w:pPr>
              <w:pStyle w:val="21"/>
              <w:keepNext w:val="0"/>
              <w:keepLines w:val="0"/>
              <w:pageBreakBefore w:val="0"/>
              <w:tabs>
                <w:tab w:val="left" w:pos="1167"/>
              </w:tabs>
              <w:kinsoku/>
              <w:overflowPunct/>
              <w:topLinePunct w:val="0"/>
              <w:autoSpaceDE/>
              <w:autoSpaceDN/>
              <w:bidi w:val="0"/>
              <w:spacing w:line="560" w:lineRule="exact"/>
              <w:ind w:left="258"/>
              <w:jc w:val="center"/>
              <w:textAlignment w:val="auto"/>
              <w:rPr>
                <w:rFonts w:hint="default" w:ascii="Nimbus Roman" w:hAnsi="Nimbus Roman" w:eastAsia="仿宋_GB2312" w:cs="Nimbus Roman"/>
                <w:sz w:val="24"/>
                <w:highlight w:val="none"/>
                <w:lang w:val="en-US"/>
              </w:rPr>
            </w:pPr>
          </w:p>
        </w:tc>
      </w:tr>
      <w:tr w14:paraId="5202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413" w:type="dxa"/>
            <w:vMerge w:val="continue"/>
            <w:noWrap w:val="0"/>
            <w:vAlign w:val="center"/>
          </w:tcPr>
          <w:p w14:paraId="631A5FB1">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p>
        </w:tc>
        <w:tc>
          <w:tcPr>
            <w:tcW w:w="1701" w:type="dxa"/>
            <w:noWrap w:val="0"/>
            <w:vAlign w:val="center"/>
          </w:tcPr>
          <w:p w14:paraId="6D060CC8">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z w:val="24"/>
                <w:highlight w:val="none"/>
              </w:rPr>
              <w:t>交易专利数量（件）</w:t>
            </w:r>
          </w:p>
        </w:tc>
        <w:tc>
          <w:tcPr>
            <w:tcW w:w="2560" w:type="dxa"/>
            <w:gridSpan w:val="2"/>
            <w:noWrap w:val="0"/>
            <w:vAlign w:val="center"/>
          </w:tcPr>
          <w:p w14:paraId="01EEE5C7">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p>
        </w:tc>
        <w:tc>
          <w:tcPr>
            <w:tcW w:w="1692" w:type="dxa"/>
            <w:noWrap w:val="0"/>
            <w:vAlign w:val="center"/>
          </w:tcPr>
          <w:p w14:paraId="1FA27B05">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pacing w:val="-5"/>
                <w:sz w:val="24"/>
                <w:highlight w:val="none"/>
              </w:rPr>
              <w:t>交易专利类型</w:t>
            </w:r>
          </w:p>
        </w:tc>
        <w:tc>
          <w:tcPr>
            <w:tcW w:w="1805" w:type="dxa"/>
            <w:noWrap w:val="0"/>
            <w:vAlign w:val="center"/>
          </w:tcPr>
          <w:p w14:paraId="14E76BB0">
            <w:pPr>
              <w:pStyle w:val="21"/>
              <w:keepNext w:val="0"/>
              <w:keepLines w:val="0"/>
              <w:pageBreakBefore w:val="0"/>
              <w:tabs>
                <w:tab w:val="left" w:pos="1167"/>
              </w:tabs>
              <w:kinsoku/>
              <w:overflowPunct/>
              <w:topLinePunct w:val="0"/>
              <w:autoSpaceDE/>
              <w:autoSpaceDN/>
              <w:bidi w:val="0"/>
              <w:spacing w:line="560" w:lineRule="exact"/>
              <w:jc w:val="left"/>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发明：       件</w:t>
            </w:r>
          </w:p>
          <w:p w14:paraId="026B593A">
            <w:pPr>
              <w:pStyle w:val="21"/>
              <w:keepNext w:val="0"/>
              <w:keepLines w:val="0"/>
              <w:pageBreakBefore w:val="0"/>
              <w:tabs>
                <w:tab w:val="left" w:pos="1167"/>
              </w:tabs>
              <w:kinsoku/>
              <w:overflowPunct/>
              <w:topLinePunct w:val="0"/>
              <w:autoSpaceDE/>
              <w:autoSpaceDN/>
              <w:bidi w:val="0"/>
              <w:spacing w:line="560" w:lineRule="exact"/>
              <w:jc w:val="left"/>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实用新型：   件</w:t>
            </w:r>
          </w:p>
          <w:p w14:paraId="230E232A">
            <w:pPr>
              <w:pStyle w:val="21"/>
              <w:keepNext w:val="0"/>
              <w:keepLines w:val="0"/>
              <w:pageBreakBefore w:val="0"/>
              <w:tabs>
                <w:tab w:val="left" w:pos="1167"/>
              </w:tabs>
              <w:kinsoku/>
              <w:overflowPunct/>
              <w:topLinePunct w:val="0"/>
              <w:autoSpaceDE/>
              <w:autoSpaceDN/>
              <w:bidi w:val="0"/>
              <w:spacing w:line="560" w:lineRule="exact"/>
              <w:jc w:val="left"/>
              <w:textAlignment w:val="auto"/>
              <w:rPr>
                <w:rFonts w:hint="default" w:ascii="Nimbus Roman" w:hAnsi="Nimbus Roman" w:eastAsia="仿宋_GB2312" w:cs="Nimbus Roman"/>
                <w:sz w:val="24"/>
                <w:highlight w:val="none"/>
              </w:rPr>
            </w:pPr>
            <w:r>
              <w:rPr>
                <w:rFonts w:hint="default" w:ascii="Nimbus Roman" w:hAnsi="Nimbus Roman" w:eastAsia="仿宋_GB2312" w:cs="Nimbus Roman"/>
                <w:spacing w:val="-5"/>
                <w:sz w:val="24"/>
                <w:highlight w:val="none"/>
              </w:rPr>
              <w:t>外观设计：   件</w:t>
            </w:r>
          </w:p>
        </w:tc>
      </w:tr>
      <w:tr w14:paraId="0E68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413" w:type="dxa"/>
            <w:vMerge w:val="continue"/>
            <w:noWrap w:val="0"/>
            <w:vAlign w:val="center"/>
          </w:tcPr>
          <w:p w14:paraId="4BF27DC5">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
                <w:sz w:val="24"/>
                <w:highlight w:val="none"/>
              </w:rPr>
            </w:pPr>
          </w:p>
        </w:tc>
        <w:tc>
          <w:tcPr>
            <w:tcW w:w="4261" w:type="dxa"/>
            <w:gridSpan w:val="3"/>
            <w:noWrap w:val="0"/>
            <w:vAlign w:val="center"/>
          </w:tcPr>
          <w:p w14:paraId="36981FE9">
            <w:pPr>
              <w:pStyle w:val="21"/>
              <w:keepNext w:val="0"/>
              <w:keepLines w:val="0"/>
              <w:pageBreakBefore w:val="0"/>
              <w:tabs>
                <w:tab w:val="left" w:pos="1167"/>
              </w:tabs>
              <w:kinsoku/>
              <w:overflowPunct/>
              <w:topLinePunct w:val="0"/>
              <w:autoSpaceDE/>
              <w:autoSpaceDN/>
              <w:bidi w:val="0"/>
              <w:spacing w:line="500" w:lineRule="exact"/>
              <w:jc w:val="center"/>
              <w:textAlignment w:val="auto"/>
              <w:rPr>
                <w:rFonts w:hint="default" w:ascii="Nimbus Roman" w:hAnsi="Nimbus Roman" w:eastAsia="仿宋_GB2312" w:cs="Nimbus Roman"/>
                <w:sz w:val="24"/>
                <w:highlight w:val="none"/>
              </w:rPr>
            </w:pPr>
            <w:r>
              <w:rPr>
                <w:rFonts w:hint="default" w:ascii="Nimbus Roman" w:hAnsi="Nimbus Roman" w:eastAsia="仿宋_GB2312" w:cs="Nimbus Roman"/>
                <w:sz w:val="24"/>
                <w:highlight w:val="none"/>
              </w:rPr>
              <w:t>在国家知识产权局办理完成专利权转移或许可合同备案手续</w:t>
            </w:r>
          </w:p>
        </w:tc>
        <w:tc>
          <w:tcPr>
            <w:tcW w:w="3497" w:type="dxa"/>
            <w:gridSpan w:val="2"/>
            <w:noWrap w:val="0"/>
            <w:vAlign w:val="center"/>
          </w:tcPr>
          <w:p w14:paraId="3A2D92FA">
            <w:pPr>
              <w:pStyle w:val="21"/>
              <w:keepNext w:val="0"/>
              <w:keepLines w:val="0"/>
              <w:pageBreakBefore w:val="0"/>
              <w:tabs>
                <w:tab w:val="left" w:pos="1167"/>
              </w:tabs>
              <w:kinsoku/>
              <w:overflowPunct/>
              <w:topLinePunct w:val="0"/>
              <w:autoSpaceDE/>
              <w:autoSpaceDN/>
              <w:bidi w:val="0"/>
              <w:spacing w:line="560" w:lineRule="exact"/>
              <w:jc w:val="left"/>
              <w:textAlignment w:val="auto"/>
              <w:rPr>
                <w:rFonts w:hint="default" w:ascii="Nimbus Roman" w:hAnsi="Nimbus Roman" w:eastAsia="仿宋_GB2312" w:cs="Nimbus Roman"/>
                <w:spacing w:val="-5"/>
                <w:sz w:val="24"/>
                <w:highlight w:val="none"/>
              </w:rPr>
            </w:pPr>
            <w:r>
              <w:rPr>
                <w:rFonts w:hint="default" w:ascii="Nimbus Roman" w:hAnsi="Nimbus Roman" w:eastAsia="仿宋_GB2312" w:cs="Nimbus Roman"/>
                <w:spacing w:val="-5"/>
                <w:sz w:val="24"/>
                <w:highlight w:val="none"/>
              </w:rPr>
              <w:t>□是      □否</w:t>
            </w:r>
          </w:p>
        </w:tc>
      </w:tr>
      <w:tr w14:paraId="600D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413" w:type="dxa"/>
            <w:noWrap w:val="0"/>
            <w:vAlign w:val="center"/>
          </w:tcPr>
          <w:p w14:paraId="5C42467B">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color w:val="auto"/>
                <w:spacing w:val="-5"/>
                <w:sz w:val="24"/>
                <w:highlight w:val="none"/>
              </w:rPr>
            </w:pPr>
          </w:p>
        </w:tc>
        <w:tc>
          <w:tcPr>
            <w:tcW w:w="1701" w:type="dxa"/>
            <w:noWrap w:val="0"/>
            <w:vAlign w:val="center"/>
          </w:tcPr>
          <w:p w14:paraId="06BBAB1C">
            <w:pPr>
              <w:pStyle w:val="21"/>
              <w:keepNext w:val="0"/>
              <w:keepLines w:val="0"/>
              <w:pageBreakBefore w:val="0"/>
              <w:tabs>
                <w:tab w:val="left" w:pos="1167"/>
              </w:tabs>
              <w:kinsoku/>
              <w:overflowPunct/>
              <w:topLinePunct w:val="0"/>
              <w:autoSpaceDE/>
              <w:autoSpaceDN/>
              <w:bidi w:val="0"/>
              <w:spacing w:line="560" w:lineRule="exact"/>
              <w:jc w:val="center"/>
              <w:textAlignment w:val="auto"/>
              <w:rPr>
                <w:rFonts w:hint="default" w:ascii="Nimbus Roman" w:hAnsi="Nimbus Roman" w:eastAsia="仿宋_GB2312" w:cs="Nimbus Roman"/>
                <w:color w:val="auto"/>
                <w:sz w:val="24"/>
                <w:highlight w:val="none"/>
              </w:rPr>
            </w:pPr>
            <w:r>
              <w:rPr>
                <w:rFonts w:hint="default" w:ascii="Nimbus Roman" w:hAnsi="Nimbus Roman" w:eastAsia="仿宋_GB2312" w:cs="Nimbus Roman"/>
                <w:color w:val="auto"/>
                <w:sz w:val="24"/>
                <w:highlight w:val="none"/>
              </w:rPr>
              <w:t>专利技术交易和实施情况简述</w:t>
            </w:r>
          </w:p>
        </w:tc>
        <w:tc>
          <w:tcPr>
            <w:tcW w:w="6057" w:type="dxa"/>
            <w:gridSpan w:val="4"/>
            <w:noWrap w:val="0"/>
            <w:vAlign w:val="top"/>
          </w:tcPr>
          <w:p w14:paraId="3319ABB0">
            <w:pPr>
              <w:pStyle w:val="21"/>
              <w:keepNext w:val="0"/>
              <w:keepLines w:val="0"/>
              <w:pageBreakBefore w:val="0"/>
              <w:tabs>
                <w:tab w:val="left" w:pos="1167"/>
              </w:tabs>
              <w:kinsoku/>
              <w:overflowPunct/>
              <w:topLinePunct w:val="0"/>
              <w:autoSpaceDE/>
              <w:autoSpaceDN/>
              <w:bidi w:val="0"/>
              <w:spacing w:line="560" w:lineRule="exact"/>
              <w:jc w:val="left"/>
              <w:textAlignment w:val="auto"/>
              <w:rPr>
                <w:rFonts w:hint="default" w:ascii="Nimbus Roman" w:hAnsi="Nimbus Roman" w:eastAsia="仿宋_GB2312" w:cs="Nimbus Roman"/>
                <w:color w:val="auto"/>
                <w:spacing w:val="-5"/>
                <w:sz w:val="24"/>
                <w:highlight w:val="none"/>
              </w:rPr>
            </w:pPr>
            <w:r>
              <w:rPr>
                <w:rFonts w:hint="eastAsia" w:ascii="仿宋_GB2312" w:hAnsi="仿宋_GB2312" w:eastAsia="仿宋_GB2312" w:cs="仿宋_GB2312"/>
                <w:color w:val="auto"/>
                <w:spacing w:val="-5"/>
                <w:szCs w:val="21"/>
                <w:highlight w:val="none"/>
              </w:rPr>
              <w:t>（不超过</w:t>
            </w:r>
            <w:r>
              <w:rPr>
                <w:rFonts w:hint="default" w:ascii="Times New Roman" w:hAnsi="Times New Roman" w:eastAsia="仿宋_GB2312" w:cs="Times New Roman"/>
                <w:color w:val="auto"/>
                <w:spacing w:val="-5"/>
                <w:szCs w:val="21"/>
                <w:highlight w:val="none"/>
              </w:rPr>
              <w:t>300</w:t>
            </w:r>
            <w:r>
              <w:rPr>
                <w:rFonts w:hint="eastAsia" w:ascii="仿宋_GB2312" w:hAnsi="仿宋_GB2312" w:eastAsia="仿宋_GB2312" w:cs="仿宋_GB2312"/>
                <w:color w:val="auto"/>
                <w:spacing w:val="-5"/>
                <w:szCs w:val="21"/>
                <w:highlight w:val="none"/>
              </w:rPr>
              <w:t>字）</w:t>
            </w:r>
          </w:p>
        </w:tc>
      </w:tr>
      <w:tr w14:paraId="2D81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6" w:hRule="atLeast"/>
          <w:jc w:val="center"/>
        </w:trPr>
        <w:tc>
          <w:tcPr>
            <w:tcW w:w="1413" w:type="dxa"/>
            <w:noWrap w:val="0"/>
            <w:vAlign w:val="center"/>
          </w:tcPr>
          <w:p w14:paraId="26C225D0">
            <w:pPr>
              <w:pStyle w:val="21"/>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color w:val="auto"/>
                <w:spacing w:val="-5"/>
                <w:sz w:val="24"/>
                <w:highlight w:val="none"/>
              </w:rPr>
            </w:pPr>
            <w:r>
              <w:rPr>
                <w:rFonts w:hint="default" w:ascii="Nimbus Roman" w:hAnsi="Nimbus Roman" w:eastAsia="仿宋_GB2312" w:cs="Nimbus Roman"/>
                <w:color w:val="auto"/>
                <w:sz w:val="24"/>
                <w:highlight w:val="none"/>
                <w:lang w:val="en-US"/>
              </w:rPr>
              <w:t>专利技术接受方</w:t>
            </w:r>
          </w:p>
        </w:tc>
        <w:tc>
          <w:tcPr>
            <w:tcW w:w="7758" w:type="dxa"/>
            <w:gridSpan w:val="5"/>
            <w:noWrap w:val="0"/>
            <w:vAlign w:val="top"/>
          </w:tcPr>
          <w:p w14:paraId="4512070B">
            <w:pPr>
              <w:pStyle w:val="21"/>
              <w:keepNext w:val="0"/>
              <w:keepLines w:val="0"/>
              <w:pageBreakBefore w:val="0"/>
              <w:tabs>
                <w:tab w:val="left" w:pos="1167"/>
              </w:tabs>
              <w:kinsoku/>
              <w:overflowPunct/>
              <w:topLinePunct w:val="0"/>
              <w:autoSpaceDE/>
              <w:autoSpaceDN/>
              <w:bidi w:val="0"/>
              <w:spacing w:line="560" w:lineRule="exact"/>
              <w:jc w:val="both"/>
              <w:textAlignment w:val="auto"/>
              <w:rPr>
                <w:rFonts w:hint="default" w:ascii="Nimbus Roman" w:hAnsi="Nimbus Roman" w:eastAsia="仿宋" w:cs="Nimbus Roman"/>
                <w:color w:val="auto"/>
                <w:spacing w:val="-5"/>
                <w:szCs w:val="21"/>
                <w:highlight w:val="none"/>
              </w:rPr>
            </w:pPr>
            <w:r>
              <w:rPr>
                <w:rFonts w:hint="default" w:ascii="Nimbus Roman" w:hAnsi="Nimbus Roman" w:eastAsia="仿宋_GB2312" w:cs="Nimbus Roman"/>
                <w:color w:val="auto"/>
                <w:sz w:val="24"/>
                <w:highlight w:val="none"/>
              </w:rPr>
              <w:t>新权利人或受许可人</w:t>
            </w:r>
            <w:r>
              <w:rPr>
                <w:rFonts w:hint="default" w:ascii="Nimbus Roman" w:hAnsi="Nimbus Roman" w:eastAsia="仿宋_GB2312" w:cs="Nimbus Roman"/>
                <w:color w:val="auto"/>
                <w:sz w:val="24"/>
                <w:highlight w:val="none"/>
                <w:lang w:eastAsia="zh-CN"/>
              </w:rPr>
              <w:t>，</w:t>
            </w:r>
            <w:r>
              <w:rPr>
                <w:rFonts w:hint="default" w:ascii="Nimbus Roman" w:hAnsi="Nimbus Roman" w:eastAsia="仿宋_GB2312" w:cs="Nimbus Roman"/>
                <w:color w:val="auto"/>
                <w:sz w:val="24"/>
                <w:highlight w:val="none"/>
              </w:rPr>
              <w:t>按文本顺序</w:t>
            </w:r>
          </w:p>
        </w:tc>
      </w:tr>
      <w:tr w14:paraId="6636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71" w:type="dxa"/>
            <w:gridSpan w:val="6"/>
            <w:noWrap w:val="0"/>
            <w:vAlign w:val="center"/>
          </w:tcPr>
          <w:p w14:paraId="0980E547">
            <w:pPr>
              <w:keepNext w:val="0"/>
              <w:keepLines w:val="0"/>
              <w:pageBreakBefore w:val="0"/>
              <w:kinsoku/>
              <w:overflowPunct/>
              <w:topLinePunct w:val="0"/>
              <w:autoSpaceDE/>
              <w:autoSpaceDN/>
              <w:bidi w:val="0"/>
              <w:spacing w:line="560" w:lineRule="exact"/>
              <w:ind w:firstLine="281" w:firstLineChars="100"/>
              <w:textAlignment w:val="auto"/>
              <w:rPr>
                <w:rFonts w:hint="default" w:ascii="Nimbus Roman" w:hAnsi="Nimbus Roman" w:eastAsia="仿宋" w:cs="Nimbus Roman"/>
                <w:b/>
                <w:color w:val="000000"/>
                <w:sz w:val="28"/>
                <w:szCs w:val="30"/>
                <w:highlight w:val="none"/>
              </w:rPr>
            </w:pPr>
            <w:r>
              <w:rPr>
                <w:rFonts w:hint="default" w:ascii="Nimbus Roman" w:hAnsi="Nimbus Roman" w:eastAsia="仿宋" w:cs="Nimbus Roman"/>
                <w:b/>
                <w:color w:val="000000"/>
                <w:sz w:val="28"/>
                <w:szCs w:val="30"/>
                <w:highlight w:val="none"/>
              </w:rPr>
              <w:t>申报单位意见：</w:t>
            </w:r>
          </w:p>
          <w:p w14:paraId="6EF0858F">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Cs w:val="30"/>
                <w:highlight w:val="none"/>
              </w:rPr>
            </w:pPr>
          </w:p>
          <w:p w14:paraId="5144C09F">
            <w:pPr>
              <w:keepNext w:val="0"/>
              <w:keepLines w:val="0"/>
              <w:pageBreakBefore w:val="0"/>
              <w:kinsoku/>
              <w:overflowPunct/>
              <w:topLinePunct w:val="0"/>
              <w:autoSpaceDE/>
              <w:autoSpaceDN/>
              <w:bidi w:val="0"/>
              <w:spacing w:line="560" w:lineRule="exact"/>
              <w:ind w:firstLine="4200" w:firstLineChars="2000"/>
              <w:textAlignment w:val="auto"/>
              <w:rPr>
                <w:rFonts w:hint="default" w:ascii="Nimbus Roman" w:hAnsi="Nimbus Roman" w:eastAsia="仿宋" w:cs="Nimbus Roman"/>
                <w:color w:val="000000"/>
                <w:szCs w:val="30"/>
                <w:highlight w:val="none"/>
              </w:rPr>
            </w:pPr>
            <w:r>
              <w:rPr>
                <w:rFonts w:hint="default" w:ascii="Nimbus Roman" w:hAnsi="Nimbus Roman" w:eastAsia="仿宋" w:cs="Nimbus Roman"/>
                <w:color w:val="000000"/>
                <w:szCs w:val="30"/>
                <w:highlight w:val="none"/>
              </w:rPr>
              <w:t>单位负责人签字：</w:t>
            </w:r>
          </w:p>
          <w:p w14:paraId="620452A2">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highlight w:val="none"/>
              </w:rPr>
            </w:pPr>
            <w:r>
              <w:rPr>
                <w:rFonts w:hint="default" w:ascii="Nimbus Roman" w:hAnsi="Nimbus Roman" w:eastAsia="仿宋" w:cs="Nimbus Roman"/>
                <w:color w:val="000000"/>
                <w:szCs w:val="30"/>
                <w:highlight w:val="none"/>
              </w:rPr>
              <w:t xml:space="preserve">                  </w:t>
            </w: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highlight w:val="none"/>
              </w:rPr>
              <w:t>（盖章）</w:t>
            </w:r>
          </w:p>
          <w:p w14:paraId="5EB5B9F1">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highlight w:val="none"/>
              </w:rPr>
            </w:pPr>
            <w:r>
              <w:rPr>
                <w:rFonts w:hint="default" w:ascii="Nimbus Roman" w:hAnsi="Nimbus Roman" w:eastAsia="仿宋" w:cs="Nimbus Roman"/>
                <w:color w:val="000000"/>
                <w:highlight w:val="none"/>
              </w:rPr>
              <w:t xml:space="preserve">                                                    年    月    日</w:t>
            </w:r>
          </w:p>
          <w:p w14:paraId="35999D3E">
            <w:pPr>
              <w:pStyle w:val="21"/>
              <w:keepNext w:val="0"/>
              <w:keepLines w:val="0"/>
              <w:pageBreakBefore w:val="0"/>
              <w:tabs>
                <w:tab w:val="left" w:pos="1167"/>
              </w:tabs>
              <w:kinsoku/>
              <w:overflowPunct/>
              <w:topLinePunct w:val="0"/>
              <w:autoSpaceDE/>
              <w:autoSpaceDN/>
              <w:bidi w:val="0"/>
              <w:spacing w:line="560" w:lineRule="exact"/>
              <w:jc w:val="both"/>
              <w:textAlignment w:val="auto"/>
              <w:rPr>
                <w:rFonts w:hint="default" w:ascii="Nimbus Roman" w:hAnsi="Nimbus Roman" w:eastAsia="仿宋_GB2312" w:cs="Nimbus Roman"/>
                <w:color w:val="auto"/>
                <w:sz w:val="24"/>
                <w:highlight w:val="none"/>
              </w:rPr>
            </w:pPr>
          </w:p>
        </w:tc>
      </w:tr>
      <w:tr w14:paraId="1F56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71" w:type="dxa"/>
            <w:gridSpan w:val="6"/>
            <w:noWrap w:val="0"/>
            <w:vAlign w:val="center"/>
          </w:tcPr>
          <w:p w14:paraId="63C9F969">
            <w:pPr>
              <w:keepNext w:val="0"/>
              <w:keepLines w:val="0"/>
              <w:pageBreakBefore w:val="0"/>
              <w:kinsoku/>
              <w:overflowPunct/>
              <w:topLinePunct w:val="0"/>
              <w:autoSpaceDE/>
              <w:autoSpaceDN/>
              <w:bidi w:val="0"/>
              <w:spacing w:line="560" w:lineRule="exact"/>
              <w:ind w:firstLine="281" w:firstLineChars="100"/>
              <w:textAlignment w:val="auto"/>
              <w:rPr>
                <w:rFonts w:hint="default" w:ascii="Nimbus Roman" w:hAnsi="Nimbus Roman" w:eastAsia="仿宋" w:cs="Nimbus Roman"/>
                <w:b/>
                <w:color w:val="000000"/>
                <w:sz w:val="28"/>
                <w:szCs w:val="30"/>
                <w:highlight w:val="none"/>
              </w:rPr>
            </w:pPr>
            <w:r>
              <w:rPr>
                <w:rFonts w:hint="default" w:ascii="Nimbus Roman" w:hAnsi="Nimbus Roman" w:eastAsia="仿宋" w:cs="Nimbus Roman"/>
                <w:b/>
                <w:color w:val="000000"/>
                <w:sz w:val="28"/>
                <w:szCs w:val="30"/>
                <w:highlight w:val="none"/>
                <w:lang w:val="en-US" w:eastAsia="zh-CN"/>
              </w:rPr>
              <w:t>推荐单位意见</w:t>
            </w:r>
            <w:r>
              <w:rPr>
                <w:rFonts w:hint="default" w:ascii="Nimbus Roman" w:hAnsi="Nimbus Roman" w:eastAsia="仿宋" w:cs="Nimbus Roman"/>
                <w:b/>
                <w:color w:val="000000"/>
                <w:sz w:val="28"/>
                <w:szCs w:val="30"/>
                <w:highlight w:val="none"/>
              </w:rPr>
              <w:t>：</w:t>
            </w:r>
          </w:p>
          <w:p w14:paraId="15C5D06B">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Cs w:val="30"/>
                <w:highlight w:val="none"/>
              </w:rPr>
            </w:pPr>
          </w:p>
          <w:p w14:paraId="1305184F">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Cs w:val="30"/>
                <w:highlight w:val="none"/>
              </w:rPr>
            </w:pPr>
            <w:r>
              <w:rPr>
                <w:rFonts w:hint="default" w:ascii="Nimbus Roman" w:hAnsi="Nimbus Roman" w:eastAsia="仿宋" w:cs="Nimbus Roman"/>
                <w:color w:val="000000"/>
                <w:szCs w:val="30"/>
                <w:highlight w:val="none"/>
              </w:rPr>
              <w:t xml:space="preserve">                  </w:t>
            </w: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szCs w:val="30"/>
                <w:highlight w:val="none"/>
              </w:rPr>
              <w:t>单位</w:t>
            </w:r>
            <w:r>
              <w:rPr>
                <w:rFonts w:hint="default" w:ascii="Nimbus Roman" w:hAnsi="Nimbus Roman" w:eastAsia="仿宋" w:cs="Nimbus Roman"/>
                <w:color w:val="000000"/>
                <w:szCs w:val="30"/>
                <w:highlight w:val="none"/>
                <w:lang w:val="en-US" w:eastAsia="zh-CN"/>
              </w:rPr>
              <w:t>负责人</w:t>
            </w:r>
            <w:r>
              <w:rPr>
                <w:rFonts w:hint="default" w:ascii="Nimbus Roman" w:hAnsi="Nimbus Roman" w:eastAsia="仿宋" w:cs="Nimbus Roman"/>
                <w:color w:val="000000"/>
                <w:szCs w:val="30"/>
                <w:highlight w:val="none"/>
              </w:rPr>
              <w:t>签字：</w:t>
            </w:r>
          </w:p>
          <w:p w14:paraId="5A8A7FE2">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highlight w:val="none"/>
              </w:rPr>
            </w:pP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sz w:val="30"/>
                <w:szCs w:val="30"/>
                <w:highlight w:val="none"/>
                <w:lang w:val="en-US" w:eastAsia="zh-CN"/>
              </w:rPr>
              <w:t xml:space="preserve">                             </w:t>
            </w:r>
            <w:r>
              <w:rPr>
                <w:rFonts w:hint="default" w:ascii="Nimbus Roman" w:hAnsi="Nimbus Roman" w:eastAsia="仿宋" w:cs="Nimbus Roman"/>
                <w:color w:val="000000"/>
                <w:highlight w:val="none"/>
              </w:rPr>
              <w:t>（盖章）</w:t>
            </w:r>
          </w:p>
          <w:p w14:paraId="000100C6">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highlight w:val="none"/>
              </w:rPr>
            </w:pPr>
            <w:r>
              <w:rPr>
                <w:rFonts w:hint="default" w:ascii="Nimbus Roman" w:hAnsi="Nimbus Roman" w:eastAsia="仿宋" w:cs="Nimbus Roman"/>
                <w:color w:val="000000"/>
                <w:highlight w:val="none"/>
              </w:rPr>
              <w:t xml:space="preserve">                                                    年    月    日</w:t>
            </w:r>
          </w:p>
          <w:p w14:paraId="24875AAF">
            <w:pPr>
              <w:pStyle w:val="21"/>
              <w:keepNext w:val="0"/>
              <w:keepLines w:val="0"/>
              <w:pageBreakBefore w:val="0"/>
              <w:tabs>
                <w:tab w:val="left" w:pos="1167"/>
              </w:tabs>
              <w:kinsoku/>
              <w:overflowPunct/>
              <w:topLinePunct w:val="0"/>
              <w:autoSpaceDE/>
              <w:autoSpaceDN/>
              <w:bidi w:val="0"/>
              <w:spacing w:line="560" w:lineRule="exact"/>
              <w:jc w:val="both"/>
              <w:textAlignment w:val="auto"/>
              <w:rPr>
                <w:rFonts w:hint="default" w:ascii="Nimbus Roman" w:hAnsi="Nimbus Roman" w:eastAsia="仿宋_GB2312" w:cs="Nimbus Roman"/>
                <w:color w:val="auto"/>
                <w:sz w:val="24"/>
                <w:highlight w:val="none"/>
              </w:rPr>
            </w:pPr>
          </w:p>
        </w:tc>
      </w:tr>
    </w:tbl>
    <w:p w14:paraId="205A42EE">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sectPr>
          <w:footerReference r:id="rId5" w:type="default"/>
          <w:pgSz w:w="11906" w:h="16838"/>
          <w:pgMar w:top="2098" w:right="1474"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Nimbus Roman" w:hAnsi="Nimbus Roman" w:eastAsia="仿宋" w:cs="Nimbus Roman"/>
          <w:sz w:val="24"/>
          <w:highlight w:val="none"/>
        </w:rPr>
        <w:t>注：如有多项合同，可复制多个上述表式，自行加页。专利交易明细清单请填写附表</w:t>
      </w:r>
    </w:p>
    <w:p w14:paraId="355A4C7D">
      <w:pPr>
        <w:keepNext w:val="0"/>
        <w:keepLines w:val="0"/>
        <w:pageBreakBefore w:val="0"/>
        <w:kinsoku/>
        <w:overflowPunct/>
        <w:topLinePunct w:val="0"/>
        <w:autoSpaceDE/>
        <w:autoSpaceDN/>
        <w:bidi w:val="0"/>
        <w:spacing w:line="560" w:lineRule="exact"/>
        <w:textAlignment w:val="auto"/>
        <w:outlineLvl w:val="0"/>
        <w:rPr>
          <w:rFonts w:hint="default" w:ascii="Nimbus Roman" w:hAnsi="Nimbus Roman" w:eastAsia="黑体" w:cs="Nimbus Roman"/>
          <w:sz w:val="30"/>
          <w:szCs w:val="30"/>
          <w:highlight w:val="none"/>
        </w:rPr>
      </w:pPr>
      <w:bookmarkStart w:id="51" w:name="_Toc3339"/>
      <w:bookmarkStart w:id="52" w:name="_Toc13326"/>
      <w:bookmarkStart w:id="53" w:name="_Toc26181"/>
      <w:bookmarkStart w:id="54" w:name="_Toc6333"/>
      <w:bookmarkStart w:id="55" w:name="_Toc22242"/>
      <w:r>
        <w:rPr>
          <w:rFonts w:hint="default" w:ascii="Nimbus Roman" w:hAnsi="Nimbus Roman" w:eastAsia="黑体" w:cs="Nimbus Roman"/>
          <w:sz w:val="30"/>
          <w:szCs w:val="30"/>
          <w:highlight w:val="none"/>
          <w:lang w:val="en-US" w:eastAsia="zh-CN"/>
        </w:rPr>
        <w:t>四、</w:t>
      </w:r>
      <w:r>
        <w:rPr>
          <w:rFonts w:hint="default" w:ascii="Nimbus Roman" w:hAnsi="Nimbus Roman" w:eastAsia="黑体" w:cs="Nimbus Roman"/>
          <w:sz w:val="30"/>
          <w:szCs w:val="30"/>
          <w:highlight w:val="none"/>
        </w:rPr>
        <w:t>专利交易清单（可加页）</w:t>
      </w:r>
      <w:bookmarkEnd w:id="51"/>
      <w:bookmarkEnd w:id="52"/>
      <w:bookmarkEnd w:id="53"/>
      <w:bookmarkEnd w:id="54"/>
      <w:bookmarkEnd w:id="55"/>
    </w:p>
    <w:tbl>
      <w:tblPr>
        <w:tblStyle w:val="13"/>
        <w:tblW w:w="15116"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803"/>
        <w:gridCol w:w="891"/>
        <w:gridCol w:w="713"/>
        <w:gridCol w:w="1800"/>
        <w:gridCol w:w="1262"/>
        <w:gridCol w:w="1488"/>
        <w:gridCol w:w="1700"/>
        <w:gridCol w:w="1262"/>
        <w:gridCol w:w="1813"/>
        <w:gridCol w:w="1765"/>
      </w:tblGrid>
      <w:tr w14:paraId="48AF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19" w:type="dxa"/>
            <w:noWrap w:val="0"/>
            <w:vAlign w:val="center"/>
          </w:tcPr>
          <w:p w14:paraId="3F84C7E2">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序号</w:t>
            </w:r>
          </w:p>
        </w:tc>
        <w:tc>
          <w:tcPr>
            <w:tcW w:w="1803" w:type="dxa"/>
            <w:noWrap w:val="0"/>
            <w:vAlign w:val="center"/>
          </w:tcPr>
          <w:p w14:paraId="46882064">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专利号</w:t>
            </w:r>
          </w:p>
        </w:tc>
        <w:tc>
          <w:tcPr>
            <w:tcW w:w="891" w:type="dxa"/>
            <w:noWrap w:val="0"/>
            <w:vAlign w:val="center"/>
          </w:tcPr>
          <w:p w14:paraId="79754823">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专利类型</w:t>
            </w:r>
          </w:p>
        </w:tc>
        <w:tc>
          <w:tcPr>
            <w:tcW w:w="713" w:type="dxa"/>
            <w:noWrap w:val="0"/>
            <w:vAlign w:val="center"/>
          </w:tcPr>
          <w:p w14:paraId="02BEB1EE">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交易类型</w:t>
            </w:r>
          </w:p>
        </w:tc>
        <w:tc>
          <w:tcPr>
            <w:tcW w:w="1800" w:type="dxa"/>
            <w:noWrap w:val="0"/>
            <w:vAlign w:val="center"/>
          </w:tcPr>
          <w:p w14:paraId="7CA85CF3">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原专利权人</w:t>
            </w:r>
          </w:p>
        </w:tc>
        <w:tc>
          <w:tcPr>
            <w:tcW w:w="1262" w:type="dxa"/>
            <w:noWrap w:val="0"/>
            <w:vAlign w:val="center"/>
          </w:tcPr>
          <w:p w14:paraId="3B72A948">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原专利权人单位性质</w:t>
            </w:r>
          </w:p>
        </w:tc>
        <w:tc>
          <w:tcPr>
            <w:tcW w:w="1488" w:type="dxa"/>
            <w:noWrap w:val="0"/>
            <w:vAlign w:val="center"/>
          </w:tcPr>
          <w:p w14:paraId="1887D4C2">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新专利权人/受许可人</w:t>
            </w:r>
          </w:p>
        </w:tc>
        <w:tc>
          <w:tcPr>
            <w:tcW w:w="1700" w:type="dxa"/>
            <w:noWrap w:val="0"/>
            <w:vAlign w:val="center"/>
          </w:tcPr>
          <w:p w14:paraId="53B87BAD">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转让登记或许可备案日期</w:t>
            </w:r>
          </w:p>
        </w:tc>
        <w:tc>
          <w:tcPr>
            <w:tcW w:w="1262" w:type="dxa"/>
            <w:noWrap w:val="0"/>
            <w:vAlign w:val="center"/>
          </w:tcPr>
          <w:p w14:paraId="606DC22B">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合同金额（元）</w:t>
            </w:r>
          </w:p>
        </w:tc>
        <w:tc>
          <w:tcPr>
            <w:tcW w:w="1813" w:type="dxa"/>
            <w:noWrap w:val="0"/>
            <w:vAlign w:val="center"/>
          </w:tcPr>
          <w:p w14:paraId="1677B91A">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已支付专利交易金额（元）</w:t>
            </w:r>
          </w:p>
        </w:tc>
        <w:tc>
          <w:tcPr>
            <w:tcW w:w="1765" w:type="dxa"/>
            <w:noWrap w:val="0"/>
            <w:vAlign w:val="center"/>
          </w:tcPr>
          <w:p w14:paraId="2DC9BA7B">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黑体" w:cs="Nimbus Roman"/>
                <w:sz w:val="24"/>
                <w:highlight w:val="none"/>
              </w:rPr>
            </w:pPr>
            <w:r>
              <w:rPr>
                <w:rFonts w:hint="default" w:ascii="Nimbus Roman" w:hAnsi="Nimbus Roman" w:eastAsia="黑体" w:cs="Nimbus Roman"/>
                <w:sz w:val="24"/>
                <w:highlight w:val="none"/>
              </w:rPr>
              <w:t>备注</w:t>
            </w:r>
          </w:p>
        </w:tc>
      </w:tr>
      <w:tr w14:paraId="1715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19" w:type="dxa"/>
            <w:noWrap w:val="0"/>
            <w:vAlign w:val="top"/>
          </w:tcPr>
          <w:p w14:paraId="773A4BA8">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3" w:type="dxa"/>
            <w:noWrap w:val="0"/>
            <w:vAlign w:val="top"/>
          </w:tcPr>
          <w:p w14:paraId="3F871807">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891" w:type="dxa"/>
            <w:noWrap w:val="0"/>
            <w:vAlign w:val="top"/>
          </w:tcPr>
          <w:p w14:paraId="1F50C9DB">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713" w:type="dxa"/>
            <w:noWrap w:val="0"/>
            <w:vAlign w:val="top"/>
          </w:tcPr>
          <w:p w14:paraId="78B5E393">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0" w:type="dxa"/>
            <w:noWrap w:val="0"/>
            <w:vAlign w:val="top"/>
          </w:tcPr>
          <w:p w14:paraId="0D782C2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56EFD91A">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488" w:type="dxa"/>
            <w:noWrap w:val="0"/>
            <w:vAlign w:val="top"/>
          </w:tcPr>
          <w:p w14:paraId="2076E68C">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00" w:type="dxa"/>
            <w:noWrap w:val="0"/>
            <w:vAlign w:val="top"/>
          </w:tcPr>
          <w:p w14:paraId="2B0D8F4E">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5C19998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13" w:type="dxa"/>
            <w:noWrap w:val="0"/>
            <w:vAlign w:val="top"/>
          </w:tcPr>
          <w:p w14:paraId="5D453BD2">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65" w:type="dxa"/>
            <w:noWrap w:val="0"/>
            <w:vAlign w:val="top"/>
          </w:tcPr>
          <w:p w14:paraId="302CB806">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r>
      <w:tr w14:paraId="0682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9" w:type="dxa"/>
            <w:noWrap w:val="0"/>
            <w:vAlign w:val="top"/>
          </w:tcPr>
          <w:p w14:paraId="35E9D41D">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3" w:type="dxa"/>
            <w:noWrap w:val="0"/>
            <w:vAlign w:val="top"/>
          </w:tcPr>
          <w:p w14:paraId="1CC91139">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891" w:type="dxa"/>
            <w:noWrap w:val="0"/>
            <w:vAlign w:val="top"/>
          </w:tcPr>
          <w:p w14:paraId="704B25F7">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713" w:type="dxa"/>
            <w:noWrap w:val="0"/>
            <w:vAlign w:val="top"/>
          </w:tcPr>
          <w:p w14:paraId="59857586">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0" w:type="dxa"/>
            <w:noWrap w:val="0"/>
            <w:vAlign w:val="top"/>
          </w:tcPr>
          <w:p w14:paraId="15E879D2">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4E4D5A31">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488" w:type="dxa"/>
            <w:noWrap w:val="0"/>
            <w:vAlign w:val="top"/>
          </w:tcPr>
          <w:p w14:paraId="6328A589">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00" w:type="dxa"/>
            <w:noWrap w:val="0"/>
            <w:vAlign w:val="top"/>
          </w:tcPr>
          <w:p w14:paraId="0567A9EC">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4D79DDA6">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13" w:type="dxa"/>
            <w:noWrap w:val="0"/>
            <w:vAlign w:val="top"/>
          </w:tcPr>
          <w:p w14:paraId="763A5A61">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65" w:type="dxa"/>
            <w:noWrap w:val="0"/>
            <w:vAlign w:val="top"/>
          </w:tcPr>
          <w:p w14:paraId="25CD6BE2">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r>
      <w:tr w14:paraId="1610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19" w:type="dxa"/>
            <w:noWrap w:val="0"/>
            <w:vAlign w:val="top"/>
          </w:tcPr>
          <w:p w14:paraId="70C61F4A">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3" w:type="dxa"/>
            <w:noWrap w:val="0"/>
            <w:vAlign w:val="top"/>
          </w:tcPr>
          <w:p w14:paraId="2F738E7A">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891" w:type="dxa"/>
            <w:noWrap w:val="0"/>
            <w:vAlign w:val="top"/>
          </w:tcPr>
          <w:p w14:paraId="451DB0F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713" w:type="dxa"/>
            <w:noWrap w:val="0"/>
            <w:vAlign w:val="top"/>
          </w:tcPr>
          <w:p w14:paraId="626355DD">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0" w:type="dxa"/>
            <w:noWrap w:val="0"/>
            <w:vAlign w:val="top"/>
          </w:tcPr>
          <w:p w14:paraId="39AC2A28">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39857E58">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488" w:type="dxa"/>
            <w:noWrap w:val="0"/>
            <w:vAlign w:val="top"/>
          </w:tcPr>
          <w:p w14:paraId="4171F37D">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00" w:type="dxa"/>
            <w:noWrap w:val="0"/>
            <w:vAlign w:val="top"/>
          </w:tcPr>
          <w:p w14:paraId="706B9D3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5D15999F">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13" w:type="dxa"/>
            <w:noWrap w:val="0"/>
            <w:vAlign w:val="top"/>
          </w:tcPr>
          <w:p w14:paraId="3EC36F2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65" w:type="dxa"/>
            <w:noWrap w:val="0"/>
            <w:vAlign w:val="top"/>
          </w:tcPr>
          <w:p w14:paraId="75D0A977">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r>
      <w:tr w14:paraId="39B4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19" w:type="dxa"/>
            <w:noWrap w:val="0"/>
            <w:vAlign w:val="top"/>
          </w:tcPr>
          <w:p w14:paraId="758C0002">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3" w:type="dxa"/>
            <w:noWrap w:val="0"/>
            <w:vAlign w:val="top"/>
          </w:tcPr>
          <w:p w14:paraId="58DBC6BB">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891" w:type="dxa"/>
            <w:noWrap w:val="0"/>
            <w:vAlign w:val="top"/>
          </w:tcPr>
          <w:p w14:paraId="5AC7FA19">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713" w:type="dxa"/>
            <w:noWrap w:val="0"/>
            <w:vAlign w:val="top"/>
          </w:tcPr>
          <w:p w14:paraId="6106594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00" w:type="dxa"/>
            <w:noWrap w:val="0"/>
            <w:vAlign w:val="top"/>
          </w:tcPr>
          <w:p w14:paraId="0104B9B9">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4FD76E10">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488" w:type="dxa"/>
            <w:noWrap w:val="0"/>
            <w:vAlign w:val="top"/>
          </w:tcPr>
          <w:p w14:paraId="7C725BEB">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00" w:type="dxa"/>
            <w:noWrap w:val="0"/>
            <w:vAlign w:val="top"/>
          </w:tcPr>
          <w:p w14:paraId="1187B5C5">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262" w:type="dxa"/>
            <w:noWrap w:val="0"/>
            <w:vAlign w:val="top"/>
          </w:tcPr>
          <w:p w14:paraId="5E73D5CC">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813" w:type="dxa"/>
            <w:noWrap w:val="0"/>
            <w:vAlign w:val="top"/>
          </w:tcPr>
          <w:p w14:paraId="62464D1D">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c>
          <w:tcPr>
            <w:tcW w:w="1765" w:type="dxa"/>
            <w:noWrap w:val="0"/>
            <w:vAlign w:val="top"/>
          </w:tcPr>
          <w:p w14:paraId="0DFDA641">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0"/>
                <w:szCs w:val="30"/>
                <w:highlight w:val="none"/>
              </w:rPr>
            </w:pPr>
          </w:p>
        </w:tc>
      </w:tr>
    </w:tbl>
    <w:p w14:paraId="191CB80B">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sz w:val="24"/>
          <w:highlight w:val="none"/>
          <w:lang w:eastAsia="zh-CN"/>
        </w:rPr>
      </w:pPr>
      <w:r>
        <w:rPr>
          <w:rFonts w:hint="default" w:ascii="Nimbus Roman" w:hAnsi="Nimbus Roman" w:eastAsia="仿宋" w:cs="Nimbus Roman"/>
          <w:sz w:val="24"/>
          <w:highlight w:val="none"/>
        </w:rPr>
        <w:t>注：一件专利填写一行。专利类型是指：发明、实用新型、外观设计。原专利权人和新专利权人/受许可人均需按专利证书文本顺序或许可合同文本中先后顺序填写。交易类型是指：专利转让、许可、作价入股等。如有多项合同</w:t>
      </w:r>
      <w:r>
        <w:rPr>
          <w:rFonts w:hint="default" w:ascii="Nimbus Roman" w:hAnsi="Nimbus Roman" w:eastAsia="仿宋" w:cs="Nimbus Roman"/>
          <w:sz w:val="24"/>
          <w:highlight w:val="none"/>
          <w:lang w:eastAsia="zh-CN"/>
        </w:rPr>
        <w:t>，请备注区分。</w:t>
      </w:r>
    </w:p>
    <w:p w14:paraId="0BCD4618">
      <w:pPr>
        <w:keepNext w:val="0"/>
        <w:keepLines w:val="0"/>
        <w:pageBreakBefore w:val="0"/>
        <w:kinsoku/>
        <w:overflowPunct/>
        <w:topLinePunct w:val="0"/>
        <w:autoSpaceDE/>
        <w:autoSpaceDN/>
        <w:bidi w:val="0"/>
        <w:spacing w:line="560" w:lineRule="exact"/>
        <w:textAlignment w:val="auto"/>
        <w:rPr>
          <w:rFonts w:hint="default" w:ascii="Nimbus Roman" w:hAnsi="Nimbus Roman" w:cs="Nimbus Roman"/>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1CDC818">
      <w:pPr>
        <w:pStyle w:val="2"/>
        <w:keepNext w:val="0"/>
        <w:keepLines w:val="0"/>
        <w:pageBreakBefore w:val="0"/>
        <w:numPr>
          <w:ilvl w:val="0"/>
          <w:numId w:val="0"/>
        </w:numPr>
        <w:kinsoku/>
        <w:overflowPunct/>
        <w:topLinePunct w:val="0"/>
        <w:autoSpaceDE/>
        <w:autoSpaceDN/>
        <w:bidi w:val="0"/>
        <w:spacing w:line="560" w:lineRule="exact"/>
        <w:jc w:val="center"/>
        <w:textAlignment w:val="auto"/>
        <w:outlineLvl w:val="0"/>
        <w:rPr>
          <w:rFonts w:hint="default" w:ascii="方正小标宋简体" w:hAnsi="方正小标宋简体" w:eastAsia="方正小标宋简体" w:cs="方正小标宋简体"/>
          <w:b w:val="0"/>
          <w:bCs w:val="0"/>
          <w:sz w:val="36"/>
          <w:szCs w:val="44"/>
          <w:lang w:val="en-US" w:eastAsia="zh-CN"/>
        </w:rPr>
      </w:pPr>
      <w:bookmarkStart w:id="56" w:name="_Toc10877"/>
      <w:bookmarkStart w:id="57" w:name="_Toc2961"/>
      <w:bookmarkStart w:id="58" w:name="_Toc14693"/>
      <w:bookmarkStart w:id="59" w:name="_Toc19646"/>
      <w:bookmarkStart w:id="60" w:name="_Toc21253"/>
      <w:r>
        <w:rPr>
          <w:rFonts w:hint="default" w:ascii="方正小标宋简体" w:hAnsi="方正小标宋简体" w:eastAsia="方正小标宋简体" w:cs="方正小标宋简体"/>
          <w:b w:val="0"/>
          <w:bCs w:val="0"/>
          <w:color w:val="auto"/>
          <w:sz w:val="36"/>
          <w:szCs w:val="44"/>
          <w:lang w:val="en-US" w:eastAsia="zh-CN"/>
        </w:rPr>
        <w:t>二、高等学校、科研机构输出专利促进项目</w:t>
      </w:r>
      <w:bookmarkEnd w:id="56"/>
      <w:bookmarkEnd w:id="57"/>
      <w:bookmarkEnd w:id="58"/>
      <w:bookmarkEnd w:id="59"/>
      <w:bookmarkEnd w:id="60"/>
    </w:p>
    <w:p w14:paraId="10AA10B6">
      <w:pPr>
        <w:keepNext w:val="0"/>
        <w:keepLines w:val="0"/>
        <w:pageBreakBefore w:val="0"/>
        <w:numPr>
          <w:ilvl w:val="0"/>
          <w:numId w:val="0"/>
        </w:numPr>
        <w:kinsoku/>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Nimbus Roman" w:hAnsi="Nimbus Roman" w:eastAsia="楷体_GB2312" w:cs="Nimbus Roman"/>
          <w:b w:val="0"/>
          <w:bCs w:val="0"/>
          <w:color w:val="000000"/>
          <w:sz w:val="32"/>
          <w:szCs w:val="32"/>
          <w:highlight w:val="none"/>
        </w:rPr>
      </w:pPr>
      <w:r>
        <w:rPr>
          <w:rFonts w:hint="default" w:ascii="Nimbus Roman" w:hAnsi="Nimbus Roman" w:eastAsia="楷体_GB2312" w:cs="Nimbus Roman"/>
          <w:b w:val="0"/>
          <w:bCs w:val="0"/>
          <w:color w:val="000000"/>
          <w:sz w:val="32"/>
          <w:szCs w:val="32"/>
          <w:highlight w:val="none"/>
          <w:lang w:eastAsia="zh-CN"/>
        </w:rPr>
        <w:t>（一）</w:t>
      </w:r>
      <w:r>
        <w:rPr>
          <w:rFonts w:hint="default" w:ascii="Nimbus Roman" w:hAnsi="Nimbus Roman" w:eastAsia="楷体_GB2312" w:cs="Nimbus Roman"/>
          <w:b w:val="0"/>
          <w:bCs w:val="0"/>
          <w:color w:val="000000"/>
          <w:sz w:val="32"/>
          <w:szCs w:val="32"/>
          <w:highlight w:val="none"/>
        </w:rPr>
        <w:t>项</w:t>
      </w:r>
      <w:r>
        <w:rPr>
          <w:rFonts w:hint="eastAsia" w:ascii="Nimbus Roman" w:hAnsi="Nimbus Roman" w:eastAsia="楷体_GB2312" w:cs="Nimbus Roman"/>
          <w:b w:val="0"/>
          <w:bCs w:val="0"/>
          <w:color w:val="000000"/>
          <w:sz w:val="32"/>
          <w:szCs w:val="32"/>
          <w:highlight w:val="none"/>
          <w:lang w:val="en-US" w:eastAsia="zh-CN"/>
        </w:rPr>
        <w:t>目</w:t>
      </w:r>
      <w:r>
        <w:rPr>
          <w:rFonts w:hint="default" w:ascii="Nimbus Roman" w:hAnsi="Nimbus Roman" w:eastAsia="楷体_GB2312" w:cs="Nimbus Roman"/>
          <w:b w:val="0"/>
          <w:bCs w:val="0"/>
          <w:color w:val="000000"/>
          <w:sz w:val="32"/>
          <w:szCs w:val="32"/>
          <w:highlight w:val="none"/>
        </w:rPr>
        <w:t>目标</w:t>
      </w:r>
    </w:p>
    <w:p w14:paraId="5B34F8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Nimbus Roman" w:hAnsi="Nimbus Roman" w:eastAsia="仿宋_GB2312" w:cs="Nimbus Roman"/>
          <w:sz w:val="32"/>
          <w:szCs w:val="32"/>
          <w:highlight w:val="none"/>
          <w:lang w:val="en-US" w:eastAsia="zh-CN"/>
        </w:rPr>
      </w:pPr>
      <w:r>
        <w:rPr>
          <w:rFonts w:hint="default" w:ascii="Nimbus Roman" w:hAnsi="Nimbus Roman" w:eastAsia="仿宋_GB2312" w:cs="Nimbus Roman"/>
          <w:sz w:val="32"/>
          <w:szCs w:val="32"/>
          <w:highlight w:val="none"/>
          <w:lang w:val="en-US" w:eastAsia="zh-CN"/>
        </w:rPr>
        <w:t>支持</w:t>
      </w:r>
      <w:r>
        <w:rPr>
          <w:rFonts w:hint="eastAsia" w:ascii="Nimbus Roman" w:hAnsi="Nimbus Roman" w:eastAsia="仿宋_GB2312" w:cs="Nimbus Roman"/>
          <w:sz w:val="32"/>
          <w:szCs w:val="32"/>
          <w:highlight w:val="none"/>
          <w:lang w:val="en-US" w:eastAsia="zh-CN"/>
        </w:rPr>
        <w:t>新区高校</w:t>
      </w:r>
      <w:r>
        <w:rPr>
          <w:rFonts w:hint="default" w:ascii="Nimbus Roman" w:hAnsi="Nimbus Roman" w:eastAsia="仿宋_GB2312" w:cs="Nimbus Roman"/>
          <w:sz w:val="32"/>
          <w:szCs w:val="32"/>
          <w:highlight w:val="none"/>
          <w:lang w:val="en-US" w:eastAsia="zh-CN"/>
        </w:rPr>
        <w:t>（含高校设立的研究院）、科研机构等专利密集资源，将专利输出给中小微企业，带动中小微企业创新能力和经济效益的提升。</w:t>
      </w:r>
      <w:r>
        <w:rPr>
          <w:rFonts w:hint="eastAsia" w:ascii="Nimbus Roman" w:hAnsi="Nimbus Roman" w:eastAsia="仿宋_GB2312" w:cs="Nimbus Roman"/>
          <w:sz w:val="32"/>
          <w:szCs w:val="32"/>
          <w:highlight w:val="none"/>
          <w:lang w:val="en-US" w:eastAsia="zh-CN"/>
        </w:rPr>
        <w:t>该项目为后补助项目。</w:t>
      </w:r>
    </w:p>
    <w:p w14:paraId="3CBEC578">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Nimbus Roman" w:hAnsi="Nimbus Roman" w:eastAsia="楷体_GB2312" w:cs="Nimbus Roman"/>
          <w:sz w:val="32"/>
          <w:szCs w:val="32"/>
          <w:highlight w:val="none"/>
          <w:lang w:val="en-US" w:eastAsia="zh-CN"/>
        </w:rPr>
      </w:pPr>
      <w:r>
        <w:rPr>
          <w:rFonts w:hint="default" w:ascii="Nimbus Roman" w:hAnsi="Nimbus Roman" w:eastAsia="楷体_GB2312" w:cs="Nimbus Roman"/>
          <w:sz w:val="32"/>
          <w:szCs w:val="32"/>
          <w:highlight w:val="none"/>
          <w:lang w:val="en-US" w:eastAsia="zh-CN"/>
        </w:rPr>
        <w:t>（二）申报条件</w:t>
      </w:r>
    </w:p>
    <w:p w14:paraId="30C249E9">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1.在雄安新区</w:t>
      </w:r>
      <w:r>
        <w:rPr>
          <w:rFonts w:hint="eastAsia" w:ascii="仿宋_GB2312" w:hAnsi="仿宋_GB2312" w:eastAsia="仿宋_GB2312" w:cs="仿宋_GB2312"/>
          <w:sz w:val="32"/>
          <w:szCs w:val="32"/>
          <w:highlight w:val="none"/>
          <w:lang w:val="en-US" w:eastAsia="zh-CN"/>
        </w:rPr>
        <w:t>区域内的</w:t>
      </w:r>
      <w:r>
        <w:rPr>
          <w:rFonts w:hint="eastAsia" w:ascii="仿宋_GB2312" w:hAnsi="仿宋_GB2312" w:eastAsia="仿宋_GB2312" w:cs="仿宋_GB2312"/>
          <w:kern w:val="2"/>
          <w:sz w:val="32"/>
          <w:szCs w:val="32"/>
          <w:highlight w:val="none"/>
          <w:lang w:val="en-US" w:eastAsia="zh-CN"/>
        </w:rPr>
        <w:t>高等学校（含高校设立的研究院）、科研机构。</w:t>
      </w:r>
    </w:p>
    <w:p w14:paraId="4FA53FE5">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2.拥有开展专利转移转化工作的基础。</w:t>
      </w:r>
    </w:p>
    <w:p w14:paraId="10371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3.近两年内有专利转移转化成功案例。</w:t>
      </w:r>
    </w:p>
    <w:p w14:paraId="5DD346BB">
      <w:pPr>
        <w:pStyle w:val="11"/>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textAlignment w:val="auto"/>
        <w:rPr>
          <w:rFonts w:hint="default" w:ascii="Nimbus Roman" w:hAnsi="Nimbus Roman" w:eastAsia="仿宋_GB2312" w:cs="Nimbus Roman"/>
          <w:kern w:val="2"/>
          <w:sz w:val="32"/>
          <w:szCs w:val="32"/>
          <w:highlight w:val="none"/>
          <w:lang w:eastAsia="zh-CN"/>
        </w:rPr>
      </w:pPr>
      <w:r>
        <w:rPr>
          <w:rFonts w:hint="default" w:ascii="Nimbus Roman" w:hAnsi="Nimbus Roman" w:eastAsia="楷体_GB2312" w:cs="Nimbus Roman"/>
          <w:kern w:val="2"/>
          <w:sz w:val="32"/>
          <w:szCs w:val="32"/>
          <w:highlight w:val="none"/>
          <w:lang w:val="en-US" w:eastAsia="zh-CN" w:bidi="ar-SA"/>
        </w:rPr>
        <w:t>（三）绩效目标</w:t>
      </w:r>
    </w:p>
    <w:p w14:paraId="62873ABD">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1.开展专利分级分类管理，运用大数据等技术手段筛选质量较高、具备市场前景的专利，主动披露可转化运用专利清单；</w:t>
      </w:r>
    </w:p>
    <w:p w14:paraId="74BD3AF6">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2.挖掘潜在许可实施对象，鼓励采用“先使用后缴费”“专利开放许可”等方式促进专利技术向中小微企业转化；</w:t>
      </w:r>
    </w:p>
    <w:p w14:paraId="62BB327C">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3.深入开展产学研对接活动，强化以产业需求为导向的高质量专利培育，鼓励开展订单式研发和投放式创新；</w:t>
      </w:r>
    </w:p>
    <w:p w14:paraId="5E9515A8">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Nimbus Roman" w:hAnsi="Nimbus Roman" w:eastAsia="仿宋_GB2312" w:cs="Nimbus Roman"/>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4.鼓励探索知识产权权益分配改革机制，完善知识产权分级分类和转化运用决策机制，推动建立权利义务对等的知识产权转化收益分配机制。</w:t>
      </w:r>
    </w:p>
    <w:p w14:paraId="257611FE">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Nimbus Roman" w:hAnsi="Nimbus Roman" w:eastAsia="楷体_GB2312" w:cs="Nimbus Roman"/>
          <w:sz w:val="32"/>
          <w:szCs w:val="32"/>
          <w:highlight w:val="none"/>
          <w:lang w:val="en-US" w:eastAsia="zh-CN"/>
        </w:rPr>
      </w:pPr>
      <w:r>
        <w:rPr>
          <w:rFonts w:hint="default" w:ascii="Nimbus Roman" w:hAnsi="Nimbus Roman" w:eastAsia="楷体_GB2312" w:cs="Nimbus Roman"/>
          <w:sz w:val="32"/>
          <w:szCs w:val="32"/>
          <w:highlight w:val="none"/>
          <w:lang w:val="en-US" w:eastAsia="zh-CN"/>
        </w:rPr>
        <w:t>（四）申报材料</w:t>
      </w:r>
    </w:p>
    <w:p w14:paraId="5EFF5EA2">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1.项目申报书（附件）；</w:t>
      </w:r>
    </w:p>
    <w:p w14:paraId="2FD33E95">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2.转让或许可专利的合同；</w:t>
      </w:r>
    </w:p>
    <w:p w14:paraId="3F2208B8">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3.上述合同涉及的专利在国家知识产权局办理完成专利转移登记或许可备案手续相关证明材料；</w:t>
      </w:r>
    </w:p>
    <w:p w14:paraId="44CD80C3">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4.技术合同登记机构出具的登记证明或相关佐证材料；</w:t>
      </w:r>
    </w:p>
    <w:p w14:paraId="23A4EE09">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5.企业知识产权转化和运营工作情况报告（制度、人员、经费、措施、成效、特色等，不超过</w:t>
      </w:r>
      <w:r>
        <w:rPr>
          <w:rFonts w:hint="default" w:ascii="Times New Roman" w:hAnsi="Times New Roman" w:eastAsia="仿宋_GB2312" w:cs="Times New Roman"/>
          <w:kern w:val="2"/>
          <w:sz w:val="32"/>
          <w:szCs w:val="32"/>
          <w:highlight w:val="none"/>
          <w:lang w:val="en-US" w:eastAsia="zh-CN"/>
        </w:rPr>
        <w:t>1500</w:t>
      </w:r>
      <w:r>
        <w:rPr>
          <w:rFonts w:hint="eastAsia" w:ascii="仿宋_GB2312" w:hAnsi="仿宋_GB2312" w:eastAsia="仿宋_GB2312" w:cs="仿宋_GB2312"/>
          <w:kern w:val="2"/>
          <w:sz w:val="32"/>
          <w:szCs w:val="32"/>
          <w:highlight w:val="none"/>
          <w:lang w:val="en-US" w:eastAsia="zh-CN"/>
        </w:rPr>
        <w:t>字）。</w:t>
      </w:r>
    </w:p>
    <w:p w14:paraId="7C845CA9">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楷体_GB2312" w:cs="Nimbus Roman"/>
          <w:sz w:val="32"/>
          <w:szCs w:val="32"/>
          <w:highlight w:val="none"/>
          <w:lang w:val="en-US" w:eastAsia="zh-CN"/>
        </w:rPr>
        <w:t>（五）支持政策</w:t>
      </w:r>
    </w:p>
    <w:p w14:paraId="4739E5B3">
      <w:pPr>
        <w:pStyle w:val="11"/>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支持新区高等学校、科研机构完善知识产权管理制度，建立健全专利转化运营的长效机制，推动专利转让、许可、作价入股给新区内中小微企业。支持新区内高等学校、科研机构实施专利开放许可，提交专利开放许可信息，鼓励以阶段性免费许可，先试用、后付费，适当降低许可使用费等方式促进专利技术向中小微企业转化，经评审择优立项，给予每家单位不超过</w:t>
      </w:r>
      <w:r>
        <w:rPr>
          <w:rFonts w:hint="default" w:ascii="Times New Roman" w:hAnsi="Times New Roman" w:eastAsia="仿宋_GB2312" w:cs="Times New Roman"/>
          <w:kern w:val="2"/>
          <w:sz w:val="32"/>
          <w:szCs w:val="32"/>
          <w:highlight w:val="none"/>
          <w:lang w:val="en-US" w:eastAsia="zh-CN"/>
        </w:rPr>
        <w:t>10</w:t>
      </w:r>
      <w:r>
        <w:rPr>
          <w:rFonts w:hint="eastAsia" w:ascii="仿宋_GB2312" w:hAnsi="仿宋_GB2312" w:eastAsia="仿宋_GB2312" w:cs="仿宋_GB2312"/>
          <w:kern w:val="2"/>
          <w:sz w:val="32"/>
          <w:szCs w:val="32"/>
          <w:highlight w:val="none"/>
          <w:lang w:val="en-US" w:eastAsia="zh-CN"/>
        </w:rPr>
        <w:t>万元的经费支持。</w:t>
      </w:r>
    </w:p>
    <w:p w14:paraId="371A133F">
      <w:pPr>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仿宋_GB2312" w:cs="Nimbus Roman"/>
          <w:kern w:val="2"/>
          <w:sz w:val="32"/>
          <w:szCs w:val="32"/>
          <w:highlight w:val="none"/>
          <w:lang w:val="en-US" w:eastAsia="zh-CN"/>
        </w:rPr>
        <w:br w:type="page"/>
      </w:r>
    </w:p>
    <w:p w14:paraId="3225DE8F">
      <w:pPr>
        <w:pStyle w:val="11"/>
        <w:keepNext w:val="0"/>
        <w:keepLines w:val="0"/>
        <w:pageBreakBefore w:val="0"/>
        <w:kinsoku/>
        <w:overflowPunct/>
        <w:topLinePunct w:val="0"/>
        <w:autoSpaceDE/>
        <w:autoSpaceDN/>
        <w:bidi w:val="0"/>
        <w:spacing w:before="0" w:beforeAutospacing="0" w:after="0" w:afterAutospacing="0" w:line="560" w:lineRule="exact"/>
        <w:textAlignment w:val="auto"/>
        <w:outlineLvl w:val="1"/>
        <w:rPr>
          <w:rFonts w:hint="default" w:ascii="Nimbus Roman" w:hAnsi="Nimbus Roman" w:eastAsia="仿宋_GB2312" w:cs="Nimbus Roman"/>
          <w:sz w:val="20"/>
          <w:highlight w:val="none"/>
        </w:rPr>
      </w:pPr>
      <w:bookmarkStart w:id="61" w:name="_Toc2052"/>
      <w:bookmarkStart w:id="62" w:name="_Toc2139"/>
      <w:bookmarkStart w:id="63" w:name="_Toc4276"/>
      <w:bookmarkStart w:id="64" w:name="_Toc18810"/>
      <w:r>
        <w:rPr>
          <w:rFonts w:hint="default" w:ascii="Nimbus Roman" w:hAnsi="Nimbus Roman" w:eastAsia="黑体" w:cs="Nimbus Roman"/>
          <w:kern w:val="2"/>
          <w:sz w:val="32"/>
          <w:szCs w:val="32"/>
          <w:highlight w:val="none"/>
          <w:lang w:val="en-US" w:eastAsia="zh-CN" w:bidi="ar-SA"/>
        </w:rPr>
        <w:t>附件</w:t>
      </w:r>
      <w:bookmarkEnd w:id="61"/>
      <w:bookmarkEnd w:id="62"/>
      <w:bookmarkEnd w:id="63"/>
      <w:bookmarkEnd w:id="64"/>
    </w:p>
    <w:p w14:paraId="2FCC5DD8">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2D93305">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05770BE">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25D1268F">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EC5C168">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27E3577">
      <w:pPr>
        <w:pStyle w:val="2"/>
        <w:keepNext w:val="0"/>
        <w:keepLines w:val="0"/>
        <w:pageBreakBefore w:val="0"/>
        <w:kinsoku/>
        <w:overflowPunct/>
        <w:topLinePunct w:val="0"/>
        <w:autoSpaceDE/>
        <w:autoSpaceDN/>
        <w:bidi w:val="0"/>
        <w:spacing w:before="0" w:line="560" w:lineRule="exact"/>
        <w:ind w:right="0"/>
        <w:jc w:val="center"/>
        <w:textAlignment w:val="auto"/>
        <w:rPr>
          <w:rFonts w:hint="default" w:ascii="Nimbus Roman" w:hAnsi="Nimbus Roman" w:eastAsia="方正小标宋简体" w:cs="Nimbus Roman"/>
          <w:sz w:val="44"/>
          <w:szCs w:val="44"/>
          <w:highlight w:val="none"/>
          <w:lang w:val="en-US" w:eastAsia="zh-CN"/>
        </w:rPr>
      </w:pPr>
      <w:bookmarkStart w:id="65" w:name="_Toc20171"/>
      <w:bookmarkStart w:id="66" w:name="_Toc18141"/>
      <w:bookmarkStart w:id="67" w:name="_Toc14966"/>
      <w:bookmarkStart w:id="68" w:name="_Toc9025"/>
      <w:bookmarkStart w:id="69" w:name="_Toc29374"/>
      <w:r>
        <w:rPr>
          <w:rFonts w:hint="default" w:ascii="Nimbus Roman" w:hAnsi="Nimbus Roman" w:eastAsia="方正小标宋简体" w:cs="Nimbus Roman"/>
          <w:b w:val="0"/>
          <w:bCs w:val="0"/>
          <w:color w:val="auto"/>
          <w:sz w:val="44"/>
          <w:szCs w:val="44"/>
          <w:highlight w:val="none"/>
          <w:lang w:val="en-US" w:eastAsia="zh-CN"/>
        </w:rPr>
        <w:t>高等学校、科研机构</w:t>
      </w:r>
      <w:r>
        <w:rPr>
          <w:rFonts w:hint="default" w:ascii="Nimbus Roman" w:hAnsi="Nimbus Roman" w:cs="Nimbus Roman"/>
          <w:sz w:val="44"/>
          <w:szCs w:val="44"/>
          <w:highlight w:val="none"/>
          <w:lang w:val="en-US"/>
        </w:rPr>
        <w:t>输出专利促进项目</w:t>
      </w:r>
      <w:r>
        <w:rPr>
          <w:rFonts w:hint="default" w:ascii="Nimbus Roman" w:hAnsi="Nimbus Roman" w:cs="Nimbus Roman"/>
          <w:sz w:val="44"/>
          <w:szCs w:val="44"/>
          <w:highlight w:val="none"/>
        </w:rPr>
        <w:t>申报书</w:t>
      </w:r>
      <w:bookmarkEnd w:id="65"/>
      <w:bookmarkEnd w:id="66"/>
      <w:bookmarkEnd w:id="67"/>
      <w:bookmarkEnd w:id="68"/>
      <w:bookmarkEnd w:id="69"/>
    </w:p>
    <w:p w14:paraId="64975031">
      <w:pPr>
        <w:pStyle w:val="3"/>
        <w:keepNext w:val="0"/>
        <w:keepLines w:val="0"/>
        <w:pageBreakBefore w:val="0"/>
        <w:kinsoku/>
        <w:overflowPunct/>
        <w:topLinePunct w:val="0"/>
        <w:autoSpaceDE/>
        <w:autoSpaceDN/>
        <w:bidi w:val="0"/>
        <w:spacing w:before="0" w:line="560" w:lineRule="exact"/>
        <w:ind w:right="0"/>
        <w:textAlignment w:val="auto"/>
        <w:outlineLvl w:val="9"/>
        <w:rPr>
          <w:rFonts w:hint="default" w:ascii="Nimbus Roman" w:hAnsi="Nimbus Roman" w:eastAsia="仿宋_GB2312" w:cs="Nimbus Roman"/>
          <w:highlight w:val="none"/>
        </w:rPr>
      </w:pPr>
    </w:p>
    <w:p w14:paraId="78AC4E02">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7A6CC555">
      <w:pPr>
        <w:pStyle w:val="4"/>
        <w:keepNext w:val="0"/>
        <w:keepLines w:val="0"/>
        <w:pageBreakBefore w:val="0"/>
        <w:tabs>
          <w:tab w:val="left" w:pos="4651"/>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78238E27">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2DBE0B19">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3316D13B">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r>
        <w:rPr>
          <w:rFonts w:hint="default" w:ascii="Nimbus Roman" w:hAnsi="Nimbus Roman" w:eastAsia="仿宋_GB2312" w:cs="Nimbus Roman"/>
          <w:spacing w:val="-3"/>
          <w:w w:val="95"/>
          <w:highlight w:val="none"/>
        </w:rPr>
        <w:t xml:space="preserve"> </w:t>
      </w:r>
    </w:p>
    <w:p w14:paraId="397C229D">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46D79C0A">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3"/>
          <w:highlight w:val="none"/>
          <w:u w:val="single"/>
        </w:rPr>
        <w:t xml:space="preserve">       </w:t>
      </w:r>
    </w:p>
    <w:p w14:paraId="1BE86168">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r>
        <w:rPr>
          <w:rFonts w:hint="default" w:ascii="Nimbus Roman" w:hAnsi="Nimbus Roman" w:eastAsia="仿宋_GB2312" w:cs="Nimbus Roman"/>
          <w:spacing w:val="54"/>
          <w:w w:val="95"/>
          <w:highlight w:val="none"/>
          <w:u w:val="single"/>
        </w:rPr>
        <w:t xml:space="preserve"> </w:t>
      </w:r>
    </w:p>
    <w:p w14:paraId="192BE487">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6815CA3">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273C4EED">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4BD856D">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17"/>
          <w:highlight w:val="none"/>
        </w:rPr>
      </w:pPr>
    </w:p>
    <w:p w14:paraId="026FFC33">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17"/>
          <w:highlight w:val="none"/>
        </w:rPr>
      </w:pPr>
    </w:p>
    <w:p w14:paraId="7859D7AB">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highlight w:val="none"/>
        </w:rPr>
      </w:pPr>
      <w:r>
        <w:rPr>
          <w:rFonts w:hint="eastAsia" w:ascii="Nimbus Roman" w:hAnsi="Nimbus Roman" w:eastAsia="仿宋_GB2312" w:cs="Nimbus Roman"/>
          <w:highlight w:val="none"/>
          <w:lang w:eastAsia="zh-CN"/>
        </w:rPr>
        <w:t>雄安新区综合执法局</w:t>
      </w:r>
      <w:r>
        <w:rPr>
          <w:rFonts w:hint="default" w:ascii="Nimbus Roman" w:hAnsi="Nimbus Roman" w:eastAsia="仿宋_GB2312" w:cs="Nimbus Roman"/>
          <w:highlight w:val="none"/>
        </w:rPr>
        <w:t>编制</w:t>
      </w:r>
    </w:p>
    <w:p w14:paraId="4945E4EE">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p>
    <w:p w14:paraId="0AF2763C">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3700FF62">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cs="Nimbus Roman"/>
          <w:sz w:val="33"/>
          <w:highlight w:val="none"/>
        </w:rPr>
      </w:pPr>
    </w:p>
    <w:p w14:paraId="00F913A4">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rPr>
        <w:t>我单位已</w:t>
      </w:r>
      <w:r>
        <w:rPr>
          <w:rFonts w:hint="eastAsia" w:ascii="仿宋_GB2312" w:hAnsi="仿宋_GB2312" w:eastAsia="仿宋_GB2312" w:cs="仿宋_GB2312"/>
          <w:highlight w:val="none"/>
          <w:lang w:val="en-US"/>
        </w:rPr>
        <w:t>完全了解</w:t>
      </w:r>
      <w:r>
        <w:rPr>
          <w:rFonts w:hint="eastAsia" w:ascii="仿宋_GB2312" w:hAnsi="仿宋_GB2312" w:eastAsia="仿宋_GB2312" w:cs="仿宋_GB2312"/>
          <w:highlight w:val="none"/>
        </w:rPr>
        <w:t>《雄安新区专利转化专项计划资金管理办法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试行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rPr>
        <w:t>》和《</w:t>
      </w:r>
      <w:r>
        <w:rPr>
          <w:rFonts w:hint="eastAsia" w:ascii="仿宋_GB2312" w:hAnsi="仿宋_GB2312" w:eastAsia="仿宋_GB2312" w:cs="仿宋_GB2312"/>
          <w:highlight w:val="none"/>
          <w:lang w:val="en-US" w:eastAsia="zh-CN"/>
        </w:rPr>
        <w:t>雄安新区</w:t>
      </w:r>
      <w:r>
        <w:rPr>
          <w:rFonts w:hint="eastAsia" w:ascii="仿宋_GB2312" w:hAnsi="仿宋_GB2312" w:eastAsia="仿宋_GB2312" w:cs="仿宋_GB2312"/>
          <w:highlight w:val="none"/>
          <w:lang w:val="en-US"/>
        </w:rPr>
        <w:t>专利转化专项计划项目申报指南》，并郑重承诺如下：</w:t>
      </w:r>
    </w:p>
    <w:p w14:paraId="26A45151">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近五年信用记录良好，无违法违纪行为。</w:t>
      </w:r>
    </w:p>
    <w:p w14:paraId="234203B2">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提供的所有材料均依据申报要求如实提供，全部真实有效，无任何虚假伪造，所申报项目未获得过</w:t>
      </w:r>
      <w:r>
        <w:rPr>
          <w:rFonts w:hint="eastAsia" w:ascii="仿宋_GB2312" w:hAnsi="仿宋_GB2312" w:eastAsia="仿宋_GB2312" w:cs="仿宋_GB2312"/>
          <w:highlight w:val="none"/>
          <w:lang w:val="en-US" w:eastAsia="zh-CN"/>
        </w:rPr>
        <w:t>中央</w:t>
      </w:r>
      <w:r>
        <w:rPr>
          <w:rFonts w:hint="eastAsia" w:ascii="仿宋_GB2312" w:hAnsi="仿宋_GB2312" w:eastAsia="仿宋_GB2312" w:cs="仿宋_GB2312"/>
          <w:highlight w:val="none"/>
          <w:lang w:val="en-US"/>
        </w:rPr>
        <w:t>财政资金支持。</w:t>
      </w:r>
    </w:p>
    <w:p w14:paraId="5F2EB9DA">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如果获得本专项资金支持，我单位承诺</w:t>
      </w:r>
      <w:r>
        <w:rPr>
          <w:rFonts w:hint="eastAsia" w:ascii="仿宋_GB2312" w:hAnsi="仿宋_GB2312" w:eastAsia="仿宋_GB2312" w:cs="仿宋_GB2312"/>
          <w:highlight w:val="none"/>
          <w:lang w:val="en-US"/>
        </w:rPr>
        <w:t>配合政府有关部门的监督和管理工作，并同意接受相关部门的检查和审计。</w:t>
      </w:r>
    </w:p>
    <w:p w14:paraId="3B39130F">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highlight w:val="none"/>
        </w:rPr>
        <w:t>关法律责任等。</w:t>
      </w:r>
    </w:p>
    <w:p w14:paraId="05EFB8BA">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36C0C1FE">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0E9A49E0">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法定代表人（签字/签章） ：</w:t>
      </w:r>
    </w:p>
    <w:p w14:paraId="7D901751">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项目</w:t>
      </w:r>
      <w:r>
        <w:rPr>
          <w:rFonts w:hint="eastAsia" w:ascii="仿宋_GB2312" w:hAnsi="仿宋_GB2312" w:eastAsia="仿宋_GB2312" w:cs="仿宋_GB2312"/>
          <w:highlight w:val="none"/>
        </w:rPr>
        <w:t>申报单位（公章）：</w:t>
      </w:r>
    </w:p>
    <w:p w14:paraId="4D487D2E">
      <w:pPr>
        <w:pStyle w:val="4"/>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 xml:space="preserve">                             日期：    年   月   日</w:t>
      </w:r>
    </w:p>
    <w:p w14:paraId="018FD504">
      <w:pPr>
        <w:pStyle w:val="4"/>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highlight w:val="none"/>
          <w:lang w:val="en-US"/>
        </w:rPr>
      </w:pPr>
    </w:p>
    <w:p w14:paraId="4CF51793">
      <w:pPr>
        <w:pStyle w:val="4"/>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highlight w:val="none"/>
          <w:lang w:val="en-US"/>
        </w:rPr>
      </w:pPr>
    </w:p>
    <w:p w14:paraId="3BC84278">
      <w:pPr>
        <w:pStyle w:val="4"/>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highlight w:val="none"/>
          <w:lang w:val="en-US"/>
        </w:rPr>
      </w:pP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3"/>
        <w:gridCol w:w="868"/>
        <w:gridCol w:w="975"/>
        <w:gridCol w:w="993"/>
        <w:gridCol w:w="1275"/>
        <w:gridCol w:w="1134"/>
        <w:gridCol w:w="1275"/>
        <w:gridCol w:w="1134"/>
      </w:tblGrid>
      <w:tr w14:paraId="2D93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9067" w:type="dxa"/>
            <w:gridSpan w:val="8"/>
            <w:tcBorders>
              <w:top w:val="nil"/>
              <w:left w:val="nil"/>
              <w:right w:val="nil"/>
            </w:tcBorders>
            <w:vAlign w:val="center"/>
          </w:tcPr>
          <w:p w14:paraId="233AB271">
            <w:pPr>
              <w:keepNext w:val="0"/>
              <w:keepLines w:val="0"/>
              <w:pageBreakBefore w:val="0"/>
              <w:widowControl/>
              <w:kinsoku/>
              <w:overflowPunct/>
              <w:topLinePunct w:val="0"/>
              <w:autoSpaceDE/>
              <w:autoSpaceDN/>
              <w:bidi w:val="0"/>
              <w:adjustRightInd/>
              <w:snapToGrid/>
              <w:spacing w:line="560" w:lineRule="exact"/>
              <w:textAlignment w:val="auto"/>
              <w:rPr>
                <w:rFonts w:hint="default" w:ascii="Nimbus Roman" w:hAnsi="Nimbus Roman" w:eastAsia="黑体" w:cs="Nimbus Roman"/>
                <w:color w:val="000000"/>
                <w:sz w:val="21"/>
                <w:szCs w:val="21"/>
                <w:highlight w:val="none"/>
              </w:rPr>
            </w:pPr>
            <w:r>
              <w:rPr>
                <w:rFonts w:hint="default" w:ascii="Nimbus Roman" w:hAnsi="Nimbus Roman" w:eastAsia="黑体" w:cs="Nimbus Roman"/>
                <w:color w:val="000000"/>
                <w:sz w:val="32"/>
                <w:szCs w:val="32"/>
                <w:highlight w:val="none"/>
              </w:rPr>
              <w:t>一、基本信息</w:t>
            </w:r>
          </w:p>
        </w:tc>
      </w:tr>
      <w:tr w14:paraId="5CF8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7" w:hRule="exact"/>
          <w:jc w:val="center"/>
        </w:trPr>
        <w:tc>
          <w:tcPr>
            <w:tcW w:w="1413" w:type="dxa"/>
            <w:vAlign w:val="center"/>
          </w:tcPr>
          <w:p w14:paraId="4716A581">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项目名称</w:t>
            </w:r>
          </w:p>
        </w:tc>
        <w:tc>
          <w:tcPr>
            <w:tcW w:w="7654" w:type="dxa"/>
            <w:gridSpan w:val="7"/>
            <w:vAlign w:val="center"/>
          </w:tcPr>
          <w:p w14:paraId="4AFE19EE">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24"/>
                <w:szCs w:val="28"/>
                <w:highlight w:val="none"/>
              </w:rPr>
            </w:pPr>
          </w:p>
        </w:tc>
      </w:tr>
      <w:tr w14:paraId="40C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13" w:type="dxa"/>
            <w:vMerge w:val="restart"/>
            <w:vAlign w:val="center"/>
          </w:tcPr>
          <w:p w14:paraId="3BB5FB3A">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申报单位</w:t>
            </w:r>
          </w:p>
        </w:tc>
        <w:tc>
          <w:tcPr>
            <w:tcW w:w="1843" w:type="dxa"/>
            <w:gridSpan w:val="2"/>
            <w:vAlign w:val="center"/>
          </w:tcPr>
          <w:p w14:paraId="44B1AB14">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申报单位名称</w:t>
            </w:r>
          </w:p>
        </w:tc>
        <w:tc>
          <w:tcPr>
            <w:tcW w:w="5811" w:type="dxa"/>
            <w:gridSpan w:val="5"/>
            <w:vAlign w:val="center"/>
          </w:tcPr>
          <w:p w14:paraId="59D1D55B">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7457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9" w:hRule="exact"/>
          <w:jc w:val="center"/>
        </w:trPr>
        <w:tc>
          <w:tcPr>
            <w:tcW w:w="1413" w:type="dxa"/>
            <w:vMerge w:val="continue"/>
            <w:vAlign w:val="center"/>
          </w:tcPr>
          <w:p w14:paraId="448445A3">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843" w:type="dxa"/>
            <w:gridSpan w:val="2"/>
            <w:vAlign w:val="center"/>
          </w:tcPr>
          <w:p w14:paraId="4843B5D9">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单位性质</w:t>
            </w:r>
          </w:p>
        </w:tc>
        <w:tc>
          <w:tcPr>
            <w:tcW w:w="2268" w:type="dxa"/>
            <w:gridSpan w:val="2"/>
            <w:vAlign w:val="center"/>
          </w:tcPr>
          <w:p w14:paraId="24B796B2">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000000"/>
                <w:sz w:val="24"/>
                <w:szCs w:val="28"/>
                <w:highlight w:val="none"/>
                <w:lang w:val="en-US" w:eastAsia="zh-CN"/>
              </w:rPr>
            </w:pPr>
            <w:r>
              <w:rPr>
                <w:rFonts w:hint="eastAsia" w:ascii="仿宋_GB2312" w:hAnsi="仿宋_GB2312" w:eastAsia="仿宋_GB2312" w:cs="仿宋_GB2312"/>
                <w:color w:val="000000"/>
                <w:sz w:val="24"/>
                <w:szCs w:val="28"/>
                <w:highlight w:val="none"/>
              </w:rPr>
              <w:t>□高等学校</w:t>
            </w:r>
          </w:p>
          <w:p w14:paraId="0B7C4F4D">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sz w:val="24"/>
                <w:szCs w:val="28"/>
                <w:highlight w:val="none"/>
                <w:u w:val="single"/>
              </w:rPr>
            </w:pPr>
            <w:r>
              <w:rPr>
                <w:rFonts w:hint="eastAsia" w:ascii="仿宋_GB2312" w:hAnsi="仿宋_GB2312" w:eastAsia="仿宋_GB2312" w:cs="仿宋_GB2312"/>
                <w:color w:val="000000"/>
                <w:sz w:val="24"/>
                <w:szCs w:val="28"/>
                <w:highlight w:val="none"/>
              </w:rPr>
              <w:t>□科研院所</w:t>
            </w:r>
          </w:p>
        </w:tc>
        <w:tc>
          <w:tcPr>
            <w:tcW w:w="1134" w:type="dxa"/>
            <w:vAlign w:val="center"/>
          </w:tcPr>
          <w:p w14:paraId="0BAD160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组织机构</w:t>
            </w:r>
          </w:p>
          <w:p w14:paraId="5396064E">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代码</w:t>
            </w:r>
          </w:p>
        </w:tc>
        <w:tc>
          <w:tcPr>
            <w:tcW w:w="2409" w:type="dxa"/>
            <w:gridSpan w:val="2"/>
            <w:vAlign w:val="center"/>
          </w:tcPr>
          <w:p w14:paraId="0C840A57">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266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exact"/>
          <w:jc w:val="center"/>
        </w:trPr>
        <w:tc>
          <w:tcPr>
            <w:tcW w:w="1413" w:type="dxa"/>
            <w:vMerge w:val="continue"/>
            <w:vAlign w:val="center"/>
          </w:tcPr>
          <w:p w14:paraId="356E435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843" w:type="dxa"/>
            <w:gridSpan w:val="2"/>
            <w:vAlign w:val="center"/>
          </w:tcPr>
          <w:p w14:paraId="7584AB87">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法人代表</w:t>
            </w:r>
          </w:p>
        </w:tc>
        <w:tc>
          <w:tcPr>
            <w:tcW w:w="2268" w:type="dxa"/>
            <w:gridSpan w:val="2"/>
            <w:vAlign w:val="center"/>
          </w:tcPr>
          <w:p w14:paraId="76603CE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134" w:type="dxa"/>
            <w:vAlign w:val="center"/>
          </w:tcPr>
          <w:p w14:paraId="5A9BB8C7">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联系电话</w:t>
            </w:r>
          </w:p>
        </w:tc>
        <w:tc>
          <w:tcPr>
            <w:tcW w:w="2409" w:type="dxa"/>
            <w:gridSpan w:val="2"/>
            <w:vAlign w:val="center"/>
          </w:tcPr>
          <w:p w14:paraId="194BEC8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1D94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1413" w:type="dxa"/>
            <w:vMerge w:val="continue"/>
            <w:vAlign w:val="center"/>
          </w:tcPr>
          <w:p w14:paraId="35105F8F">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843" w:type="dxa"/>
            <w:gridSpan w:val="2"/>
            <w:vAlign w:val="center"/>
          </w:tcPr>
          <w:p w14:paraId="30BB07A1">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所在地区</w:t>
            </w:r>
          </w:p>
        </w:tc>
        <w:tc>
          <w:tcPr>
            <w:tcW w:w="5811" w:type="dxa"/>
            <w:gridSpan w:val="5"/>
            <w:vAlign w:val="center"/>
          </w:tcPr>
          <w:p w14:paraId="40100059">
            <w:pPr>
              <w:keepNext w:val="0"/>
              <w:keepLines w:val="0"/>
              <w:pageBreakBefore w:val="0"/>
              <w:kinsoku/>
              <w:overflowPunct/>
              <w:topLinePunct w:val="0"/>
              <w:autoSpaceDE/>
              <w:autoSpaceDN/>
              <w:bidi w:val="0"/>
              <w:adjustRightInd w:val="0"/>
              <w:snapToGrid w:val="0"/>
              <w:spacing w:line="560" w:lineRule="exact"/>
              <w:ind w:right="240" w:firstLine="3600" w:firstLineChars="1500"/>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 xml:space="preserve">    （详细地址）</w:t>
            </w:r>
          </w:p>
        </w:tc>
      </w:tr>
      <w:tr w14:paraId="00E4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0" w:hRule="exact"/>
          <w:jc w:val="center"/>
        </w:trPr>
        <w:tc>
          <w:tcPr>
            <w:tcW w:w="1413" w:type="dxa"/>
            <w:vMerge w:val="continue"/>
            <w:vAlign w:val="center"/>
          </w:tcPr>
          <w:p w14:paraId="6BD1CD6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843" w:type="dxa"/>
            <w:gridSpan w:val="2"/>
            <w:vAlign w:val="center"/>
          </w:tcPr>
          <w:p w14:paraId="5404DFA6">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银行</w:t>
            </w:r>
            <w:r>
              <w:rPr>
                <w:rFonts w:hint="eastAsia" w:ascii="仿宋_GB2312" w:hAnsi="仿宋_GB2312" w:eastAsia="仿宋_GB2312" w:cs="仿宋_GB2312"/>
                <w:color w:val="000000"/>
                <w:sz w:val="24"/>
                <w:szCs w:val="28"/>
                <w:highlight w:val="none"/>
                <w:lang w:eastAsia="zh-CN"/>
              </w:rPr>
              <w:t>账</w:t>
            </w:r>
            <w:bookmarkStart w:id="135" w:name="_GoBack"/>
            <w:bookmarkEnd w:id="135"/>
            <w:r>
              <w:rPr>
                <w:rFonts w:hint="eastAsia" w:ascii="仿宋_GB2312" w:hAnsi="仿宋_GB2312" w:eastAsia="仿宋_GB2312" w:cs="仿宋_GB2312"/>
                <w:color w:val="000000"/>
                <w:sz w:val="24"/>
                <w:szCs w:val="28"/>
                <w:highlight w:val="none"/>
              </w:rPr>
              <w:t>户</w:t>
            </w:r>
          </w:p>
          <w:p w14:paraId="25890D0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（全称）</w:t>
            </w:r>
          </w:p>
        </w:tc>
        <w:tc>
          <w:tcPr>
            <w:tcW w:w="993" w:type="dxa"/>
            <w:vAlign w:val="center"/>
          </w:tcPr>
          <w:p w14:paraId="2738D07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275" w:type="dxa"/>
            <w:vAlign w:val="center"/>
          </w:tcPr>
          <w:p w14:paraId="0869327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开户银行</w:t>
            </w:r>
          </w:p>
          <w:p w14:paraId="35F90027">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（全称，含清算行号）</w:t>
            </w:r>
          </w:p>
        </w:tc>
        <w:tc>
          <w:tcPr>
            <w:tcW w:w="1134" w:type="dxa"/>
            <w:vAlign w:val="center"/>
          </w:tcPr>
          <w:p w14:paraId="2456CE3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275" w:type="dxa"/>
            <w:vAlign w:val="center"/>
          </w:tcPr>
          <w:p w14:paraId="073D4512">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帐号</w:t>
            </w:r>
          </w:p>
        </w:tc>
        <w:tc>
          <w:tcPr>
            <w:tcW w:w="1134" w:type="dxa"/>
            <w:vAlign w:val="center"/>
          </w:tcPr>
          <w:p w14:paraId="25CD5F11">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16E8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exact"/>
          <w:jc w:val="center"/>
        </w:trPr>
        <w:tc>
          <w:tcPr>
            <w:tcW w:w="1413" w:type="dxa"/>
            <w:vMerge w:val="continue"/>
            <w:vAlign w:val="center"/>
          </w:tcPr>
          <w:p w14:paraId="42CBE6BF">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7654" w:type="dxa"/>
            <w:gridSpan w:val="7"/>
            <w:vAlign w:val="center"/>
          </w:tcPr>
          <w:p w14:paraId="6A04127F">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lang w:eastAsia="zh-CN"/>
              </w:rPr>
              <w:t>近三年</w:t>
            </w:r>
            <w:r>
              <w:rPr>
                <w:rFonts w:hint="eastAsia" w:ascii="仿宋_GB2312" w:hAnsi="仿宋_GB2312" w:eastAsia="仿宋_GB2312" w:cs="仿宋_GB2312"/>
                <w:color w:val="000000"/>
                <w:sz w:val="24"/>
                <w:szCs w:val="28"/>
                <w:highlight w:val="none"/>
              </w:rPr>
              <w:t>专利转化备案量（件/金额）</w:t>
            </w:r>
          </w:p>
        </w:tc>
      </w:tr>
      <w:tr w14:paraId="5A2C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13" w:type="dxa"/>
            <w:vMerge w:val="continue"/>
            <w:vAlign w:val="center"/>
          </w:tcPr>
          <w:p w14:paraId="344386BD">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868" w:type="dxa"/>
            <w:vAlign w:val="center"/>
          </w:tcPr>
          <w:p w14:paraId="338E602B">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年份</w:t>
            </w:r>
          </w:p>
        </w:tc>
        <w:tc>
          <w:tcPr>
            <w:tcW w:w="1968" w:type="dxa"/>
            <w:gridSpan w:val="2"/>
            <w:vAlign w:val="center"/>
          </w:tcPr>
          <w:p w14:paraId="5F633F2E">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转让（件/金额）</w:t>
            </w:r>
          </w:p>
        </w:tc>
        <w:tc>
          <w:tcPr>
            <w:tcW w:w="2409" w:type="dxa"/>
            <w:gridSpan w:val="2"/>
            <w:vAlign w:val="center"/>
          </w:tcPr>
          <w:p w14:paraId="3E179E0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许可（件/金额）</w:t>
            </w:r>
          </w:p>
        </w:tc>
        <w:tc>
          <w:tcPr>
            <w:tcW w:w="2409" w:type="dxa"/>
            <w:gridSpan w:val="2"/>
            <w:vAlign w:val="center"/>
          </w:tcPr>
          <w:p w14:paraId="0A3EDAF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作价入股（件/金额）</w:t>
            </w:r>
          </w:p>
        </w:tc>
      </w:tr>
      <w:tr w14:paraId="3A0E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exact"/>
          <w:jc w:val="center"/>
        </w:trPr>
        <w:tc>
          <w:tcPr>
            <w:tcW w:w="1413" w:type="dxa"/>
            <w:vMerge w:val="continue"/>
            <w:vAlign w:val="center"/>
          </w:tcPr>
          <w:p w14:paraId="5F95F2D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868" w:type="dxa"/>
            <w:vAlign w:val="center"/>
          </w:tcPr>
          <w:p w14:paraId="5C5BD959">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default" w:ascii="Times New Roman" w:hAnsi="Times New Roman" w:eastAsia="仿宋_GB2312" w:cs="Times New Roman"/>
                <w:color w:val="000000"/>
                <w:sz w:val="24"/>
                <w:szCs w:val="28"/>
                <w:highlight w:val="none"/>
              </w:rPr>
              <w:t>20</w:t>
            </w:r>
            <w:r>
              <w:rPr>
                <w:rFonts w:hint="default" w:ascii="Times New Roman" w:hAnsi="Times New Roman" w:eastAsia="仿宋_GB2312" w:cs="Times New Roman"/>
                <w:color w:val="000000"/>
                <w:sz w:val="24"/>
                <w:szCs w:val="28"/>
                <w:highlight w:val="none"/>
                <w:lang w:val="en-US" w:eastAsia="zh-CN"/>
              </w:rPr>
              <w:t>21</w:t>
            </w:r>
            <w:r>
              <w:rPr>
                <w:rFonts w:hint="eastAsia" w:ascii="仿宋_GB2312" w:hAnsi="仿宋_GB2312" w:eastAsia="仿宋_GB2312" w:cs="仿宋_GB2312"/>
                <w:color w:val="000000"/>
                <w:sz w:val="24"/>
                <w:szCs w:val="28"/>
                <w:highlight w:val="none"/>
              </w:rPr>
              <w:t>年</w:t>
            </w:r>
          </w:p>
        </w:tc>
        <w:tc>
          <w:tcPr>
            <w:tcW w:w="1968" w:type="dxa"/>
            <w:gridSpan w:val="2"/>
            <w:vAlign w:val="center"/>
          </w:tcPr>
          <w:p w14:paraId="379876EB">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2409" w:type="dxa"/>
            <w:gridSpan w:val="2"/>
            <w:vAlign w:val="center"/>
          </w:tcPr>
          <w:p w14:paraId="0CDD0774">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2409" w:type="dxa"/>
            <w:gridSpan w:val="2"/>
            <w:vAlign w:val="center"/>
          </w:tcPr>
          <w:p w14:paraId="3CC9230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0AA6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7" w:hRule="exact"/>
          <w:jc w:val="center"/>
        </w:trPr>
        <w:tc>
          <w:tcPr>
            <w:tcW w:w="1413" w:type="dxa"/>
            <w:vMerge w:val="continue"/>
            <w:vAlign w:val="center"/>
          </w:tcPr>
          <w:p w14:paraId="7EC6479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868" w:type="dxa"/>
            <w:vAlign w:val="center"/>
          </w:tcPr>
          <w:p w14:paraId="322F8EA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default" w:ascii="Times New Roman" w:hAnsi="Times New Roman" w:eastAsia="仿宋_GB2312" w:cs="Times New Roman"/>
                <w:color w:val="000000"/>
                <w:sz w:val="24"/>
                <w:szCs w:val="28"/>
                <w:highlight w:val="none"/>
              </w:rPr>
              <w:t>20</w:t>
            </w:r>
            <w:r>
              <w:rPr>
                <w:rFonts w:hint="default" w:ascii="Times New Roman" w:hAnsi="Times New Roman" w:eastAsia="仿宋_GB2312" w:cs="Times New Roman"/>
                <w:color w:val="000000"/>
                <w:sz w:val="24"/>
                <w:szCs w:val="28"/>
                <w:highlight w:val="none"/>
                <w:lang w:val="en-US" w:eastAsia="zh-CN"/>
              </w:rPr>
              <w:t>22</w:t>
            </w:r>
            <w:r>
              <w:rPr>
                <w:rFonts w:hint="eastAsia" w:ascii="仿宋_GB2312" w:hAnsi="仿宋_GB2312" w:eastAsia="仿宋_GB2312" w:cs="仿宋_GB2312"/>
                <w:color w:val="000000"/>
                <w:sz w:val="24"/>
                <w:szCs w:val="28"/>
                <w:highlight w:val="none"/>
              </w:rPr>
              <w:t>年</w:t>
            </w:r>
          </w:p>
        </w:tc>
        <w:tc>
          <w:tcPr>
            <w:tcW w:w="1968" w:type="dxa"/>
            <w:gridSpan w:val="2"/>
            <w:vAlign w:val="center"/>
          </w:tcPr>
          <w:p w14:paraId="386787E9">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2409" w:type="dxa"/>
            <w:gridSpan w:val="2"/>
            <w:vAlign w:val="center"/>
          </w:tcPr>
          <w:p w14:paraId="664084EE">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2409" w:type="dxa"/>
            <w:gridSpan w:val="2"/>
            <w:vAlign w:val="center"/>
          </w:tcPr>
          <w:p w14:paraId="544BEFBB">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167A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4" w:hRule="exact"/>
          <w:jc w:val="center"/>
        </w:trPr>
        <w:tc>
          <w:tcPr>
            <w:tcW w:w="1413" w:type="dxa"/>
            <w:vMerge w:val="continue"/>
            <w:vAlign w:val="center"/>
          </w:tcPr>
          <w:p w14:paraId="28804E68">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868" w:type="dxa"/>
            <w:vAlign w:val="center"/>
          </w:tcPr>
          <w:p w14:paraId="3314A6A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r>
              <w:rPr>
                <w:rFonts w:hint="default" w:ascii="Times New Roman" w:hAnsi="Times New Roman" w:eastAsia="仿宋_GB2312" w:cs="Times New Roman"/>
                <w:color w:val="000000"/>
                <w:sz w:val="24"/>
                <w:szCs w:val="28"/>
                <w:highlight w:val="none"/>
              </w:rPr>
              <w:t>202</w:t>
            </w:r>
            <w:r>
              <w:rPr>
                <w:rFonts w:hint="default" w:ascii="Times New Roman" w:hAnsi="Times New Roman" w:eastAsia="仿宋_GB2312" w:cs="Times New Roman"/>
                <w:color w:val="000000"/>
                <w:sz w:val="24"/>
                <w:szCs w:val="28"/>
                <w:highlight w:val="none"/>
                <w:lang w:val="en-US" w:eastAsia="zh-CN"/>
              </w:rPr>
              <w:t>3</w:t>
            </w:r>
            <w:r>
              <w:rPr>
                <w:rFonts w:hint="eastAsia" w:ascii="仿宋_GB2312" w:hAnsi="仿宋_GB2312" w:eastAsia="仿宋_GB2312" w:cs="仿宋_GB2312"/>
                <w:color w:val="000000"/>
                <w:sz w:val="24"/>
                <w:szCs w:val="28"/>
                <w:highlight w:val="none"/>
              </w:rPr>
              <w:t>年</w:t>
            </w:r>
          </w:p>
        </w:tc>
        <w:tc>
          <w:tcPr>
            <w:tcW w:w="1968" w:type="dxa"/>
            <w:gridSpan w:val="2"/>
            <w:vAlign w:val="center"/>
          </w:tcPr>
          <w:p w14:paraId="5C669B29">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2409" w:type="dxa"/>
            <w:gridSpan w:val="2"/>
            <w:vAlign w:val="center"/>
          </w:tcPr>
          <w:p w14:paraId="3D12698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2409" w:type="dxa"/>
            <w:gridSpan w:val="2"/>
            <w:vAlign w:val="center"/>
          </w:tcPr>
          <w:p w14:paraId="49239CA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0B2E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13" w:type="dxa"/>
            <w:vMerge w:val="continue"/>
            <w:vAlign w:val="center"/>
          </w:tcPr>
          <w:p w14:paraId="1BC68761">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4111" w:type="dxa"/>
            <w:gridSpan w:val="4"/>
            <w:vAlign w:val="center"/>
          </w:tcPr>
          <w:p w14:paraId="364F0D8D">
            <w:pPr>
              <w:keepNext w:val="0"/>
              <w:keepLines w:val="0"/>
              <w:pageBreakBefore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有效专利量（截至</w:t>
            </w:r>
            <w:r>
              <w:rPr>
                <w:rFonts w:hint="default" w:ascii="Times New Roman" w:hAnsi="Times New Roman" w:eastAsia="仿宋_GB2312" w:cs="Times New Roman"/>
                <w:color w:val="000000"/>
                <w:sz w:val="24"/>
                <w:szCs w:val="28"/>
                <w:highlight w:val="none"/>
              </w:rPr>
              <w:t>202</w:t>
            </w:r>
            <w:r>
              <w:rPr>
                <w:rFonts w:hint="default" w:ascii="Times New Roman" w:hAnsi="Times New Roman" w:eastAsia="仿宋_GB2312" w:cs="Times New Roman"/>
                <w:color w:val="000000"/>
                <w:sz w:val="24"/>
                <w:szCs w:val="28"/>
                <w:highlight w:val="none"/>
                <w:lang w:val="en-US" w:eastAsia="zh-CN"/>
              </w:rPr>
              <w:t>3</w:t>
            </w:r>
            <w:r>
              <w:rPr>
                <w:rFonts w:hint="eastAsia" w:ascii="仿宋_GB2312" w:hAnsi="仿宋_GB2312" w:eastAsia="仿宋_GB2312" w:cs="仿宋_GB2312"/>
                <w:color w:val="000000"/>
                <w:sz w:val="24"/>
                <w:szCs w:val="28"/>
                <w:highlight w:val="none"/>
              </w:rPr>
              <w:t>年）</w:t>
            </w:r>
          </w:p>
        </w:tc>
        <w:tc>
          <w:tcPr>
            <w:tcW w:w="3543" w:type="dxa"/>
            <w:gridSpan w:val="3"/>
            <w:vAlign w:val="center"/>
          </w:tcPr>
          <w:p w14:paraId="07344D2D">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22E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13" w:type="dxa"/>
            <w:vMerge w:val="continue"/>
            <w:vAlign w:val="center"/>
          </w:tcPr>
          <w:p w14:paraId="22A445F0">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4111" w:type="dxa"/>
            <w:gridSpan w:val="4"/>
            <w:vAlign w:val="center"/>
          </w:tcPr>
          <w:p w14:paraId="0151B851">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有效发明专利量（截至</w:t>
            </w:r>
            <w:r>
              <w:rPr>
                <w:rFonts w:hint="default" w:ascii="Times New Roman" w:hAnsi="Times New Roman" w:eastAsia="仿宋_GB2312" w:cs="Times New Roman"/>
                <w:color w:val="000000"/>
                <w:sz w:val="24"/>
                <w:szCs w:val="28"/>
                <w:highlight w:val="none"/>
              </w:rPr>
              <w:t>20</w:t>
            </w:r>
            <w:r>
              <w:rPr>
                <w:rFonts w:hint="default" w:ascii="Times New Roman" w:hAnsi="Times New Roman" w:eastAsia="仿宋_GB2312" w:cs="Times New Roman"/>
                <w:color w:val="000000"/>
                <w:sz w:val="24"/>
                <w:szCs w:val="28"/>
                <w:highlight w:val="none"/>
                <w:lang w:val="en-US" w:eastAsia="zh-CN"/>
              </w:rPr>
              <w:t>23</w:t>
            </w:r>
            <w:r>
              <w:rPr>
                <w:rFonts w:hint="eastAsia" w:ascii="仿宋_GB2312" w:hAnsi="仿宋_GB2312" w:eastAsia="仿宋_GB2312" w:cs="仿宋_GB2312"/>
                <w:color w:val="000000"/>
                <w:sz w:val="24"/>
                <w:szCs w:val="28"/>
                <w:highlight w:val="none"/>
              </w:rPr>
              <w:t>年）</w:t>
            </w:r>
          </w:p>
        </w:tc>
        <w:tc>
          <w:tcPr>
            <w:tcW w:w="3543" w:type="dxa"/>
            <w:gridSpan w:val="3"/>
            <w:vAlign w:val="center"/>
          </w:tcPr>
          <w:p w14:paraId="00D853F5">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5288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2" w:hRule="exact"/>
          <w:jc w:val="center"/>
        </w:trPr>
        <w:tc>
          <w:tcPr>
            <w:tcW w:w="1413" w:type="dxa"/>
            <w:vMerge w:val="restart"/>
            <w:vAlign w:val="center"/>
          </w:tcPr>
          <w:p w14:paraId="74B007D6">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项目联系人</w:t>
            </w:r>
          </w:p>
          <w:p w14:paraId="7051F2DF">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（须为单位在职人员）</w:t>
            </w:r>
          </w:p>
        </w:tc>
        <w:tc>
          <w:tcPr>
            <w:tcW w:w="1843" w:type="dxa"/>
            <w:gridSpan w:val="2"/>
            <w:vAlign w:val="center"/>
          </w:tcPr>
          <w:p w14:paraId="3266E713">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姓名</w:t>
            </w:r>
          </w:p>
        </w:tc>
        <w:tc>
          <w:tcPr>
            <w:tcW w:w="2268" w:type="dxa"/>
            <w:gridSpan w:val="2"/>
            <w:vAlign w:val="center"/>
          </w:tcPr>
          <w:p w14:paraId="68826110">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2D904DAC">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电子邮箱</w:t>
            </w:r>
          </w:p>
        </w:tc>
        <w:tc>
          <w:tcPr>
            <w:tcW w:w="2409" w:type="dxa"/>
            <w:gridSpan w:val="2"/>
            <w:vAlign w:val="center"/>
          </w:tcPr>
          <w:p w14:paraId="05C660FF">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r>
      <w:tr w14:paraId="6864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exact"/>
          <w:jc w:val="center"/>
        </w:trPr>
        <w:tc>
          <w:tcPr>
            <w:tcW w:w="1413" w:type="dxa"/>
            <w:vMerge w:val="continue"/>
            <w:vAlign w:val="center"/>
          </w:tcPr>
          <w:p w14:paraId="16B473EC">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843" w:type="dxa"/>
            <w:gridSpan w:val="2"/>
            <w:vAlign w:val="center"/>
          </w:tcPr>
          <w:p w14:paraId="46592ECE">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证件类型</w:t>
            </w:r>
          </w:p>
        </w:tc>
        <w:tc>
          <w:tcPr>
            <w:tcW w:w="2268" w:type="dxa"/>
            <w:gridSpan w:val="2"/>
            <w:vAlign w:val="center"/>
          </w:tcPr>
          <w:p w14:paraId="47C671AE">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c>
          <w:tcPr>
            <w:tcW w:w="1134" w:type="dxa"/>
            <w:vAlign w:val="center"/>
          </w:tcPr>
          <w:p w14:paraId="55C2D10D">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证件号码</w:t>
            </w:r>
          </w:p>
        </w:tc>
        <w:tc>
          <w:tcPr>
            <w:tcW w:w="2409" w:type="dxa"/>
            <w:gridSpan w:val="2"/>
            <w:vAlign w:val="center"/>
          </w:tcPr>
          <w:p w14:paraId="1766A5A9">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4"/>
                <w:szCs w:val="28"/>
                <w:highlight w:val="none"/>
              </w:rPr>
            </w:pPr>
          </w:p>
        </w:tc>
      </w:tr>
      <w:tr w14:paraId="7A3D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2" w:hRule="exact"/>
          <w:jc w:val="center"/>
        </w:trPr>
        <w:tc>
          <w:tcPr>
            <w:tcW w:w="1413" w:type="dxa"/>
            <w:vMerge w:val="continue"/>
            <w:vAlign w:val="center"/>
          </w:tcPr>
          <w:p w14:paraId="0BBC2F6D">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843" w:type="dxa"/>
            <w:gridSpan w:val="2"/>
            <w:vAlign w:val="center"/>
          </w:tcPr>
          <w:p w14:paraId="6A6FD0E3">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固定电话</w:t>
            </w:r>
          </w:p>
        </w:tc>
        <w:tc>
          <w:tcPr>
            <w:tcW w:w="2268" w:type="dxa"/>
            <w:gridSpan w:val="2"/>
            <w:vAlign w:val="center"/>
          </w:tcPr>
          <w:p w14:paraId="5828E118">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67807341">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移动电话</w:t>
            </w:r>
          </w:p>
        </w:tc>
        <w:tc>
          <w:tcPr>
            <w:tcW w:w="2409" w:type="dxa"/>
            <w:gridSpan w:val="2"/>
            <w:vAlign w:val="center"/>
          </w:tcPr>
          <w:p w14:paraId="54CED0B2">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r>
      <w:tr w14:paraId="1E40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exact"/>
          <w:jc w:val="center"/>
        </w:trPr>
        <w:tc>
          <w:tcPr>
            <w:tcW w:w="1413" w:type="dxa"/>
            <w:vMerge w:val="restart"/>
            <w:vAlign w:val="center"/>
          </w:tcPr>
          <w:p w14:paraId="597F6C42">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lang w:val="en-US" w:eastAsia="zh-CN"/>
              </w:rPr>
            </w:pPr>
            <w:r>
              <w:rPr>
                <w:rFonts w:hint="eastAsia" w:ascii="仿宋_GB2312" w:hAnsi="仿宋_GB2312" w:eastAsia="仿宋_GB2312" w:cs="仿宋_GB2312"/>
                <w:bCs/>
                <w:color w:val="000000"/>
                <w:sz w:val="24"/>
                <w:szCs w:val="28"/>
                <w:highlight w:val="none"/>
                <w:lang w:val="en-US" w:eastAsia="zh-CN"/>
              </w:rPr>
              <w:t>专利开发许可情况</w:t>
            </w:r>
          </w:p>
        </w:tc>
        <w:tc>
          <w:tcPr>
            <w:tcW w:w="1843" w:type="dxa"/>
            <w:gridSpan w:val="2"/>
            <w:vAlign w:val="center"/>
          </w:tcPr>
          <w:p w14:paraId="2915411C">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eastAsia" w:ascii="仿宋_GB2312" w:hAnsi="仿宋_GB2312" w:eastAsia="仿宋_GB2312" w:cs="仿宋_GB2312"/>
                <w:bCs/>
                <w:color w:val="000000"/>
                <w:sz w:val="24"/>
                <w:szCs w:val="28"/>
                <w:highlight w:val="none"/>
              </w:rPr>
              <w:t>序号</w:t>
            </w:r>
          </w:p>
        </w:tc>
        <w:tc>
          <w:tcPr>
            <w:tcW w:w="2268" w:type="dxa"/>
            <w:gridSpan w:val="2"/>
            <w:vAlign w:val="center"/>
          </w:tcPr>
          <w:p w14:paraId="091BF422">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lang w:val="en-US" w:eastAsia="zh-CN"/>
              </w:rPr>
            </w:pPr>
            <w:r>
              <w:rPr>
                <w:rFonts w:hint="eastAsia" w:ascii="仿宋_GB2312" w:hAnsi="仿宋_GB2312" w:eastAsia="仿宋_GB2312" w:cs="仿宋_GB2312"/>
                <w:bCs/>
                <w:color w:val="000000"/>
                <w:sz w:val="24"/>
                <w:szCs w:val="28"/>
                <w:highlight w:val="none"/>
                <w:lang w:val="en-US" w:eastAsia="zh-CN"/>
              </w:rPr>
              <w:t>专利名称</w:t>
            </w:r>
          </w:p>
        </w:tc>
        <w:tc>
          <w:tcPr>
            <w:tcW w:w="1134" w:type="dxa"/>
            <w:vAlign w:val="center"/>
          </w:tcPr>
          <w:p w14:paraId="60C09A8A">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lang w:val="en-US" w:eastAsia="zh-CN"/>
              </w:rPr>
            </w:pPr>
            <w:r>
              <w:rPr>
                <w:rFonts w:hint="eastAsia" w:ascii="仿宋_GB2312" w:hAnsi="仿宋_GB2312" w:eastAsia="仿宋_GB2312" w:cs="仿宋_GB2312"/>
                <w:bCs/>
                <w:color w:val="000000"/>
                <w:sz w:val="24"/>
                <w:szCs w:val="28"/>
                <w:highlight w:val="none"/>
                <w:lang w:val="en-US" w:eastAsia="zh-CN"/>
              </w:rPr>
              <w:t>专利号</w:t>
            </w:r>
          </w:p>
        </w:tc>
        <w:tc>
          <w:tcPr>
            <w:tcW w:w="1275" w:type="dxa"/>
            <w:vAlign w:val="center"/>
          </w:tcPr>
          <w:p w14:paraId="7DD84E22">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lang w:val="en-US" w:eastAsia="zh-CN"/>
              </w:rPr>
            </w:pPr>
            <w:r>
              <w:rPr>
                <w:rFonts w:hint="eastAsia" w:ascii="仿宋_GB2312" w:hAnsi="仿宋_GB2312" w:eastAsia="仿宋_GB2312" w:cs="仿宋_GB2312"/>
                <w:bCs/>
                <w:color w:val="000000"/>
                <w:sz w:val="24"/>
                <w:szCs w:val="28"/>
                <w:highlight w:val="none"/>
                <w:lang w:val="en-US" w:eastAsia="zh-CN"/>
              </w:rPr>
              <w:t>合作方式</w:t>
            </w:r>
          </w:p>
        </w:tc>
        <w:tc>
          <w:tcPr>
            <w:tcW w:w="1134" w:type="dxa"/>
            <w:vAlign w:val="center"/>
          </w:tcPr>
          <w:p w14:paraId="5D39D443">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lang w:eastAsia="zh-CN"/>
              </w:rPr>
            </w:pPr>
            <w:r>
              <w:rPr>
                <w:rFonts w:hint="eastAsia" w:ascii="仿宋_GB2312" w:hAnsi="仿宋_GB2312" w:eastAsia="仿宋_GB2312" w:cs="仿宋_GB2312"/>
                <w:bCs/>
                <w:color w:val="000000"/>
                <w:sz w:val="24"/>
                <w:szCs w:val="28"/>
                <w:highlight w:val="none"/>
                <w:lang w:val="en-US" w:eastAsia="zh-CN"/>
              </w:rPr>
              <w:t>所属领域</w:t>
            </w:r>
          </w:p>
        </w:tc>
      </w:tr>
      <w:tr w14:paraId="130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4" w:hRule="exact"/>
          <w:jc w:val="center"/>
        </w:trPr>
        <w:tc>
          <w:tcPr>
            <w:tcW w:w="1413" w:type="dxa"/>
            <w:vMerge w:val="continue"/>
            <w:vAlign w:val="center"/>
          </w:tcPr>
          <w:p w14:paraId="362CEFF3">
            <w:pPr>
              <w:keepNext w:val="0"/>
              <w:keepLines w:val="0"/>
              <w:pageBreakBefore w:val="0"/>
              <w:tabs>
                <w:tab w:val="left" w:pos="5096"/>
              </w:tabs>
              <w:kinsoku/>
              <w:overflowPunct/>
              <w:topLinePunct w:val="0"/>
              <w:autoSpaceDE/>
              <w:autoSpaceDN/>
              <w:bidi w:val="0"/>
              <w:adjustRightInd w:val="0"/>
              <w:snapToGrid w:val="0"/>
              <w:spacing w:line="560" w:lineRule="exact"/>
              <w:ind w:firstLine="120" w:firstLineChars="50"/>
              <w:jc w:val="center"/>
              <w:textAlignment w:val="auto"/>
              <w:rPr>
                <w:rFonts w:hint="eastAsia" w:ascii="仿宋_GB2312" w:hAnsi="仿宋_GB2312" w:eastAsia="仿宋_GB2312" w:cs="仿宋_GB2312"/>
                <w:bCs/>
                <w:color w:val="000000"/>
                <w:sz w:val="24"/>
                <w:szCs w:val="28"/>
                <w:highlight w:val="none"/>
              </w:rPr>
            </w:pPr>
          </w:p>
        </w:tc>
        <w:tc>
          <w:tcPr>
            <w:tcW w:w="1843" w:type="dxa"/>
            <w:gridSpan w:val="2"/>
            <w:vAlign w:val="center"/>
          </w:tcPr>
          <w:p w14:paraId="5EBE61CF">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default" w:ascii="Times New Roman" w:hAnsi="Times New Roman" w:eastAsia="仿宋_GB2312" w:cs="Times New Roman"/>
                <w:bCs/>
                <w:color w:val="000000"/>
                <w:sz w:val="24"/>
                <w:szCs w:val="28"/>
                <w:highlight w:val="none"/>
              </w:rPr>
              <w:t>1</w:t>
            </w:r>
          </w:p>
        </w:tc>
        <w:tc>
          <w:tcPr>
            <w:tcW w:w="2268" w:type="dxa"/>
            <w:gridSpan w:val="2"/>
            <w:vAlign w:val="center"/>
          </w:tcPr>
          <w:p w14:paraId="56F744B3">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39B73E7F">
            <w:pPr>
              <w:keepNext w:val="0"/>
              <w:keepLines w:val="0"/>
              <w:pageBreakBefore w:val="0"/>
              <w:tabs>
                <w:tab w:val="left" w:pos="5096"/>
              </w:tabs>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Cs/>
                <w:color w:val="000000"/>
                <w:sz w:val="24"/>
                <w:szCs w:val="28"/>
                <w:highlight w:val="none"/>
              </w:rPr>
            </w:pPr>
          </w:p>
        </w:tc>
        <w:tc>
          <w:tcPr>
            <w:tcW w:w="1275" w:type="dxa"/>
            <w:vAlign w:val="center"/>
          </w:tcPr>
          <w:p w14:paraId="4A88A3F5">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38ECF333">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r>
      <w:tr w14:paraId="5F99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9" w:hRule="exact"/>
          <w:jc w:val="center"/>
        </w:trPr>
        <w:tc>
          <w:tcPr>
            <w:tcW w:w="1413" w:type="dxa"/>
            <w:vMerge w:val="continue"/>
            <w:vAlign w:val="center"/>
          </w:tcPr>
          <w:p w14:paraId="1FE71708">
            <w:pPr>
              <w:keepNext w:val="0"/>
              <w:keepLines w:val="0"/>
              <w:pageBreakBefore w:val="0"/>
              <w:tabs>
                <w:tab w:val="left" w:pos="5096"/>
              </w:tabs>
              <w:kinsoku/>
              <w:overflowPunct/>
              <w:topLinePunct w:val="0"/>
              <w:autoSpaceDE/>
              <w:autoSpaceDN/>
              <w:bidi w:val="0"/>
              <w:adjustRightInd w:val="0"/>
              <w:snapToGrid w:val="0"/>
              <w:spacing w:line="560" w:lineRule="exact"/>
              <w:ind w:firstLine="120" w:firstLineChars="50"/>
              <w:jc w:val="center"/>
              <w:textAlignment w:val="auto"/>
              <w:rPr>
                <w:rFonts w:hint="eastAsia" w:ascii="仿宋_GB2312" w:hAnsi="仿宋_GB2312" w:eastAsia="仿宋_GB2312" w:cs="仿宋_GB2312"/>
                <w:bCs/>
                <w:color w:val="000000"/>
                <w:sz w:val="24"/>
                <w:szCs w:val="28"/>
                <w:highlight w:val="none"/>
              </w:rPr>
            </w:pPr>
          </w:p>
        </w:tc>
        <w:tc>
          <w:tcPr>
            <w:tcW w:w="1843" w:type="dxa"/>
            <w:gridSpan w:val="2"/>
            <w:vAlign w:val="center"/>
          </w:tcPr>
          <w:p w14:paraId="7E3A64BC">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default" w:ascii="Times New Roman" w:hAnsi="Times New Roman" w:eastAsia="仿宋_GB2312" w:cs="Times New Roman"/>
                <w:bCs/>
                <w:color w:val="000000"/>
                <w:sz w:val="24"/>
                <w:szCs w:val="28"/>
                <w:highlight w:val="none"/>
              </w:rPr>
              <w:t>2</w:t>
            </w:r>
          </w:p>
        </w:tc>
        <w:tc>
          <w:tcPr>
            <w:tcW w:w="2268" w:type="dxa"/>
            <w:gridSpan w:val="2"/>
            <w:vAlign w:val="center"/>
          </w:tcPr>
          <w:p w14:paraId="0B9795BD">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2F7BEED4">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275" w:type="dxa"/>
            <w:vAlign w:val="center"/>
          </w:tcPr>
          <w:p w14:paraId="4276F181">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783D146A">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r>
      <w:tr w14:paraId="728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1413" w:type="dxa"/>
            <w:vMerge w:val="continue"/>
            <w:vAlign w:val="center"/>
          </w:tcPr>
          <w:p w14:paraId="730DD1DF">
            <w:pPr>
              <w:keepNext w:val="0"/>
              <w:keepLines w:val="0"/>
              <w:pageBreakBefore w:val="0"/>
              <w:tabs>
                <w:tab w:val="left" w:pos="5096"/>
              </w:tabs>
              <w:kinsoku/>
              <w:overflowPunct/>
              <w:topLinePunct w:val="0"/>
              <w:autoSpaceDE/>
              <w:autoSpaceDN/>
              <w:bidi w:val="0"/>
              <w:adjustRightInd w:val="0"/>
              <w:snapToGrid w:val="0"/>
              <w:spacing w:line="560" w:lineRule="exact"/>
              <w:ind w:firstLine="120" w:firstLineChars="50"/>
              <w:jc w:val="center"/>
              <w:textAlignment w:val="auto"/>
              <w:rPr>
                <w:rFonts w:hint="eastAsia" w:ascii="仿宋_GB2312" w:hAnsi="仿宋_GB2312" w:eastAsia="仿宋_GB2312" w:cs="仿宋_GB2312"/>
                <w:bCs/>
                <w:color w:val="000000"/>
                <w:sz w:val="24"/>
                <w:szCs w:val="28"/>
                <w:highlight w:val="none"/>
              </w:rPr>
            </w:pPr>
          </w:p>
        </w:tc>
        <w:tc>
          <w:tcPr>
            <w:tcW w:w="1843" w:type="dxa"/>
            <w:gridSpan w:val="2"/>
            <w:vAlign w:val="center"/>
          </w:tcPr>
          <w:p w14:paraId="0A52A3AE">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r>
              <w:rPr>
                <w:rFonts w:hint="default" w:ascii="Times New Roman" w:hAnsi="Times New Roman" w:eastAsia="仿宋_GB2312" w:cs="Times New Roman"/>
                <w:bCs/>
                <w:color w:val="000000"/>
                <w:sz w:val="24"/>
                <w:szCs w:val="28"/>
                <w:highlight w:val="none"/>
              </w:rPr>
              <w:t>3</w:t>
            </w:r>
          </w:p>
        </w:tc>
        <w:tc>
          <w:tcPr>
            <w:tcW w:w="2268" w:type="dxa"/>
            <w:gridSpan w:val="2"/>
            <w:vAlign w:val="center"/>
          </w:tcPr>
          <w:p w14:paraId="6717D268">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61CB7B70">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275" w:type="dxa"/>
            <w:vAlign w:val="center"/>
          </w:tcPr>
          <w:p w14:paraId="0C2389A8">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c>
          <w:tcPr>
            <w:tcW w:w="1134" w:type="dxa"/>
            <w:vAlign w:val="center"/>
          </w:tcPr>
          <w:p w14:paraId="1C38F082">
            <w:pPr>
              <w:keepNext w:val="0"/>
              <w:keepLines w:val="0"/>
              <w:pageBreakBefore w:val="0"/>
              <w:tabs>
                <w:tab w:val="left" w:pos="5096"/>
              </w:tabs>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color w:val="000000"/>
                <w:sz w:val="24"/>
                <w:szCs w:val="28"/>
                <w:highlight w:val="none"/>
              </w:rPr>
            </w:pPr>
          </w:p>
        </w:tc>
      </w:tr>
    </w:tbl>
    <w:p w14:paraId="4792CE06">
      <w:pPr>
        <w:pStyle w:val="11"/>
        <w:keepNext w:val="0"/>
        <w:keepLines w:val="0"/>
        <w:pageBreakBefore w:val="0"/>
        <w:numPr>
          <w:ilvl w:val="0"/>
          <w:numId w:val="0"/>
        </w:numPr>
        <w:kinsoku/>
        <w:overflowPunct/>
        <w:topLinePunct w:val="0"/>
        <w:autoSpaceDE/>
        <w:autoSpaceDN/>
        <w:bidi w:val="0"/>
        <w:spacing w:before="0" w:beforeAutospacing="0" w:after="0" w:afterAutospacing="0" w:line="560" w:lineRule="exact"/>
        <w:ind w:leftChars="0"/>
        <w:textAlignment w:val="auto"/>
        <w:rPr>
          <w:rFonts w:hint="default" w:ascii="Nimbus Roman" w:hAnsi="Nimbus Roman" w:eastAsia="黑体" w:cs="Nimbus Roman"/>
          <w:color w:val="000000"/>
          <w:sz w:val="32"/>
          <w:szCs w:val="32"/>
          <w:highlight w:val="none"/>
        </w:rPr>
      </w:pPr>
      <w:r>
        <w:rPr>
          <w:rFonts w:hint="default" w:ascii="Nimbus Roman" w:hAnsi="Nimbus Roman" w:eastAsia="黑体" w:cs="Nimbus Roman"/>
          <w:color w:val="000000"/>
          <w:sz w:val="32"/>
          <w:szCs w:val="32"/>
          <w:highlight w:val="none"/>
          <w:lang w:val="en-US" w:eastAsia="zh-CN"/>
        </w:rPr>
        <w:t>二、</w:t>
      </w:r>
      <w:r>
        <w:rPr>
          <w:rFonts w:hint="default" w:ascii="Nimbus Roman" w:hAnsi="Nimbus Roman" w:eastAsia="黑体" w:cs="Nimbus Roman"/>
          <w:color w:val="000000"/>
          <w:sz w:val="32"/>
          <w:szCs w:val="32"/>
          <w:highlight w:val="none"/>
        </w:rPr>
        <w:t>项目实施</w:t>
      </w:r>
      <w:r>
        <w:rPr>
          <w:rFonts w:hint="default" w:ascii="Nimbus Roman" w:hAnsi="Nimbus Roman" w:eastAsia="黑体" w:cs="Nimbus Roman"/>
          <w:color w:val="000000"/>
          <w:sz w:val="32"/>
          <w:szCs w:val="32"/>
          <w:highlight w:val="none"/>
          <w:lang w:val="en-US" w:eastAsia="zh-CN"/>
        </w:rPr>
        <w:t>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14:paraId="4D9F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0" w:type="auto"/>
            <w:vAlign w:val="center"/>
          </w:tcPr>
          <w:p w14:paraId="595F27F1">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楷体" w:cs="Nimbus Roman"/>
                <w:b/>
                <w:bCs/>
                <w:color w:val="000000"/>
                <w:szCs w:val="32"/>
                <w:highlight w:val="none"/>
                <w:lang w:eastAsia="zh-CN"/>
              </w:rPr>
            </w:pPr>
            <w:r>
              <w:rPr>
                <w:rFonts w:hint="eastAsia" w:ascii="楷体" w:hAnsi="楷体" w:eastAsia="楷体" w:cs="楷体"/>
                <w:b/>
                <w:bCs/>
                <w:color w:val="000000"/>
                <w:sz w:val="28"/>
                <w:szCs w:val="32"/>
                <w:highlight w:val="none"/>
              </w:rPr>
              <w:t>1.项目实施</w:t>
            </w:r>
            <w:r>
              <w:rPr>
                <w:rFonts w:hint="eastAsia" w:ascii="楷体" w:hAnsi="楷体" w:eastAsia="楷体" w:cs="楷体"/>
                <w:b/>
                <w:bCs/>
                <w:color w:val="000000"/>
                <w:sz w:val="28"/>
                <w:szCs w:val="32"/>
                <w:highlight w:val="none"/>
                <w:lang w:val="en-US" w:eastAsia="zh-CN"/>
              </w:rPr>
              <w:t>情况</w:t>
            </w:r>
          </w:p>
        </w:tc>
      </w:tr>
      <w:tr w14:paraId="684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07" w:hRule="atLeast"/>
          <w:jc w:val="center"/>
        </w:trPr>
        <w:tc>
          <w:tcPr>
            <w:tcW w:w="0" w:type="auto"/>
            <w:vAlign w:val="center"/>
          </w:tcPr>
          <w:p w14:paraId="2E7C2AF5">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bCs/>
                <w:color w:val="000000"/>
                <w:sz w:val="24"/>
                <w:szCs w:val="24"/>
                <w:highlight w:val="none"/>
              </w:rPr>
            </w:pPr>
            <w:r>
              <w:rPr>
                <w:rFonts w:hint="default" w:ascii="Nimbus Roman" w:hAnsi="Nimbus Roman" w:eastAsia="黑体" w:cs="Nimbus Roman"/>
                <w:bCs/>
                <w:color w:val="000000"/>
                <w:sz w:val="24"/>
                <w:szCs w:val="24"/>
                <w:highlight w:val="none"/>
              </w:rPr>
              <w:t>根据申报要求中的主要任务设置项目实施的具体任务、主要措施和具体实施方式。（具体内容根据申报要求设置，可附页）</w:t>
            </w:r>
          </w:p>
          <w:p w14:paraId="7E19ADD0">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p w14:paraId="43E73B53">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tc>
      </w:tr>
      <w:tr w14:paraId="780C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0" w:type="auto"/>
            <w:vAlign w:val="center"/>
          </w:tcPr>
          <w:p w14:paraId="15F352A3">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r>
              <w:rPr>
                <w:rFonts w:hint="default" w:ascii="楷体" w:hAnsi="楷体" w:eastAsia="楷体" w:cs="楷体"/>
                <w:b/>
                <w:bCs/>
                <w:color w:val="000000"/>
                <w:sz w:val="28"/>
                <w:szCs w:val="32"/>
                <w:highlight w:val="none"/>
              </w:rPr>
              <w:t>2.项目实施的基础条件和优势</w:t>
            </w:r>
          </w:p>
        </w:tc>
      </w:tr>
      <w:tr w14:paraId="6980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8" w:hRule="atLeast"/>
          <w:jc w:val="center"/>
        </w:trPr>
        <w:tc>
          <w:tcPr>
            <w:tcW w:w="0" w:type="auto"/>
            <w:vAlign w:val="center"/>
          </w:tcPr>
          <w:p w14:paraId="0833741C">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bCs/>
                <w:color w:val="000000"/>
                <w:sz w:val="24"/>
                <w:szCs w:val="24"/>
                <w:highlight w:val="none"/>
              </w:rPr>
            </w:pPr>
            <w:r>
              <w:rPr>
                <w:rFonts w:hint="default" w:ascii="Nimbus Roman" w:hAnsi="Nimbus Roman" w:eastAsia="黑体" w:cs="Nimbus Roman"/>
                <w:bCs/>
                <w:color w:val="000000"/>
                <w:sz w:val="24"/>
                <w:szCs w:val="24"/>
                <w:highlight w:val="none"/>
              </w:rPr>
              <w:t>项目承担单位的现有基础和优势，包括技术优势、现有平台优势、资金优势以及近三年实施专利转化的数量、金额等情况（包含省内中小微企业转化情况），需附证明材料（可附页）。</w:t>
            </w:r>
          </w:p>
          <w:p w14:paraId="7793CF5F">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p w14:paraId="4EBBA196">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tc>
      </w:tr>
      <w:tr w14:paraId="10F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0" w:type="auto"/>
            <w:vAlign w:val="center"/>
          </w:tcPr>
          <w:p w14:paraId="68670133">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r>
              <w:rPr>
                <w:rFonts w:hint="default" w:ascii="楷体" w:hAnsi="楷体" w:eastAsia="楷体" w:cs="楷体"/>
                <w:b/>
                <w:bCs/>
                <w:color w:val="000000"/>
                <w:sz w:val="28"/>
                <w:szCs w:val="32"/>
                <w:highlight w:val="none"/>
              </w:rPr>
              <w:t>3.工作进度安排</w:t>
            </w:r>
          </w:p>
        </w:tc>
      </w:tr>
      <w:tr w14:paraId="1528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jc w:val="center"/>
        </w:trPr>
        <w:tc>
          <w:tcPr>
            <w:tcW w:w="0" w:type="auto"/>
            <w:vAlign w:val="center"/>
          </w:tcPr>
          <w:p w14:paraId="381B653E">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bCs/>
                <w:color w:val="000000"/>
                <w:sz w:val="24"/>
                <w:szCs w:val="24"/>
                <w:highlight w:val="none"/>
              </w:rPr>
            </w:pPr>
            <w:r>
              <w:rPr>
                <w:rFonts w:hint="default" w:ascii="Nimbus Roman" w:hAnsi="Nimbus Roman" w:eastAsia="黑体" w:cs="Nimbus Roman"/>
                <w:bCs/>
                <w:color w:val="000000"/>
                <w:sz w:val="24"/>
                <w:szCs w:val="24"/>
                <w:highlight w:val="none"/>
              </w:rPr>
              <w:t>项目实施的进度安排，包括时间进度、阶段目标等方面。（可附页）</w:t>
            </w:r>
          </w:p>
          <w:p w14:paraId="0DCAE1C9">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p w14:paraId="61F9509D">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tc>
      </w:tr>
      <w:tr w14:paraId="2FDB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0" w:type="auto"/>
            <w:vAlign w:val="center"/>
          </w:tcPr>
          <w:p w14:paraId="6692D148">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r>
              <w:rPr>
                <w:rFonts w:hint="default" w:ascii="楷体" w:hAnsi="楷体" w:eastAsia="楷体" w:cs="楷体"/>
                <w:b/>
                <w:bCs/>
                <w:color w:val="000000"/>
                <w:sz w:val="28"/>
                <w:szCs w:val="32"/>
                <w:highlight w:val="none"/>
              </w:rPr>
              <w:t>4.预期目标及绩效</w:t>
            </w:r>
          </w:p>
        </w:tc>
      </w:tr>
      <w:tr w14:paraId="2FB6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46" w:hRule="atLeast"/>
          <w:jc w:val="center"/>
        </w:trPr>
        <w:tc>
          <w:tcPr>
            <w:tcW w:w="0" w:type="auto"/>
            <w:vAlign w:val="center"/>
          </w:tcPr>
          <w:p w14:paraId="5F26E2FF">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bCs/>
                <w:color w:val="000000"/>
                <w:sz w:val="24"/>
                <w:szCs w:val="24"/>
                <w:highlight w:val="none"/>
              </w:rPr>
            </w:pPr>
            <w:r>
              <w:rPr>
                <w:rFonts w:hint="default" w:ascii="Nimbus Roman" w:hAnsi="Nimbus Roman" w:eastAsia="黑体" w:cs="Nimbus Roman"/>
                <w:bCs/>
                <w:color w:val="000000"/>
                <w:sz w:val="24"/>
                <w:szCs w:val="24"/>
                <w:highlight w:val="none"/>
              </w:rPr>
              <w:t>项目实施后的预期目标、成果和具体可考核指标。（可附页）</w:t>
            </w:r>
          </w:p>
          <w:p w14:paraId="66713E12">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p w14:paraId="360CC1F5">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p w14:paraId="2D7C5507">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p w14:paraId="41EAA1B2">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p>
        </w:tc>
      </w:tr>
      <w:tr w14:paraId="67B9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0" w:type="auto"/>
            <w:vAlign w:val="center"/>
          </w:tcPr>
          <w:p w14:paraId="70DCAAF0">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cs="Nimbus Roman"/>
                <w:b/>
                <w:bCs/>
                <w:color w:val="000000"/>
                <w:szCs w:val="32"/>
                <w:highlight w:val="none"/>
              </w:rPr>
            </w:pPr>
            <w:r>
              <w:rPr>
                <w:rFonts w:hint="default" w:ascii="楷体" w:hAnsi="楷体" w:eastAsia="楷体" w:cs="楷体"/>
                <w:b/>
                <w:bCs/>
                <w:color w:val="000000"/>
                <w:sz w:val="28"/>
                <w:szCs w:val="32"/>
                <w:highlight w:val="none"/>
              </w:rPr>
              <w:t>5.保障措施</w:t>
            </w:r>
          </w:p>
        </w:tc>
      </w:tr>
      <w:tr w14:paraId="38A5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2" w:hRule="atLeast"/>
          <w:jc w:val="center"/>
        </w:trPr>
        <w:tc>
          <w:tcPr>
            <w:tcW w:w="0" w:type="auto"/>
            <w:vAlign w:val="center"/>
          </w:tcPr>
          <w:p w14:paraId="5F9B128E">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highlight w:val="none"/>
              </w:rPr>
            </w:pPr>
            <w:r>
              <w:rPr>
                <w:rFonts w:hint="default" w:ascii="Nimbus Roman" w:hAnsi="Nimbus Roman" w:eastAsia="黑体" w:cs="Nimbus Roman"/>
                <w:bCs/>
                <w:color w:val="000000"/>
                <w:sz w:val="24"/>
                <w:szCs w:val="24"/>
                <w:highlight w:val="none"/>
              </w:rPr>
              <w:t>项目实施过程中采取的保障措施，包括组织管理形式、运行机制、人员配备和经费保障等方面。（可附页）</w:t>
            </w:r>
          </w:p>
          <w:p w14:paraId="559A7BE0">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highlight w:val="none"/>
              </w:rPr>
            </w:pPr>
          </w:p>
          <w:p w14:paraId="3CE36713">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highlight w:val="none"/>
              </w:rPr>
            </w:pPr>
          </w:p>
          <w:p w14:paraId="2DDD5B31">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highlight w:val="none"/>
              </w:rPr>
            </w:pPr>
          </w:p>
          <w:p w14:paraId="124D9FCA">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highlight w:val="none"/>
              </w:rPr>
            </w:pPr>
          </w:p>
          <w:p w14:paraId="01629E3E">
            <w:pPr>
              <w:pStyle w:val="18"/>
              <w:rPr>
                <w:rFonts w:hint="default"/>
                <w:highlight w:val="none"/>
              </w:rPr>
            </w:pPr>
          </w:p>
        </w:tc>
      </w:tr>
    </w:tbl>
    <w:p w14:paraId="1838ED21">
      <w:pPr>
        <w:pStyle w:val="11"/>
        <w:keepNext w:val="0"/>
        <w:keepLines w:val="0"/>
        <w:pageBreakBefore w:val="0"/>
        <w:numPr>
          <w:ilvl w:val="0"/>
          <w:numId w:val="0"/>
        </w:numPr>
        <w:kinsoku/>
        <w:overflowPunct/>
        <w:topLinePunct w:val="0"/>
        <w:autoSpaceDE/>
        <w:autoSpaceDN/>
        <w:bidi w:val="0"/>
        <w:spacing w:before="0" w:beforeAutospacing="0" w:after="0" w:afterAutospacing="0" w:line="560" w:lineRule="exact"/>
        <w:ind w:leftChars="0"/>
        <w:textAlignment w:val="auto"/>
        <w:rPr>
          <w:rFonts w:hint="default" w:ascii="Nimbus Roman" w:hAnsi="Nimbus Roman" w:eastAsia="黑体" w:cs="Nimbus Roman"/>
          <w:color w:val="000000"/>
          <w:sz w:val="32"/>
          <w:szCs w:val="32"/>
          <w:highlight w:val="none"/>
          <w:lang w:val="en-US" w:eastAsia="zh-CN"/>
        </w:rPr>
      </w:pPr>
      <w:r>
        <w:rPr>
          <w:rFonts w:hint="default" w:ascii="Nimbus Roman" w:hAnsi="Nimbus Roman" w:eastAsia="黑体" w:cs="Nimbus Roman"/>
          <w:color w:val="000000"/>
          <w:sz w:val="32"/>
          <w:szCs w:val="32"/>
          <w:highlight w:val="none"/>
          <w:lang w:val="en-US" w:eastAsia="zh-CN"/>
        </w:rPr>
        <w:t>三</w:t>
      </w:r>
      <w:r>
        <w:rPr>
          <w:rFonts w:hint="default" w:ascii="Nimbus Roman" w:hAnsi="Nimbus Roman" w:eastAsia="黑体" w:cs="Nimbus Roman"/>
          <w:color w:val="000000"/>
          <w:sz w:val="32"/>
          <w:szCs w:val="32"/>
          <w:highlight w:val="none"/>
        </w:rPr>
        <w:t>、申报意见</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369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1" w:hRule="atLeast"/>
          <w:jc w:val="center"/>
        </w:trPr>
        <w:tc>
          <w:tcPr>
            <w:tcW w:w="9067" w:type="dxa"/>
          </w:tcPr>
          <w:p w14:paraId="5E0652D4">
            <w:pPr>
              <w:keepNext w:val="0"/>
              <w:keepLines w:val="0"/>
              <w:pageBreakBefore w:val="0"/>
              <w:kinsoku/>
              <w:overflowPunct/>
              <w:topLinePunct w:val="0"/>
              <w:autoSpaceDE/>
              <w:autoSpaceDN/>
              <w:bidi w:val="0"/>
              <w:spacing w:line="560" w:lineRule="exact"/>
              <w:ind w:firstLine="177" w:firstLineChars="63"/>
              <w:textAlignment w:val="auto"/>
              <w:rPr>
                <w:rFonts w:hint="default" w:ascii="Nimbus Roman" w:hAnsi="Nimbus Roman" w:eastAsia="仿宋" w:cs="Nimbus Roman"/>
                <w:b/>
                <w:color w:val="000000"/>
                <w:sz w:val="28"/>
                <w:szCs w:val="30"/>
                <w:highlight w:val="none"/>
              </w:rPr>
            </w:pPr>
            <w:r>
              <w:rPr>
                <w:rFonts w:hint="default" w:ascii="Nimbus Roman" w:hAnsi="Nimbus Roman" w:eastAsia="仿宋" w:cs="Nimbus Roman"/>
                <w:b/>
                <w:color w:val="000000"/>
                <w:sz w:val="28"/>
                <w:szCs w:val="30"/>
                <w:highlight w:val="none"/>
              </w:rPr>
              <w:t>申报单位意见：</w:t>
            </w:r>
          </w:p>
          <w:p w14:paraId="3DCD2B54">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Cs w:val="30"/>
                <w:highlight w:val="none"/>
              </w:rPr>
            </w:pPr>
          </w:p>
          <w:p w14:paraId="77DFA375">
            <w:pPr>
              <w:keepNext w:val="0"/>
              <w:keepLines w:val="0"/>
              <w:pageBreakBefore w:val="0"/>
              <w:kinsoku/>
              <w:overflowPunct/>
              <w:topLinePunct w:val="0"/>
              <w:autoSpaceDE/>
              <w:autoSpaceDN/>
              <w:bidi w:val="0"/>
              <w:spacing w:line="560" w:lineRule="exact"/>
              <w:ind w:firstLine="132" w:firstLineChars="63"/>
              <w:textAlignment w:val="auto"/>
              <w:rPr>
                <w:rFonts w:hint="default" w:ascii="Nimbus Roman" w:hAnsi="Nimbus Roman" w:eastAsia="仿宋" w:cs="Nimbus Roman"/>
                <w:color w:val="000000"/>
                <w:szCs w:val="30"/>
                <w:highlight w:val="none"/>
              </w:rPr>
            </w:pPr>
          </w:p>
          <w:p w14:paraId="3B632522">
            <w:pPr>
              <w:keepNext w:val="0"/>
              <w:keepLines w:val="0"/>
              <w:pageBreakBefore w:val="0"/>
              <w:kinsoku/>
              <w:overflowPunct/>
              <w:topLinePunct w:val="0"/>
              <w:autoSpaceDE/>
              <w:autoSpaceDN/>
              <w:bidi w:val="0"/>
              <w:spacing w:line="560" w:lineRule="exact"/>
              <w:ind w:firstLine="132" w:firstLineChars="63"/>
              <w:textAlignment w:val="auto"/>
              <w:rPr>
                <w:rFonts w:hint="default" w:ascii="Nimbus Roman" w:hAnsi="Nimbus Roman" w:eastAsia="仿宋" w:cs="Nimbus Roman"/>
                <w:color w:val="000000"/>
                <w:szCs w:val="30"/>
                <w:highlight w:val="none"/>
              </w:rPr>
            </w:pPr>
          </w:p>
          <w:p w14:paraId="1BD5190C">
            <w:pPr>
              <w:keepNext w:val="0"/>
              <w:keepLines w:val="0"/>
              <w:pageBreakBefore w:val="0"/>
              <w:kinsoku/>
              <w:overflowPunct/>
              <w:topLinePunct w:val="0"/>
              <w:autoSpaceDE/>
              <w:autoSpaceDN/>
              <w:bidi w:val="0"/>
              <w:spacing w:line="560" w:lineRule="exact"/>
              <w:ind w:firstLine="480" w:firstLineChars="200"/>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642A86AC">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（盖章）</w:t>
            </w:r>
          </w:p>
          <w:p w14:paraId="7B787129">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年    月    日</w:t>
            </w:r>
          </w:p>
          <w:p w14:paraId="45484B8C">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p>
        </w:tc>
      </w:tr>
    </w:tbl>
    <w:p w14:paraId="36B9CCA9">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方正小标宋简体" w:hAnsi="方正小标宋简体" w:eastAsia="方正小标宋简体" w:cs="方正小标宋简体"/>
          <w:b w:val="0"/>
          <w:bCs/>
          <w:szCs w:val="36"/>
          <w:highlight w:val="none"/>
          <w:lang w:val="en-US" w:eastAsia="zh-CN"/>
        </w:rPr>
      </w:pPr>
      <w:r>
        <w:rPr>
          <w:rFonts w:hint="eastAsia" w:ascii="方正小标宋简体" w:hAnsi="方正小标宋简体" w:eastAsia="方正小标宋简体" w:cs="方正小标宋简体"/>
          <w:b w:val="0"/>
          <w:bCs/>
          <w:szCs w:val="36"/>
          <w:highlight w:val="none"/>
          <w:lang w:val="en-US" w:eastAsia="zh-CN"/>
        </w:rPr>
        <w:br w:type="page"/>
      </w:r>
    </w:p>
    <w:p w14:paraId="1DF94FF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b w:val="0"/>
          <w:bCs w:val="0"/>
          <w:sz w:val="36"/>
          <w:szCs w:val="44"/>
          <w:lang w:val="en-US" w:eastAsia="zh-CN"/>
        </w:rPr>
      </w:pPr>
      <w:bookmarkStart w:id="70" w:name="_Toc23435"/>
      <w:bookmarkStart w:id="71" w:name="_Toc17310"/>
      <w:r>
        <w:rPr>
          <w:rFonts w:hint="default" w:ascii="方正小标宋简体" w:hAnsi="方正小标宋简体" w:eastAsia="方正小标宋简体" w:cs="方正小标宋简体"/>
          <w:b w:val="0"/>
          <w:bCs w:val="0"/>
          <w:sz w:val="36"/>
          <w:szCs w:val="44"/>
          <w:lang w:val="en-US" w:eastAsia="zh-CN"/>
        </w:rPr>
        <w:t>三、</w:t>
      </w:r>
      <w:bookmarkEnd w:id="70"/>
      <w:r>
        <w:rPr>
          <w:rFonts w:hint="default" w:ascii="方正小标宋简体" w:hAnsi="方正小标宋简体" w:eastAsia="方正小标宋简体" w:cs="方正小标宋简体"/>
          <w:b w:val="0"/>
          <w:bCs w:val="0"/>
          <w:sz w:val="36"/>
          <w:szCs w:val="44"/>
          <w:lang w:val="en-US" w:eastAsia="zh-CN"/>
        </w:rPr>
        <w:t>专利供需对接活动项目</w:t>
      </w:r>
      <w:bookmarkEnd w:id="71"/>
    </w:p>
    <w:p w14:paraId="2012065C">
      <w:pPr>
        <w:keepNext w:val="0"/>
        <w:keepLines w:val="0"/>
        <w:pageBreakBefore w:val="0"/>
        <w:numPr>
          <w:ilvl w:val="0"/>
          <w:numId w:val="0"/>
        </w:numPr>
        <w:kinsoku/>
        <w:wordWrap/>
        <w:overflowPunct/>
        <w:topLinePunct w:val="0"/>
        <w:autoSpaceDE/>
        <w:autoSpaceDN/>
        <w:bidi w:val="0"/>
        <w:adjustRightInd w:val="0"/>
        <w:snapToGrid w:val="0"/>
        <w:spacing w:line="480" w:lineRule="exact"/>
        <w:ind w:right="0" w:rightChars="0" w:firstLine="640" w:firstLineChars="200"/>
        <w:jc w:val="both"/>
        <w:textAlignment w:val="auto"/>
        <w:outlineLvl w:val="9"/>
        <w:rPr>
          <w:rFonts w:hint="default" w:ascii="Nimbus Roman" w:hAnsi="Nimbus Roman" w:eastAsia="楷体_GB2312" w:cs="Nimbus Roman"/>
          <w:b w:val="0"/>
          <w:bCs w:val="0"/>
          <w:color w:val="000000"/>
          <w:sz w:val="32"/>
          <w:szCs w:val="32"/>
          <w:highlight w:val="none"/>
        </w:rPr>
      </w:pPr>
      <w:r>
        <w:rPr>
          <w:rFonts w:hint="default" w:ascii="Nimbus Roman" w:hAnsi="Nimbus Roman" w:eastAsia="楷体_GB2312" w:cs="Nimbus Roman"/>
          <w:b w:val="0"/>
          <w:bCs w:val="0"/>
          <w:color w:val="000000"/>
          <w:sz w:val="32"/>
          <w:szCs w:val="32"/>
          <w:highlight w:val="none"/>
          <w:lang w:eastAsia="zh-CN"/>
        </w:rPr>
        <w:t>（一）</w:t>
      </w:r>
      <w:r>
        <w:rPr>
          <w:rFonts w:hint="default" w:ascii="Nimbus Roman" w:hAnsi="Nimbus Roman" w:eastAsia="楷体_GB2312" w:cs="Nimbus Roman"/>
          <w:b w:val="0"/>
          <w:bCs w:val="0"/>
          <w:color w:val="000000"/>
          <w:sz w:val="32"/>
          <w:szCs w:val="32"/>
          <w:highlight w:val="none"/>
        </w:rPr>
        <w:t>项目目标</w:t>
      </w:r>
    </w:p>
    <w:p w14:paraId="6E921465">
      <w:pPr>
        <w:pStyle w:val="18"/>
        <w:keepNext w:val="0"/>
        <w:keepLines w:val="0"/>
        <w:pageBreakBefore w:val="0"/>
        <w:numPr>
          <w:ilvl w:val="0"/>
          <w:numId w:val="0"/>
        </w:numPr>
        <w:kinsoku/>
        <w:wordWrap/>
        <w:overflowPunct/>
        <w:topLinePunct w:val="0"/>
        <w:autoSpaceDE/>
        <w:autoSpaceDN/>
        <w:bidi w:val="0"/>
        <w:adjustRightInd/>
        <w:snapToGrid/>
        <w:spacing w:line="460" w:lineRule="exact"/>
        <w:ind w:firstLine="640"/>
        <w:textAlignment w:val="auto"/>
        <w:rPr>
          <w:rFonts w:hint="default" w:ascii="Nimbus Roman" w:hAnsi="Nimbus Roman" w:eastAsia="仿宋_GB2312" w:cs="Nimbus Roman"/>
          <w:color w:val="000000"/>
          <w:kern w:val="0"/>
          <w:sz w:val="32"/>
          <w:szCs w:val="32"/>
          <w:highlight w:val="none"/>
          <w:lang w:val="en-US" w:eastAsia="zh-CN"/>
        </w:rPr>
      </w:pPr>
      <w:r>
        <w:rPr>
          <w:rFonts w:hint="default" w:ascii="Nimbus Roman" w:hAnsi="Nimbus Roman" w:eastAsia="仿宋_GB2312" w:cs="Nimbus Roman"/>
          <w:color w:val="000000"/>
          <w:kern w:val="0"/>
          <w:sz w:val="32"/>
          <w:szCs w:val="32"/>
          <w:highlight w:val="none"/>
          <w:lang w:val="en-US" w:eastAsia="zh-CN"/>
        </w:rPr>
        <w:t>通过项目实施，建立常态化专利供需发布对接机制，发布省内外高校、科研机构、国有企业等单位的专利出让、许可、作价入股信息，开展线上线下发布会、展示推介、路演对接活动，促成中小微企业完成专利转让、许可、作价入股。</w:t>
      </w:r>
      <w:r>
        <w:rPr>
          <w:rFonts w:hint="eastAsia" w:ascii="Nimbus Roman" w:hAnsi="Nimbus Roman" w:eastAsia="仿宋_GB2312" w:cs="Nimbus Roman"/>
          <w:color w:val="000000"/>
          <w:kern w:val="0"/>
          <w:sz w:val="32"/>
          <w:szCs w:val="32"/>
          <w:highlight w:val="none"/>
          <w:lang w:val="en-US" w:eastAsia="zh-CN"/>
        </w:rPr>
        <w:t>该项目为后补助项目。</w:t>
      </w:r>
    </w:p>
    <w:p w14:paraId="6385DD91">
      <w:pPr>
        <w:keepNext w:val="0"/>
        <w:keepLines w:val="0"/>
        <w:pageBreakBefore w:val="0"/>
        <w:kinsoku/>
        <w:wordWrap/>
        <w:overflowPunct/>
        <w:topLinePunct w:val="0"/>
        <w:autoSpaceDE/>
        <w:autoSpaceDN/>
        <w:bidi w:val="0"/>
        <w:spacing w:line="480" w:lineRule="exact"/>
        <w:ind w:firstLine="640" w:firstLineChars="200"/>
        <w:jc w:val="both"/>
        <w:textAlignment w:val="auto"/>
        <w:rPr>
          <w:rFonts w:hint="default" w:ascii="Nimbus Roman" w:hAnsi="Nimbus Roman" w:eastAsia="楷体_GB2312" w:cs="Nimbus Roman"/>
          <w:sz w:val="32"/>
          <w:szCs w:val="32"/>
          <w:highlight w:val="none"/>
          <w:lang w:val="en-US" w:eastAsia="zh-CN"/>
        </w:rPr>
      </w:pPr>
      <w:r>
        <w:rPr>
          <w:rFonts w:hint="default" w:ascii="Nimbus Roman" w:hAnsi="Nimbus Roman" w:eastAsia="楷体_GB2312" w:cs="Nimbus Roman"/>
          <w:sz w:val="32"/>
          <w:szCs w:val="32"/>
          <w:highlight w:val="none"/>
          <w:lang w:val="en-US" w:eastAsia="zh-CN"/>
        </w:rPr>
        <w:t>（二）申报条件</w:t>
      </w:r>
    </w:p>
    <w:p w14:paraId="17444238">
      <w:pPr>
        <w:pStyle w:val="18"/>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1.在雄安新区区域内依法登记注册，独立承担责任的知识产权服务机构、运营服务平台等单位，具有知识产权背景的专职工作人员</w:t>
      </w:r>
      <w:r>
        <w:rPr>
          <w:rFonts w:hint="default" w:ascii="Times New Roman" w:hAnsi="Times New Roman" w:eastAsia="仿宋_GB2312" w:cs="Times New Roman"/>
          <w:sz w:val="32"/>
          <w:szCs w:val="32"/>
          <w:highlight w:val="none"/>
          <w:lang w:val="en-US" w:eastAsia="zh-CN"/>
        </w:rPr>
        <w:t>3人</w:t>
      </w:r>
      <w:r>
        <w:rPr>
          <w:rFonts w:hint="eastAsia" w:ascii="仿宋_GB2312" w:hAnsi="仿宋_GB2312" w:eastAsia="仿宋_GB2312" w:cs="仿宋_GB2312"/>
          <w:sz w:val="32"/>
          <w:szCs w:val="32"/>
          <w:highlight w:val="none"/>
          <w:lang w:val="en-US" w:eastAsia="zh-CN"/>
        </w:rPr>
        <w:t>以上。</w:t>
      </w:r>
    </w:p>
    <w:p w14:paraId="21C837CC">
      <w:pPr>
        <w:pStyle w:val="18"/>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2.在项目遴选、开展供需对接、项目路演等方面具有组织经验和团队支撑，拥有开展专利转化对接的专家、平台、企业资源。</w:t>
      </w:r>
    </w:p>
    <w:p w14:paraId="713D0BDE">
      <w:pPr>
        <w:pStyle w:val="18"/>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（三）绩效目标</w:t>
      </w:r>
    </w:p>
    <w:p w14:paraId="17C7F187">
      <w:pPr>
        <w:keepNext w:val="0"/>
        <w:keepLines w:val="0"/>
        <w:pageBreakBefore w:val="0"/>
        <w:kinsoku/>
        <w:wordWrap/>
        <w:overflowPunct/>
        <w:topLinePunct w:val="0"/>
        <w:autoSpaceDE/>
        <w:autoSpaceDN/>
        <w:bidi w:val="0"/>
        <w:spacing w:line="4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default" w:ascii="Nimbus Roman" w:hAnsi="Nimbus Roman" w:eastAsia="仿宋_GB2312" w:cs="Nimbus Roman"/>
          <w:color w:val="auto"/>
          <w:sz w:val="32"/>
          <w:szCs w:val="32"/>
          <w:highlight w:val="none"/>
          <w:lang w:val="en-US" w:eastAsia="zh-CN"/>
        </w:rPr>
        <w:t>及时收集中小企业技术需求，搭建对接平台，</w:t>
      </w:r>
      <w:r>
        <w:rPr>
          <w:rFonts w:hint="default" w:ascii="Nimbus Roman" w:hAnsi="Nimbus Roman" w:eastAsia="仿宋_GB2312" w:cs="Nimbus Roman"/>
          <w:color w:val="auto"/>
          <w:kern w:val="0"/>
          <w:sz w:val="32"/>
          <w:szCs w:val="32"/>
          <w:highlight w:val="none"/>
          <w:lang w:val="en-US" w:eastAsia="zh-CN"/>
        </w:rPr>
        <w:t>开展线上线下发布会、展示推介、路演对接活动，促进专利权人与中小企业供需对接。</w:t>
      </w:r>
    </w:p>
    <w:p w14:paraId="2279EC2F">
      <w:pPr>
        <w:keepNext w:val="0"/>
        <w:keepLines w:val="0"/>
        <w:pageBreakBefore w:val="0"/>
        <w:kinsoku/>
        <w:wordWrap/>
        <w:overflowPunct/>
        <w:topLinePunct w:val="0"/>
        <w:autoSpaceDE/>
        <w:autoSpaceDN/>
        <w:bidi w:val="0"/>
        <w:spacing w:line="4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2.通过项目实施，促成专利供需对接活动不少于</w:t>
      </w:r>
      <w:r>
        <w:rPr>
          <w:rFonts w:hint="default" w:ascii="Times New Roman" w:hAnsi="Times New Roman" w:eastAsia="仿宋_GB2312" w:cs="Times New Roman"/>
          <w:color w:val="auto"/>
          <w:sz w:val="32"/>
          <w:szCs w:val="32"/>
          <w:highlight w:val="none"/>
          <w:lang w:val="en-US" w:eastAsia="zh-CN"/>
        </w:rPr>
        <w:t>3场</w:t>
      </w:r>
      <w:r>
        <w:rPr>
          <w:rFonts w:hint="eastAsia" w:ascii="仿宋_GB2312" w:hAnsi="仿宋_GB2312" w:eastAsia="仿宋_GB2312" w:cs="仿宋_GB2312"/>
          <w:color w:val="auto"/>
          <w:sz w:val="32"/>
          <w:szCs w:val="32"/>
          <w:highlight w:val="none"/>
          <w:lang w:val="en-US" w:eastAsia="zh-CN"/>
        </w:rPr>
        <w:t>，帮助企业完成不少</w:t>
      </w:r>
      <w:r>
        <w:rPr>
          <w:rFonts w:hint="default" w:ascii="Times New Roman" w:hAnsi="Times New Roman" w:eastAsia="仿宋_GB2312" w:cs="Times New Roman"/>
          <w:color w:val="auto"/>
          <w:sz w:val="32"/>
          <w:szCs w:val="32"/>
          <w:highlight w:val="none"/>
          <w:lang w:val="en-US" w:eastAsia="zh-CN"/>
        </w:rPr>
        <w:t>于10</w:t>
      </w:r>
      <w:r>
        <w:rPr>
          <w:rFonts w:hint="eastAsia" w:ascii="仿宋_GB2312" w:hAnsi="仿宋_GB2312" w:eastAsia="仿宋_GB2312" w:cs="仿宋_GB2312"/>
          <w:color w:val="auto"/>
          <w:sz w:val="32"/>
          <w:szCs w:val="32"/>
          <w:highlight w:val="none"/>
          <w:lang w:val="en-US" w:eastAsia="zh-CN"/>
        </w:rPr>
        <w:t>件专利转化。</w:t>
      </w:r>
    </w:p>
    <w:p w14:paraId="7D5B8554">
      <w:pPr>
        <w:keepNext w:val="0"/>
        <w:keepLines w:val="0"/>
        <w:pageBreakBefore w:val="0"/>
        <w:kinsoku/>
        <w:wordWrap/>
        <w:overflowPunct/>
        <w:topLinePunct w:val="0"/>
        <w:autoSpaceDE/>
        <w:autoSpaceDN/>
        <w:bidi w:val="0"/>
        <w:spacing w:line="4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3.开展专利开放许可试点服务，促成省局认定的专利开放许可数量1件以上。</w:t>
      </w:r>
    </w:p>
    <w:p w14:paraId="69F6F103">
      <w:pPr>
        <w:pStyle w:val="18"/>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（四）申报材料</w:t>
      </w:r>
    </w:p>
    <w:p w14:paraId="4145FF4B">
      <w:pPr>
        <w:pStyle w:val="1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1.项目申报书（附件）；</w:t>
      </w:r>
    </w:p>
    <w:p w14:paraId="6356BACF">
      <w:pPr>
        <w:pStyle w:val="1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2.专利供需对接活动的照片、成效等佐证材料；</w:t>
      </w:r>
    </w:p>
    <w:p w14:paraId="7B9DC6FD">
      <w:pPr>
        <w:pStyle w:val="1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3.其他相关证明材料。</w:t>
      </w:r>
    </w:p>
    <w:p w14:paraId="7EEFC990">
      <w:pPr>
        <w:keepNext w:val="0"/>
        <w:keepLines w:val="0"/>
        <w:pageBreakBefore w:val="0"/>
        <w:kinsoku/>
        <w:wordWrap/>
        <w:overflowPunct/>
        <w:topLinePunct w:val="0"/>
        <w:autoSpaceDE/>
        <w:autoSpaceDN/>
        <w:bidi w:val="0"/>
        <w:spacing w:line="480" w:lineRule="exact"/>
        <w:ind w:firstLine="640" w:firstLineChars="200"/>
        <w:jc w:val="both"/>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楷体_GB2312" w:cs="Nimbus Roman"/>
          <w:sz w:val="32"/>
          <w:szCs w:val="32"/>
          <w:highlight w:val="none"/>
          <w:lang w:val="en-US" w:eastAsia="zh-CN"/>
        </w:rPr>
        <w:t>（五）支持政策</w:t>
      </w:r>
    </w:p>
    <w:p w14:paraId="63F96ED9">
      <w:pPr>
        <w:keepNext w:val="0"/>
        <w:keepLines w:val="0"/>
        <w:pageBreakBefore w:val="0"/>
        <w:kinsoku/>
        <w:wordWrap/>
        <w:overflowPunct/>
        <w:topLinePunct w:val="0"/>
        <w:autoSpaceDE/>
        <w:autoSpaceDN/>
        <w:bidi w:val="0"/>
        <w:spacing w:line="4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支持知识产权服务机构、运营服务平台优化服务能力、创新服务模式，促成专利转让、许可、作价入股。根据预算和绩效目标，经评审择优立项，给予每家单位不超过</w:t>
      </w:r>
      <w:r>
        <w:rPr>
          <w:rFonts w:hint="default" w:ascii="Times New Roman" w:hAnsi="Times New Roman" w:eastAsia="仿宋_GB2312" w:cs="Times New Roman"/>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万元经费支持。</w:t>
      </w:r>
    </w:p>
    <w:p w14:paraId="34F86603">
      <w:pPr>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57D101A5">
      <w:pPr>
        <w:keepNext w:val="0"/>
        <w:keepLines w:val="0"/>
        <w:pageBreakBefore w:val="0"/>
        <w:kinsoku/>
        <w:overflowPunct/>
        <w:topLinePunct w:val="0"/>
        <w:autoSpaceDE/>
        <w:autoSpaceDN/>
        <w:bidi w:val="0"/>
        <w:spacing w:line="560" w:lineRule="exact"/>
        <w:jc w:val="both"/>
        <w:textAlignment w:val="auto"/>
        <w:rPr>
          <w:rFonts w:hint="default" w:ascii="Nimbus Roman" w:hAnsi="Nimbus Roman" w:eastAsia="黑体" w:cs="Nimbus Roman"/>
          <w:color w:val="auto"/>
          <w:sz w:val="32"/>
          <w:szCs w:val="32"/>
          <w:highlight w:val="none"/>
          <w:lang w:val="en-US" w:eastAsia="zh-CN"/>
        </w:rPr>
      </w:pPr>
      <w:r>
        <w:rPr>
          <w:rFonts w:hint="default" w:ascii="Nimbus Roman" w:hAnsi="Nimbus Roman" w:eastAsia="黑体" w:cs="Nimbus Roman"/>
          <w:color w:val="auto"/>
          <w:sz w:val="32"/>
          <w:szCs w:val="32"/>
          <w:highlight w:val="none"/>
          <w:lang w:val="en-US" w:eastAsia="zh-CN"/>
        </w:rPr>
        <w:t>附件</w:t>
      </w:r>
    </w:p>
    <w:p w14:paraId="147E7C7B">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Nimbus Roman" w:hAnsi="Nimbus Roman" w:eastAsia="仿宋_GB2312" w:cs="Nimbus Roman"/>
          <w:color w:val="auto"/>
          <w:sz w:val="32"/>
          <w:szCs w:val="32"/>
          <w:highlight w:val="none"/>
          <w:lang w:val="en-US" w:eastAsia="zh-CN"/>
        </w:rPr>
      </w:pPr>
    </w:p>
    <w:p w14:paraId="0443D37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F2F2AD2">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2655F2B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73CE8521">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D4D170F">
      <w:pPr>
        <w:pStyle w:val="2"/>
        <w:keepNext w:val="0"/>
        <w:keepLines w:val="0"/>
        <w:pageBreakBefore w:val="0"/>
        <w:kinsoku/>
        <w:overflowPunct/>
        <w:topLinePunct w:val="0"/>
        <w:autoSpaceDE/>
        <w:autoSpaceDN/>
        <w:bidi w:val="0"/>
        <w:spacing w:before="0" w:line="560" w:lineRule="exact"/>
        <w:ind w:right="0"/>
        <w:jc w:val="center"/>
        <w:textAlignment w:val="auto"/>
        <w:rPr>
          <w:rFonts w:hint="default" w:ascii="Nimbus Roman" w:hAnsi="Nimbus Roman" w:cs="Nimbus Roman"/>
          <w:sz w:val="44"/>
          <w:szCs w:val="44"/>
          <w:highlight w:val="none"/>
        </w:rPr>
      </w:pPr>
      <w:bookmarkStart w:id="72" w:name="_Toc15668"/>
      <w:bookmarkStart w:id="73" w:name="_Toc30396"/>
      <w:bookmarkStart w:id="74" w:name="_Toc21315"/>
      <w:bookmarkStart w:id="75" w:name="_Toc23723"/>
      <w:bookmarkStart w:id="76" w:name="_Toc3751"/>
      <w:r>
        <w:rPr>
          <w:rFonts w:hint="default" w:ascii="Nimbus Roman" w:hAnsi="Nimbus Roman" w:cs="Nimbus Roman"/>
          <w:sz w:val="44"/>
          <w:szCs w:val="44"/>
          <w:highlight w:val="none"/>
          <w:lang w:val="en-US"/>
        </w:rPr>
        <w:t>专利</w:t>
      </w:r>
      <w:r>
        <w:rPr>
          <w:rFonts w:hint="eastAsia" w:ascii="Nimbus Roman" w:hAnsi="Nimbus Roman" w:cs="Nimbus Roman"/>
          <w:sz w:val="44"/>
          <w:szCs w:val="44"/>
          <w:highlight w:val="none"/>
          <w:lang w:val="en-US" w:eastAsia="zh-CN"/>
        </w:rPr>
        <w:t>供需对接活动</w:t>
      </w:r>
      <w:r>
        <w:rPr>
          <w:rFonts w:hint="default" w:ascii="Nimbus Roman" w:hAnsi="Nimbus Roman" w:cs="Nimbus Roman"/>
          <w:sz w:val="44"/>
          <w:szCs w:val="44"/>
          <w:highlight w:val="none"/>
          <w:lang w:val="en-US"/>
        </w:rPr>
        <w:t>项目</w:t>
      </w:r>
      <w:r>
        <w:rPr>
          <w:rFonts w:hint="default" w:ascii="Nimbus Roman" w:hAnsi="Nimbus Roman" w:cs="Nimbus Roman"/>
          <w:sz w:val="44"/>
          <w:szCs w:val="44"/>
          <w:highlight w:val="none"/>
        </w:rPr>
        <w:t>申报书</w:t>
      </w:r>
      <w:bookmarkEnd w:id="72"/>
      <w:bookmarkEnd w:id="73"/>
      <w:bookmarkEnd w:id="74"/>
      <w:bookmarkEnd w:id="75"/>
      <w:bookmarkEnd w:id="76"/>
    </w:p>
    <w:p w14:paraId="53671468">
      <w:pPr>
        <w:pStyle w:val="3"/>
        <w:keepNext w:val="0"/>
        <w:keepLines w:val="0"/>
        <w:pageBreakBefore w:val="0"/>
        <w:kinsoku/>
        <w:overflowPunct/>
        <w:topLinePunct w:val="0"/>
        <w:autoSpaceDE/>
        <w:autoSpaceDN/>
        <w:bidi w:val="0"/>
        <w:spacing w:before="0" w:line="560" w:lineRule="exact"/>
        <w:ind w:right="0"/>
        <w:textAlignment w:val="auto"/>
        <w:outlineLvl w:val="9"/>
        <w:rPr>
          <w:rFonts w:hint="default" w:ascii="Nimbus Roman" w:hAnsi="Nimbus Roman" w:eastAsia="仿宋_GB2312" w:cs="Nimbus Roman"/>
          <w:highlight w:val="none"/>
        </w:rPr>
      </w:pPr>
    </w:p>
    <w:p w14:paraId="0516931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63FFC440">
      <w:pPr>
        <w:pStyle w:val="4"/>
        <w:keepNext w:val="0"/>
        <w:keepLines w:val="0"/>
        <w:pageBreakBefore w:val="0"/>
        <w:tabs>
          <w:tab w:val="left" w:pos="4651"/>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5A7B2E12">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64E778CC">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r>
        <w:rPr>
          <w:rFonts w:hint="default" w:ascii="Nimbus Roman" w:hAnsi="Nimbus Roman" w:eastAsia="仿宋_GB2312" w:cs="Nimbus Roman"/>
          <w:spacing w:val="-3"/>
          <w:w w:val="95"/>
          <w:highlight w:val="none"/>
        </w:rPr>
        <w:t xml:space="preserve"> </w:t>
      </w:r>
    </w:p>
    <w:p w14:paraId="647AA8C4">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2F0F5E37">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3"/>
          <w:highlight w:val="none"/>
          <w:u w:val="single"/>
        </w:rPr>
        <w:t xml:space="preserve">       </w:t>
      </w:r>
    </w:p>
    <w:p w14:paraId="3BD2DFD7">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r>
        <w:rPr>
          <w:rFonts w:hint="default" w:ascii="Nimbus Roman" w:hAnsi="Nimbus Roman" w:eastAsia="仿宋_GB2312" w:cs="Nimbus Roman"/>
          <w:spacing w:val="54"/>
          <w:w w:val="95"/>
          <w:highlight w:val="none"/>
          <w:u w:val="single"/>
        </w:rPr>
        <w:t xml:space="preserve"> </w:t>
      </w:r>
    </w:p>
    <w:p w14:paraId="4CE3DE68">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4"/>
          <w:w w:val="95"/>
          <w:highlight w:val="none"/>
          <w:u w:val="single"/>
        </w:rPr>
      </w:pPr>
      <w:r>
        <w:rPr>
          <w:rFonts w:hint="default" w:ascii="Nimbus Roman" w:hAnsi="Nimbus Roman" w:eastAsia="仿宋_GB2312" w:cs="Nimbus Roman"/>
          <w:spacing w:val="-3"/>
          <w:sz w:val="32"/>
          <w:highlight w:val="none"/>
          <w:u w:val="none"/>
          <w:lang w:eastAsia="zh-CN"/>
        </w:rPr>
        <w:t>推荐单位</w:t>
      </w:r>
      <w:r>
        <w:rPr>
          <w:rFonts w:hint="default" w:ascii="Nimbus Roman" w:hAnsi="Nimbus Roman" w:eastAsia="仿宋_GB2312" w:cs="Nimbus Roman"/>
          <w:spacing w:val="-3"/>
          <w:sz w:val="32"/>
          <w:highlight w:val="none"/>
          <w:lang w:eastAsia="zh-CN"/>
        </w:rPr>
        <w:t>：</w:t>
      </w:r>
      <w:r>
        <w:rPr>
          <w:rFonts w:hint="eastAsia" w:eastAsia="楷体_GB2312"/>
          <w:sz w:val="32"/>
          <w:highlight w:val="none"/>
          <w:u w:val="single"/>
          <w:lang w:val="en-US" w:eastAsia="zh-CN"/>
        </w:rPr>
        <w:t xml:space="preserve"> </w:t>
      </w:r>
      <w:r>
        <w:rPr>
          <w:rFonts w:hint="default" w:ascii="Nimbus Roman" w:hAnsi="Nimbus Roman" w:eastAsia="仿宋_GB2312" w:cs="Nimbus Roman"/>
          <w:spacing w:val="-3"/>
          <w:highlight w:val="none"/>
          <w:u w:val="single"/>
        </w:rPr>
        <w:t xml:space="preserve">                  </w:t>
      </w:r>
      <w:r>
        <w:rPr>
          <w:rFonts w:hint="eastAsia" w:ascii="Nimbus Roman" w:hAnsi="Nimbus Roman" w:eastAsia="仿宋_GB2312" w:cs="Nimbus Roman"/>
          <w:spacing w:val="-3"/>
          <w:highlight w:val="none"/>
          <w:u w:val="single"/>
          <w:lang w:val="en-US" w:eastAsia="zh-CN"/>
        </w:rPr>
        <w:t xml:space="preserve">       </w:t>
      </w:r>
      <w:r>
        <w:rPr>
          <w:rFonts w:hint="eastAsia" w:eastAsia="楷体_GB2312"/>
          <w:sz w:val="32"/>
          <w:highlight w:val="none"/>
          <w:u w:val="single"/>
          <w:lang w:val="en-US" w:eastAsia="zh-CN"/>
        </w:rPr>
        <w:t xml:space="preserve">         </w:t>
      </w:r>
      <w:r>
        <w:rPr>
          <w:rFonts w:hint="eastAsia" w:ascii="仿宋_GB2312" w:hAnsi="仿宋_GB2312" w:eastAsia="仿宋_GB2312" w:cs="仿宋_GB2312"/>
          <w:sz w:val="32"/>
          <w:highlight w:val="none"/>
          <w:u w:val="single"/>
          <w:lang w:val="en-US" w:eastAsia="zh-CN"/>
        </w:rPr>
        <w:t>（县局）</w:t>
      </w:r>
      <w:r>
        <w:rPr>
          <w:rFonts w:hint="eastAsia" w:eastAsia="楷体_GB2312"/>
          <w:sz w:val="32"/>
          <w:highlight w:val="none"/>
          <w:lang w:eastAsia="zh-CN"/>
        </w:rPr>
        <w:t xml:space="preserve"> </w:t>
      </w:r>
    </w:p>
    <w:p w14:paraId="3C2FE3EF">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01710C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CE754BB">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592272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CAB6DCB">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17"/>
          <w:highlight w:val="none"/>
        </w:rPr>
      </w:pPr>
    </w:p>
    <w:p w14:paraId="74DAA2D4">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highlight w:val="none"/>
        </w:rPr>
      </w:pPr>
      <w:r>
        <w:rPr>
          <w:rFonts w:hint="eastAsia" w:ascii="Nimbus Roman" w:hAnsi="Nimbus Roman" w:eastAsia="仿宋_GB2312" w:cs="Nimbus Roman"/>
          <w:highlight w:val="none"/>
          <w:lang w:eastAsia="zh-CN"/>
        </w:rPr>
        <w:t>雄安新区综合执法局</w:t>
      </w:r>
      <w:r>
        <w:rPr>
          <w:rFonts w:hint="default" w:ascii="Nimbus Roman" w:hAnsi="Nimbus Roman" w:eastAsia="仿宋_GB2312" w:cs="Nimbus Roman"/>
          <w:highlight w:val="none"/>
        </w:rPr>
        <w:t>编制</w:t>
      </w:r>
    </w:p>
    <w:p w14:paraId="1690C614">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p>
    <w:p w14:paraId="3FB5601C">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0DAD14A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cs="Nimbus Roman"/>
          <w:sz w:val="33"/>
          <w:highlight w:val="none"/>
        </w:rPr>
      </w:pPr>
    </w:p>
    <w:p w14:paraId="78002BAE">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rPr>
        <w:t>我单位已</w:t>
      </w:r>
      <w:r>
        <w:rPr>
          <w:rFonts w:hint="eastAsia" w:ascii="仿宋_GB2312" w:hAnsi="仿宋_GB2312" w:eastAsia="仿宋_GB2312" w:cs="仿宋_GB2312"/>
          <w:highlight w:val="none"/>
          <w:lang w:val="en-US"/>
        </w:rPr>
        <w:t>完全了解</w:t>
      </w:r>
      <w:r>
        <w:rPr>
          <w:rFonts w:hint="eastAsia" w:ascii="仿宋_GB2312" w:hAnsi="仿宋_GB2312" w:eastAsia="仿宋_GB2312" w:cs="仿宋_GB2312"/>
          <w:highlight w:val="none"/>
        </w:rPr>
        <w:t>《雄安新区专利转化专项计划资金管理办法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试行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rPr>
        <w:t>》和《</w:t>
      </w:r>
      <w:r>
        <w:rPr>
          <w:rFonts w:hint="eastAsia" w:ascii="仿宋_GB2312" w:hAnsi="仿宋_GB2312" w:eastAsia="仿宋_GB2312" w:cs="仿宋_GB2312"/>
          <w:highlight w:val="none"/>
          <w:lang w:val="en-US" w:eastAsia="zh-CN"/>
        </w:rPr>
        <w:t>雄安新区</w:t>
      </w:r>
      <w:r>
        <w:rPr>
          <w:rFonts w:hint="eastAsia" w:ascii="仿宋_GB2312" w:hAnsi="仿宋_GB2312" w:eastAsia="仿宋_GB2312" w:cs="仿宋_GB2312"/>
          <w:highlight w:val="none"/>
          <w:lang w:val="en-US"/>
        </w:rPr>
        <w:t>专利转化专项计划项目申报指南》，并郑重承诺如下：</w:t>
      </w:r>
    </w:p>
    <w:p w14:paraId="5F4406DC">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近五年信用记录良好，无违法违纪行为。</w:t>
      </w:r>
    </w:p>
    <w:p w14:paraId="309E2C99">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提供的所有材料均依据申报要求如实提供，全部真实有效，无任何虚假伪造，所申报项目未获得过</w:t>
      </w:r>
      <w:r>
        <w:rPr>
          <w:rFonts w:hint="eastAsia" w:ascii="仿宋_GB2312" w:hAnsi="仿宋_GB2312" w:eastAsia="仿宋_GB2312" w:cs="仿宋_GB2312"/>
          <w:highlight w:val="none"/>
          <w:lang w:val="en-US" w:eastAsia="zh-CN"/>
        </w:rPr>
        <w:t>中央</w:t>
      </w:r>
      <w:r>
        <w:rPr>
          <w:rFonts w:hint="eastAsia" w:ascii="仿宋_GB2312" w:hAnsi="仿宋_GB2312" w:eastAsia="仿宋_GB2312" w:cs="仿宋_GB2312"/>
          <w:highlight w:val="none"/>
          <w:lang w:val="en-US"/>
        </w:rPr>
        <w:t>财政资金支持。</w:t>
      </w:r>
    </w:p>
    <w:p w14:paraId="64E75B60">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如果获得本专项资金支持，我单位承诺</w:t>
      </w:r>
      <w:r>
        <w:rPr>
          <w:rFonts w:hint="eastAsia" w:ascii="仿宋_GB2312" w:hAnsi="仿宋_GB2312" w:eastAsia="仿宋_GB2312" w:cs="仿宋_GB2312"/>
          <w:highlight w:val="none"/>
          <w:lang w:val="en-US"/>
        </w:rPr>
        <w:t>配合政府有关部门的监督和管理工作，并同意接受相关部门的检查和审计。</w:t>
      </w:r>
    </w:p>
    <w:p w14:paraId="05C85C97">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highlight w:val="none"/>
        </w:rPr>
        <w:t>关法律责任等。</w:t>
      </w:r>
    </w:p>
    <w:p w14:paraId="43E9F2C4">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1E1C03FD">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55B76A50">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法定代表人（签字/签章） ：</w:t>
      </w:r>
    </w:p>
    <w:p w14:paraId="0B71B71B">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项目</w:t>
      </w:r>
      <w:r>
        <w:rPr>
          <w:rFonts w:hint="eastAsia" w:ascii="仿宋_GB2312" w:hAnsi="仿宋_GB2312" w:eastAsia="仿宋_GB2312" w:cs="仿宋_GB2312"/>
          <w:highlight w:val="none"/>
        </w:rPr>
        <w:t>申报单位（公章）：</w:t>
      </w:r>
    </w:p>
    <w:p w14:paraId="5E40205E">
      <w:pPr>
        <w:pStyle w:val="4"/>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 xml:space="preserve">                             日期：    年   月   日 </w:t>
      </w:r>
    </w:p>
    <w:p w14:paraId="20BE2DC1">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highlight w:val="none"/>
        </w:rPr>
      </w:pPr>
    </w:p>
    <w:p w14:paraId="6BCB52BE">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highlight w:val="none"/>
        </w:rPr>
      </w:pPr>
    </w:p>
    <w:p w14:paraId="6DECD49F">
      <w:pPr>
        <w:pStyle w:val="11"/>
        <w:keepNext w:val="0"/>
        <w:keepLines w:val="0"/>
        <w:pageBreakBefore w:val="0"/>
        <w:kinsoku/>
        <w:overflowPunct/>
        <w:topLinePunct w:val="0"/>
        <w:autoSpaceDE/>
        <w:autoSpaceDN/>
        <w:bidi w:val="0"/>
        <w:spacing w:before="0" w:beforeAutospacing="0" w:after="0" w:afterAutospacing="0" w:line="560" w:lineRule="exact"/>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仿宋_GB2312" w:cs="Nimbus Roman"/>
          <w:spacing w:val="-57"/>
          <w:highlight w:val="none"/>
        </w:rPr>
        <w:br w:type="page"/>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93"/>
        <w:gridCol w:w="1017"/>
        <w:gridCol w:w="1790"/>
        <w:gridCol w:w="1045"/>
        <w:gridCol w:w="596"/>
        <w:gridCol w:w="255"/>
        <w:gridCol w:w="769"/>
        <w:gridCol w:w="927"/>
        <w:gridCol w:w="1280"/>
      </w:tblGrid>
      <w:tr w14:paraId="25D6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9072" w:type="dxa"/>
            <w:gridSpan w:val="9"/>
            <w:tcBorders>
              <w:top w:val="nil"/>
              <w:left w:val="nil"/>
              <w:right w:val="nil"/>
            </w:tcBorders>
            <w:vAlign w:val="center"/>
          </w:tcPr>
          <w:p w14:paraId="287C8DC4">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color w:val="000000"/>
                <w:highlight w:val="none"/>
              </w:rPr>
            </w:pPr>
            <w:r>
              <w:rPr>
                <w:rFonts w:hint="default" w:ascii="Nimbus Roman" w:hAnsi="Nimbus Roman" w:eastAsia="黑体" w:cs="Nimbus Roman"/>
                <w:color w:val="000000"/>
                <w:kern w:val="0"/>
                <w:sz w:val="28"/>
                <w:szCs w:val="28"/>
                <w:highlight w:val="none"/>
                <w:lang w:val="en-US" w:eastAsia="zh-CN" w:bidi="ar-SA"/>
              </w:rPr>
              <w:t>一、基本信息</w:t>
            </w:r>
          </w:p>
        </w:tc>
      </w:tr>
      <w:tr w14:paraId="7BEB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Align w:val="center"/>
          </w:tcPr>
          <w:p w14:paraId="4D39D0C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项目名称</w:t>
            </w:r>
          </w:p>
        </w:tc>
        <w:tc>
          <w:tcPr>
            <w:tcW w:w="7679" w:type="dxa"/>
            <w:gridSpan w:val="8"/>
            <w:vAlign w:val="center"/>
          </w:tcPr>
          <w:p w14:paraId="51E59D9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r>
      <w:tr w14:paraId="72A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restart"/>
            <w:vAlign w:val="center"/>
          </w:tcPr>
          <w:p w14:paraId="4C15C9C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申报单位</w:t>
            </w:r>
          </w:p>
        </w:tc>
        <w:tc>
          <w:tcPr>
            <w:tcW w:w="1017" w:type="dxa"/>
            <w:vAlign w:val="center"/>
          </w:tcPr>
          <w:p w14:paraId="2E04103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单位名称</w:t>
            </w:r>
          </w:p>
        </w:tc>
        <w:tc>
          <w:tcPr>
            <w:tcW w:w="6662" w:type="dxa"/>
            <w:gridSpan w:val="7"/>
            <w:vAlign w:val="center"/>
          </w:tcPr>
          <w:p w14:paraId="04E3EC3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r>
      <w:tr w14:paraId="5FF7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continue"/>
            <w:vAlign w:val="center"/>
          </w:tcPr>
          <w:p w14:paraId="1331D47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692414E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单位性质</w:t>
            </w:r>
          </w:p>
        </w:tc>
        <w:tc>
          <w:tcPr>
            <w:tcW w:w="2835" w:type="dxa"/>
            <w:gridSpan w:val="2"/>
            <w:vAlign w:val="center"/>
          </w:tcPr>
          <w:p w14:paraId="3ACBE45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□国有企事业单位</w:t>
            </w:r>
          </w:p>
          <w:p w14:paraId="096BE8B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□服务机构</w:t>
            </w:r>
          </w:p>
          <w:p w14:paraId="668F2CA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u w:val="single"/>
              </w:rPr>
            </w:pPr>
            <w:r>
              <w:rPr>
                <w:rFonts w:hint="default" w:ascii="Nimbus Roman" w:hAnsi="Nimbus Roman" w:eastAsia="仿宋" w:cs="Nimbus Roman"/>
                <w:color w:val="000000"/>
                <w:sz w:val="24"/>
                <w:szCs w:val="24"/>
                <w:highlight w:val="none"/>
              </w:rPr>
              <w:t>□其他</w:t>
            </w:r>
            <w:r>
              <w:rPr>
                <w:rFonts w:hint="default" w:ascii="Nimbus Roman" w:hAnsi="Nimbus Roman" w:eastAsia="仿宋" w:cs="Nimbus Roman"/>
                <w:color w:val="000000"/>
                <w:sz w:val="24"/>
                <w:szCs w:val="24"/>
                <w:highlight w:val="none"/>
                <w:u w:val="single"/>
              </w:rPr>
              <w:t xml:space="preserve">          </w:t>
            </w:r>
          </w:p>
        </w:tc>
        <w:tc>
          <w:tcPr>
            <w:tcW w:w="851" w:type="dxa"/>
            <w:gridSpan w:val="2"/>
            <w:vAlign w:val="center"/>
          </w:tcPr>
          <w:p w14:paraId="09E846C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组织机</w:t>
            </w:r>
          </w:p>
          <w:p w14:paraId="1C01333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构代码</w:t>
            </w:r>
          </w:p>
        </w:tc>
        <w:tc>
          <w:tcPr>
            <w:tcW w:w="2976" w:type="dxa"/>
            <w:gridSpan w:val="3"/>
            <w:vAlign w:val="center"/>
          </w:tcPr>
          <w:p w14:paraId="050FA2E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r>
      <w:tr w14:paraId="75B0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continue"/>
            <w:vAlign w:val="center"/>
          </w:tcPr>
          <w:p w14:paraId="28BC121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1EB4CA8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法人代表</w:t>
            </w:r>
          </w:p>
        </w:tc>
        <w:tc>
          <w:tcPr>
            <w:tcW w:w="2835" w:type="dxa"/>
            <w:gridSpan w:val="2"/>
            <w:vAlign w:val="center"/>
          </w:tcPr>
          <w:p w14:paraId="089048C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c>
          <w:tcPr>
            <w:tcW w:w="851" w:type="dxa"/>
            <w:gridSpan w:val="2"/>
            <w:vAlign w:val="center"/>
          </w:tcPr>
          <w:p w14:paraId="4291916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联系</w:t>
            </w:r>
          </w:p>
          <w:p w14:paraId="205704A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电话</w:t>
            </w:r>
          </w:p>
        </w:tc>
        <w:tc>
          <w:tcPr>
            <w:tcW w:w="2976" w:type="dxa"/>
            <w:gridSpan w:val="3"/>
            <w:vAlign w:val="center"/>
          </w:tcPr>
          <w:p w14:paraId="2BB5A50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r>
      <w:tr w14:paraId="20E9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continue"/>
            <w:vAlign w:val="center"/>
          </w:tcPr>
          <w:p w14:paraId="1AC5BA1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1C109E4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r>
              <w:rPr>
                <w:rFonts w:hint="eastAsia" w:ascii="Nimbus Roman" w:hAnsi="Nimbus Roman" w:eastAsia="仿宋" w:cs="Nimbus Roman"/>
                <w:color w:val="000000"/>
                <w:sz w:val="24"/>
                <w:szCs w:val="24"/>
                <w:highlight w:val="none"/>
                <w:lang w:val="en-US" w:eastAsia="zh-CN"/>
              </w:rPr>
              <w:t>详细地址</w:t>
            </w:r>
          </w:p>
        </w:tc>
        <w:tc>
          <w:tcPr>
            <w:tcW w:w="6662" w:type="dxa"/>
            <w:gridSpan w:val="7"/>
            <w:vAlign w:val="center"/>
          </w:tcPr>
          <w:p w14:paraId="689C9D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w:t>
            </w:r>
          </w:p>
        </w:tc>
      </w:tr>
      <w:tr w14:paraId="33C0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continue"/>
            <w:vAlign w:val="center"/>
          </w:tcPr>
          <w:p w14:paraId="6802A7A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039EF03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银行账户（全称）</w:t>
            </w:r>
          </w:p>
        </w:tc>
        <w:tc>
          <w:tcPr>
            <w:tcW w:w="1790" w:type="dxa"/>
            <w:vAlign w:val="center"/>
          </w:tcPr>
          <w:p w14:paraId="72A03A7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c>
          <w:tcPr>
            <w:tcW w:w="1045" w:type="dxa"/>
            <w:vAlign w:val="center"/>
          </w:tcPr>
          <w:p w14:paraId="7C8587D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开户银行</w:t>
            </w:r>
          </w:p>
          <w:p w14:paraId="09848B2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（全称，含清算行号）</w:t>
            </w:r>
          </w:p>
        </w:tc>
        <w:tc>
          <w:tcPr>
            <w:tcW w:w="1620" w:type="dxa"/>
            <w:gridSpan w:val="3"/>
            <w:vAlign w:val="center"/>
          </w:tcPr>
          <w:p w14:paraId="602C07F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c>
          <w:tcPr>
            <w:tcW w:w="927" w:type="dxa"/>
            <w:vAlign w:val="center"/>
          </w:tcPr>
          <w:p w14:paraId="2BB983F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账号</w:t>
            </w:r>
          </w:p>
        </w:tc>
        <w:tc>
          <w:tcPr>
            <w:tcW w:w="1280" w:type="dxa"/>
            <w:vAlign w:val="center"/>
          </w:tcPr>
          <w:p w14:paraId="50B40F9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Nimbus Roman" w:hAnsi="Nimbus Roman" w:eastAsia="仿宋" w:cs="Nimbus Roman"/>
                <w:color w:val="000000"/>
                <w:sz w:val="24"/>
                <w:szCs w:val="24"/>
                <w:highlight w:val="none"/>
              </w:rPr>
            </w:pPr>
          </w:p>
        </w:tc>
      </w:tr>
      <w:tr w14:paraId="606E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restart"/>
            <w:vAlign w:val="center"/>
          </w:tcPr>
          <w:p w14:paraId="2ADDC32E">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bCs/>
                <w:color w:val="000000"/>
                <w:sz w:val="24"/>
                <w:szCs w:val="24"/>
                <w:highlight w:val="none"/>
              </w:rPr>
              <w:t>项目负责人</w:t>
            </w:r>
          </w:p>
          <w:p w14:paraId="465AF993">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（须为申报</w:t>
            </w:r>
          </w:p>
          <w:p w14:paraId="45113256">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单位在职人员）</w:t>
            </w:r>
          </w:p>
        </w:tc>
        <w:tc>
          <w:tcPr>
            <w:tcW w:w="1017" w:type="dxa"/>
            <w:vAlign w:val="center"/>
          </w:tcPr>
          <w:p w14:paraId="16D5073F">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姓名</w:t>
            </w:r>
          </w:p>
        </w:tc>
        <w:tc>
          <w:tcPr>
            <w:tcW w:w="3431" w:type="dxa"/>
            <w:gridSpan w:val="3"/>
            <w:vAlign w:val="center"/>
          </w:tcPr>
          <w:p w14:paraId="781F9BDB">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24" w:type="dxa"/>
            <w:gridSpan w:val="2"/>
            <w:vAlign w:val="center"/>
          </w:tcPr>
          <w:p w14:paraId="74ED0C3E">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国籍</w:t>
            </w:r>
          </w:p>
        </w:tc>
        <w:tc>
          <w:tcPr>
            <w:tcW w:w="2207" w:type="dxa"/>
            <w:gridSpan w:val="2"/>
            <w:vAlign w:val="center"/>
          </w:tcPr>
          <w:p w14:paraId="2B8F1422">
            <w:pPr>
              <w:keepNext w:val="0"/>
              <w:keepLines w:val="0"/>
              <w:pageBreakBefore w:val="0"/>
              <w:widowControl w:val="0"/>
              <w:kinsoku/>
              <w:wordWrap/>
              <w:overflowPunct/>
              <w:topLinePunct w:val="0"/>
              <w:autoSpaceDE/>
              <w:autoSpaceDN/>
              <w:bidi w:val="0"/>
              <w:spacing w:line="460" w:lineRule="exact"/>
              <w:textAlignment w:val="auto"/>
              <w:rPr>
                <w:rFonts w:hint="default" w:ascii="Nimbus Roman" w:hAnsi="Nimbus Roman" w:eastAsia="仿宋" w:cs="Nimbus Roman"/>
                <w:color w:val="000000"/>
                <w:sz w:val="24"/>
                <w:szCs w:val="24"/>
                <w:highlight w:val="none"/>
              </w:rPr>
            </w:pPr>
          </w:p>
        </w:tc>
      </w:tr>
      <w:tr w14:paraId="5995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continue"/>
            <w:vAlign w:val="center"/>
          </w:tcPr>
          <w:p w14:paraId="5D1C8EE1">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7155DA1E">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出生日期</w:t>
            </w:r>
          </w:p>
        </w:tc>
        <w:tc>
          <w:tcPr>
            <w:tcW w:w="3431" w:type="dxa"/>
            <w:gridSpan w:val="3"/>
            <w:vAlign w:val="center"/>
          </w:tcPr>
          <w:p w14:paraId="5377E105">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24" w:type="dxa"/>
            <w:gridSpan w:val="2"/>
            <w:vAlign w:val="center"/>
          </w:tcPr>
          <w:p w14:paraId="1DA84321">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最高学位</w:t>
            </w:r>
          </w:p>
        </w:tc>
        <w:tc>
          <w:tcPr>
            <w:tcW w:w="2207" w:type="dxa"/>
            <w:gridSpan w:val="2"/>
            <w:vAlign w:val="center"/>
          </w:tcPr>
          <w:p w14:paraId="7E4D0F30">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□博士 □硕士</w:t>
            </w:r>
          </w:p>
          <w:p w14:paraId="1C772924">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□学士 □其他</w:t>
            </w:r>
          </w:p>
        </w:tc>
      </w:tr>
      <w:tr w14:paraId="0DB5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0" w:hRule="atLeast"/>
          <w:jc w:val="center"/>
        </w:trPr>
        <w:tc>
          <w:tcPr>
            <w:tcW w:w="1393" w:type="dxa"/>
            <w:vMerge w:val="continue"/>
            <w:vAlign w:val="center"/>
          </w:tcPr>
          <w:p w14:paraId="3D5AE877">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32B8BE6F">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证件类型</w:t>
            </w:r>
          </w:p>
        </w:tc>
        <w:tc>
          <w:tcPr>
            <w:tcW w:w="3431" w:type="dxa"/>
            <w:gridSpan w:val="3"/>
            <w:vAlign w:val="center"/>
          </w:tcPr>
          <w:p w14:paraId="218F7349">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c>
          <w:tcPr>
            <w:tcW w:w="1024" w:type="dxa"/>
            <w:gridSpan w:val="2"/>
            <w:vAlign w:val="center"/>
          </w:tcPr>
          <w:p w14:paraId="2240CEA2">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证件号码</w:t>
            </w:r>
          </w:p>
        </w:tc>
        <w:tc>
          <w:tcPr>
            <w:tcW w:w="2207" w:type="dxa"/>
            <w:gridSpan w:val="2"/>
            <w:vAlign w:val="center"/>
          </w:tcPr>
          <w:p w14:paraId="6F71D507">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r>
      <w:tr w14:paraId="1869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3" w:type="dxa"/>
            <w:vMerge w:val="continue"/>
            <w:vAlign w:val="center"/>
          </w:tcPr>
          <w:p w14:paraId="311A767B">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25595F8C">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职称</w:t>
            </w:r>
          </w:p>
        </w:tc>
        <w:tc>
          <w:tcPr>
            <w:tcW w:w="3431" w:type="dxa"/>
            <w:gridSpan w:val="3"/>
            <w:vAlign w:val="center"/>
          </w:tcPr>
          <w:p w14:paraId="035F121D">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kern w:val="0"/>
                <w:sz w:val="24"/>
                <w:szCs w:val="24"/>
                <w:highlight w:val="none"/>
              </w:rPr>
            </w:pPr>
          </w:p>
        </w:tc>
        <w:tc>
          <w:tcPr>
            <w:tcW w:w="1024" w:type="dxa"/>
            <w:gridSpan w:val="2"/>
            <w:vAlign w:val="center"/>
          </w:tcPr>
          <w:p w14:paraId="05ACFE7D">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职务</w:t>
            </w:r>
          </w:p>
        </w:tc>
        <w:tc>
          <w:tcPr>
            <w:tcW w:w="2207" w:type="dxa"/>
            <w:gridSpan w:val="2"/>
            <w:vAlign w:val="center"/>
          </w:tcPr>
          <w:p w14:paraId="28B41AC2">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p>
        </w:tc>
      </w:tr>
      <w:tr w14:paraId="6CF2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 w:hRule="atLeast"/>
          <w:jc w:val="center"/>
        </w:trPr>
        <w:tc>
          <w:tcPr>
            <w:tcW w:w="1393" w:type="dxa"/>
            <w:vMerge w:val="continue"/>
            <w:vAlign w:val="center"/>
          </w:tcPr>
          <w:p w14:paraId="0EBEE275">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07B80F1D">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移动电话</w:t>
            </w:r>
          </w:p>
        </w:tc>
        <w:tc>
          <w:tcPr>
            <w:tcW w:w="3431" w:type="dxa"/>
            <w:gridSpan w:val="3"/>
            <w:vAlign w:val="center"/>
          </w:tcPr>
          <w:p w14:paraId="591466F7">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kern w:val="0"/>
                <w:sz w:val="24"/>
                <w:szCs w:val="24"/>
                <w:highlight w:val="none"/>
              </w:rPr>
            </w:pPr>
          </w:p>
        </w:tc>
        <w:tc>
          <w:tcPr>
            <w:tcW w:w="1024" w:type="dxa"/>
            <w:gridSpan w:val="2"/>
            <w:vAlign w:val="center"/>
          </w:tcPr>
          <w:p w14:paraId="57F553FE">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电子邮箱</w:t>
            </w:r>
          </w:p>
        </w:tc>
        <w:tc>
          <w:tcPr>
            <w:tcW w:w="2207" w:type="dxa"/>
            <w:gridSpan w:val="2"/>
            <w:vAlign w:val="center"/>
          </w:tcPr>
          <w:p w14:paraId="6428A362">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r>
      <w:tr w14:paraId="6B75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0" w:hRule="atLeast"/>
          <w:jc w:val="center"/>
        </w:trPr>
        <w:tc>
          <w:tcPr>
            <w:tcW w:w="1393" w:type="dxa"/>
            <w:vMerge w:val="restart"/>
            <w:vAlign w:val="center"/>
          </w:tcPr>
          <w:p w14:paraId="0591AD84">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lang w:val="en-US" w:eastAsia="zh-CN"/>
              </w:rPr>
            </w:pPr>
            <w:r>
              <w:rPr>
                <w:rFonts w:hint="default" w:ascii="Nimbus Roman" w:hAnsi="Nimbus Roman" w:eastAsia="仿宋" w:cs="Nimbus Roman"/>
                <w:bCs/>
                <w:color w:val="000000"/>
                <w:sz w:val="24"/>
                <w:szCs w:val="24"/>
                <w:highlight w:val="none"/>
                <w:lang w:val="en-US" w:eastAsia="zh-CN"/>
              </w:rPr>
              <w:t>运营专利的数量情况</w:t>
            </w:r>
          </w:p>
        </w:tc>
        <w:tc>
          <w:tcPr>
            <w:tcW w:w="1017" w:type="dxa"/>
            <w:vAlign w:val="center"/>
          </w:tcPr>
          <w:p w14:paraId="6A9EB493">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lang w:val="en-US" w:eastAsia="zh-CN"/>
              </w:rPr>
            </w:pPr>
            <w:r>
              <w:rPr>
                <w:rFonts w:hint="default" w:ascii="Nimbus Roman" w:hAnsi="Nimbus Roman" w:eastAsia="仿宋" w:cs="Nimbus Roman"/>
                <w:bCs/>
                <w:color w:val="000000"/>
                <w:sz w:val="24"/>
                <w:szCs w:val="24"/>
                <w:highlight w:val="none"/>
                <w:lang w:val="en-US" w:eastAsia="zh-CN"/>
              </w:rPr>
              <w:t>可运营数</w:t>
            </w:r>
          </w:p>
        </w:tc>
        <w:tc>
          <w:tcPr>
            <w:tcW w:w="3431" w:type="dxa"/>
            <w:gridSpan w:val="3"/>
            <w:vAlign w:val="center"/>
          </w:tcPr>
          <w:p w14:paraId="6CDE3423">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24" w:type="dxa"/>
            <w:gridSpan w:val="2"/>
            <w:vAlign w:val="center"/>
          </w:tcPr>
          <w:p w14:paraId="638826E7">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lang w:eastAsia="zh-CN"/>
              </w:rPr>
            </w:pPr>
            <w:r>
              <w:rPr>
                <w:rFonts w:hint="default" w:ascii="Nimbus Roman" w:hAnsi="Nimbus Roman" w:eastAsia="仿宋" w:cs="Nimbus Roman"/>
                <w:bCs/>
                <w:color w:val="000000"/>
                <w:sz w:val="24"/>
                <w:szCs w:val="24"/>
                <w:highlight w:val="none"/>
                <w:lang w:val="en-US" w:eastAsia="zh-CN"/>
              </w:rPr>
              <w:t>专利来源</w:t>
            </w:r>
          </w:p>
        </w:tc>
        <w:tc>
          <w:tcPr>
            <w:tcW w:w="2207" w:type="dxa"/>
            <w:gridSpan w:val="2"/>
            <w:vAlign w:val="center"/>
          </w:tcPr>
          <w:p w14:paraId="46FF890B">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r>
      <w:tr w14:paraId="53DD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 w:hRule="atLeast"/>
          <w:jc w:val="center"/>
        </w:trPr>
        <w:tc>
          <w:tcPr>
            <w:tcW w:w="1393" w:type="dxa"/>
            <w:vMerge w:val="continue"/>
            <w:vAlign w:val="center"/>
          </w:tcPr>
          <w:p w14:paraId="3D51B8CD">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ind w:firstLine="120" w:firstLineChars="50"/>
              <w:jc w:val="center"/>
              <w:textAlignment w:val="auto"/>
              <w:rPr>
                <w:rFonts w:hint="default" w:ascii="Nimbus Roman" w:hAnsi="Nimbus Roman" w:cs="Nimbus Roman"/>
                <w:bCs/>
                <w:color w:val="000000"/>
                <w:sz w:val="24"/>
                <w:szCs w:val="24"/>
                <w:highlight w:val="none"/>
              </w:rPr>
            </w:pPr>
          </w:p>
        </w:tc>
        <w:tc>
          <w:tcPr>
            <w:tcW w:w="1017" w:type="dxa"/>
            <w:vAlign w:val="center"/>
          </w:tcPr>
          <w:p w14:paraId="16C6934A">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lang w:val="en-US" w:eastAsia="zh-CN"/>
              </w:rPr>
            </w:pPr>
            <w:r>
              <w:rPr>
                <w:rFonts w:hint="default" w:ascii="Nimbus Roman" w:hAnsi="Nimbus Roman" w:eastAsia="仿宋" w:cs="Nimbus Roman"/>
                <w:bCs/>
                <w:color w:val="000000"/>
                <w:sz w:val="24"/>
                <w:szCs w:val="24"/>
                <w:highlight w:val="none"/>
                <w:lang w:val="en-US" w:eastAsia="zh-CN"/>
              </w:rPr>
              <w:t>其中发明</w:t>
            </w:r>
          </w:p>
        </w:tc>
        <w:tc>
          <w:tcPr>
            <w:tcW w:w="3431" w:type="dxa"/>
            <w:gridSpan w:val="3"/>
            <w:vAlign w:val="center"/>
          </w:tcPr>
          <w:p w14:paraId="714C3F11">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24" w:type="dxa"/>
            <w:gridSpan w:val="2"/>
            <w:vAlign w:val="center"/>
          </w:tcPr>
          <w:p w14:paraId="3FC19DB1">
            <w:pPr>
              <w:keepNext w:val="0"/>
              <w:keepLines w:val="0"/>
              <w:pageBreakBefore w:val="0"/>
              <w:widowControl w:val="0"/>
              <w:tabs>
                <w:tab w:val="left" w:pos="5096"/>
              </w:tabs>
              <w:kinsoku/>
              <w:wordWrap/>
              <w:overflowPunct/>
              <w:topLinePunct w:val="0"/>
              <w:autoSpaceDE/>
              <w:autoSpaceDN/>
              <w:bidi w:val="0"/>
              <w:adjustRightInd w:val="0"/>
              <w:snapToGrid w:val="0"/>
              <w:spacing w:line="360" w:lineRule="exact"/>
              <w:jc w:val="center"/>
              <w:textAlignment w:val="auto"/>
              <w:rPr>
                <w:rFonts w:hint="default" w:ascii="Nimbus Roman" w:hAnsi="Nimbus Roman" w:eastAsia="仿宋" w:cs="Nimbus Roman"/>
                <w:bCs/>
                <w:color w:val="000000"/>
                <w:sz w:val="24"/>
                <w:szCs w:val="24"/>
                <w:highlight w:val="none"/>
                <w:lang w:val="en-US" w:eastAsia="zh-CN"/>
              </w:rPr>
            </w:pPr>
            <w:r>
              <w:rPr>
                <w:rFonts w:hint="default" w:ascii="Nimbus Roman" w:hAnsi="Nimbus Roman" w:eastAsia="仿宋" w:cs="Nimbus Roman"/>
                <w:bCs/>
                <w:color w:val="000000"/>
                <w:sz w:val="24"/>
                <w:szCs w:val="24"/>
                <w:highlight w:val="none"/>
                <w:lang w:val="en-US" w:eastAsia="zh-CN"/>
              </w:rPr>
              <w:t>高价值</w:t>
            </w:r>
            <w:r>
              <w:rPr>
                <w:rFonts w:hint="eastAsia" w:ascii="Nimbus Roman" w:hAnsi="Nimbus Roman" w:eastAsia="仿宋" w:cs="Nimbus Roman"/>
                <w:bCs/>
                <w:color w:val="000000"/>
                <w:sz w:val="24"/>
                <w:szCs w:val="24"/>
                <w:highlight w:val="none"/>
                <w:lang w:val="en-US" w:eastAsia="zh-CN"/>
              </w:rPr>
              <w:t>发明</w:t>
            </w:r>
            <w:r>
              <w:rPr>
                <w:rFonts w:hint="default" w:ascii="Nimbus Roman" w:hAnsi="Nimbus Roman" w:eastAsia="仿宋" w:cs="Nimbus Roman"/>
                <w:bCs/>
                <w:color w:val="000000"/>
                <w:sz w:val="24"/>
                <w:szCs w:val="24"/>
                <w:highlight w:val="none"/>
                <w:lang w:val="en-US" w:eastAsia="zh-CN"/>
              </w:rPr>
              <w:t>专利数</w:t>
            </w:r>
          </w:p>
        </w:tc>
        <w:tc>
          <w:tcPr>
            <w:tcW w:w="2207" w:type="dxa"/>
            <w:gridSpan w:val="2"/>
            <w:vAlign w:val="center"/>
          </w:tcPr>
          <w:p w14:paraId="1A34F60C">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r>
      <w:tr w14:paraId="58B5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5" w:hRule="atLeast"/>
          <w:jc w:val="center"/>
        </w:trPr>
        <w:tc>
          <w:tcPr>
            <w:tcW w:w="1393" w:type="dxa"/>
            <w:vMerge w:val="continue"/>
            <w:vAlign w:val="center"/>
          </w:tcPr>
          <w:p w14:paraId="565DA345">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ind w:firstLine="120" w:firstLineChars="50"/>
              <w:jc w:val="center"/>
              <w:textAlignment w:val="auto"/>
              <w:rPr>
                <w:rFonts w:hint="default" w:ascii="Nimbus Roman" w:hAnsi="Nimbus Roman" w:cs="Nimbus Roman"/>
                <w:bCs/>
                <w:color w:val="000000"/>
                <w:sz w:val="24"/>
                <w:szCs w:val="24"/>
                <w:highlight w:val="none"/>
              </w:rPr>
            </w:pPr>
          </w:p>
        </w:tc>
        <w:tc>
          <w:tcPr>
            <w:tcW w:w="1017" w:type="dxa"/>
            <w:vAlign w:val="center"/>
          </w:tcPr>
          <w:p w14:paraId="0D424B00">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lang w:val="en-US" w:eastAsia="zh-CN"/>
              </w:rPr>
            </w:pPr>
            <w:r>
              <w:rPr>
                <w:rFonts w:hint="default" w:ascii="Nimbus Roman" w:hAnsi="Nimbus Roman" w:eastAsia="仿宋" w:cs="Nimbus Roman"/>
                <w:bCs/>
                <w:color w:val="000000"/>
                <w:sz w:val="24"/>
                <w:szCs w:val="24"/>
                <w:highlight w:val="none"/>
                <w:lang w:val="en-US" w:eastAsia="zh-CN"/>
              </w:rPr>
              <w:t>企业需求</w:t>
            </w:r>
          </w:p>
        </w:tc>
        <w:tc>
          <w:tcPr>
            <w:tcW w:w="3431" w:type="dxa"/>
            <w:gridSpan w:val="3"/>
            <w:vAlign w:val="center"/>
          </w:tcPr>
          <w:p w14:paraId="6FB117A9">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bCs/>
                <w:color w:val="000000"/>
                <w:sz w:val="24"/>
                <w:szCs w:val="24"/>
                <w:highlight w:val="none"/>
              </w:rPr>
            </w:pPr>
          </w:p>
        </w:tc>
        <w:tc>
          <w:tcPr>
            <w:tcW w:w="1024" w:type="dxa"/>
            <w:gridSpan w:val="2"/>
            <w:vAlign w:val="center"/>
          </w:tcPr>
          <w:p w14:paraId="59E9CB93">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cs="Nimbus Roman"/>
                <w:bCs/>
                <w:color w:val="000000"/>
                <w:sz w:val="24"/>
                <w:szCs w:val="24"/>
                <w:highlight w:val="none"/>
                <w:lang w:val="en-US"/>
              </w:rPr>
            </w:pPr>
            <w:r>
              <w:rPr>
                <w:rFonts w:hint="default" w:ascii="Nimbus Roman" w:hAnsi="Nimbus Roman" w:eastAsia="仿宋" w:cs="Nimbus Roman"/>
                <w:bCs/>
                <w:color w:val="000000"/>
                <w:sz w:val="24"/>
                <w:szCs w:val="24"/>
                <w:highlight w:val="none"/>
                <w:lang w:val="en-US" w:eastAsia="zh-CN"/>
              </w:rPr>
              <w:t>促成数量</w:t>
            </w:r>
          </w:p>
        </w:tc>
        <w:tc>
          <w:tcPr>
            <w:tcW w:w="2207" w:type="dxa"/>
            <w:gridSpan w:val="2"/>
            <w:vAlign w:val="center"/>
          </w:tcPr>
          <w:p w14:paraId="76E345AF">
            <w:pPr>
              <w:keepNext w:val="0"/>
              <w:keepLines w:val="0"/>
              <w:pageBreakBefore w:val="0"/>
              <w:widowControl w:val="0"/>
              <w:tabs>
                <w:tab w:val="left" w:pos="5096"/>
              </w:tabs>
              <w:kinsoku/>
              <w:wordWrap/>
              <w:overflowPunct/>
              <w:topLinePunct w:val="0"/>
              <w:autoSpaceDE/>
              <w:autoSpaceDN/>
              <w:bidi w:val="0"/>
              <w:adjustRightInd w:val="0"/>
              <w:snapToGrid w:val="0"/>
              <w:spacing w:line="460" w:lineRule="exact"/>
              <w:jc w:val="center"/>
              <w:textAlignment w:val="auto"/>
              <w:rPr>
                <w:rFonts w:hint="default" w:ascii="Nimbus Roman" w:hAnsi="Nimbus Roman" w:cs="Nimbus Roman"/>
                <w:bCs/>
                <w:color w:val="000000"/>
                <w:sz w:val="24"/>
                <w:szCs w:val="24"/>
                <w:highlight w:val="none"/>
              </w:rPr>
            </w:pPr>
          </w:p>
        </w:tc>
      </w:tr>
      <w:tr w14:paraId="2D31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10" w:hRule="atLeast"/>
          <w:jc w:val="center"/>
        </w:trPr>
        <w:tc>
          <w:tcPr>
            <w:tcW w:w="2410" w:type="dxa"/>
            <w:gridSpan w:val="2"/>
            <w:tcBorders>
              <w:bottom w:val="single" w:color="auto" w:sz="4" w:space="0"/>
            </w:tcBorders>
            <w:vAlign w:val="center"/>
          </w:tcPr>
          <w:p w14:paraId="781B545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项目投入</w:t>
            </w:r>
          </w:p>
        </w:tc>
        <w:tc>
          <w:tcPr>
            <w:tcW w:w="6662" w:type="dxa"/>
            <w:gridSpan w:val="7"/>
            <w:tcBorders>
              <w:bottom w:val="single" w:color="auto" w:sz="4" w:space="0"/>
            </w:tcBorders>
            <w:vAlign w:val="center"/>
          </w:tcPr>
          <w:p w14:paraId="6C88304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万元(不含财政投入)</w:t>
            </w:r>
          </w:p>
        </w:tc>
      </w:tr>
    </w:tbl>
    <w:p w14:paraId="3285C1FB">
      <w:r>
        <w:br w:type="page"/>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72"/>
      </w:tblGrid>
      <w:tr w14:paraId="6E62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34" w:hRule="atLeast"/>
          <w:jc w:val="center"/>
        </w:trPr>
        <w:tc>
          <w:tcPr>
            <w:tcW w:w="9072" w:type="dxa"/>
            <w:tcBorders>
              <w:top w:val="nil"/>
              <w:left w:val="nil"/>
              <w:right w:val="nil"/>
            </w:tcBorders>
            <w:vAlign w:val="center"/>
          </w:tcPr>
          <w:p w14:paraId="2DC27EBE">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highlight w:val="none"/>
              </w:rPr>
            </w:pPr>
            <w:r>
              <w:rPr>
                <w:rFonts w:hint="default" w:ascii="Nimbus Roman" w:hAnsi="Nimbus Roman" w:eastAsia="黑体" w:cs="Nimbus Roman"/>
                <w:color w:val="000000"/>
                <w:kern w:val="0"/>
                <w:sz w:val="32"/>
                <w:szCs w:val="32"/>
                <w:highlight w:val="none"/>
                <w:lang w:val="en-US" w:eastAsia="zh-CN" w:bidi="ar-SA"/>
              </w:rPr>
              <w:t>二、项目实施方案</w:t>
            </w:r>
          </w:p>
        </w:tc>
      </w:tr>
      <w:tr w14:paraId="0840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072" w:type="dxa"/>
            <w:vAlign w:val="center"/>
          </w:tcPr>
          <w:p w14:paraId="3B1E4ED9">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楷体_GB2312" w:cs="Nimbus Roman"/>
                <w:b/>
                <w:bCs/>
                <w:color w:val="000000"/>
                <w:sz w:val="21"/>
                <w:szCs w:val="21"/>
                <w:highlight w:val="none"/>
                <w:lang w:eastAsia="zh-CN"/>
              </w:rPr>
            </w:pPr>
            <w:r>
              <w:rPr>
                <w:rFonts w:hint="eastAsia" w:ascii="楷体" w:hAnsi="楷体" w:eastAsia="楷体" w:cs="楷体"/>
                <w:b/>
                <w:bCs/>
                <w:color w:val="000000"/>
                <w:sz w:val="24"/>
                <w:szCs w:val="24"/>
                <w:highlight w:val="none"/>
              </w:rPr>
              <w:t>1.项目实施</w:t>
            </w:r>
            <w:r>
              <w:rPr>
                <w:rFonts w:hint="eastAsia" w:ascii="楷体" w:hAnsi="楷体" w:eastAsia="楷体" w:cs="楷体"/>
                <w:b/>
                <w:bCs/>
                <w:color w:val="000000"/>
                <w:sz w:val="24"/>
                <w:szCs w:val="24"/>
                <w:highlight w:val="none"/>
                <w:lang w:val="en-US" w:eastAsia="zh-CN"/>
              </w:rPr>
              <w:t>情况</w:t>
            </w:r>
          </w:p>
        </w:tc>
      </w:tr>
      <w:tr w14:paraId="6C0B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072" w:type="dxa"/>
            <w:vAlign w:val="center"/>
          </w:tcPr>
          <w:p w14:paraId="68CB9E6F">
            <w:pPr>
              <w:keepNext w:val="0"/>
              <w:keepLines w:val="0"/>
              <w:pageBreakBefore w:val="0"/>
              <w:kinsoku/>
              <w:overflowPunct/>
              <w:topLinePunct w:val="0"/>
              <w:autoSpaceDE/>
              <w:autoSpaceDN/>
              <w:bidi w:val="0"/>
              <w:adjustRightInd w:val="0"/>
              <w:snapToGrid w:val="0"/>
              <w:spacing w:line="560" w:lineRule="exact"/>
              <w:ind w:left="31680"/>
              <w:jc w:val="left"/>
              <w:textAlignment w:val="auto"/>
              <w:rPr>
                <w:rFonts w:hint="default" w:ascii="Nimbus Roman" w:hAnsi="Nimbus Roman" w:cs="Nimbus Roman"/>
                <w:color w:val="000000"/>
                <w:sz w:val="24"/>
                <w:szCs w:val="28"/>
                <w:highlight w:val="none"/>
              </w:rPr>
            </w:pPr>
            <w:r>
              <w:rPr>
                <w:rFonts w:hint="default" w:ascii="Nimbus Roman" w:hAnsi="Nimbus Roman" w:eastAsia="仿宋" w:cs="Nimbus Roman"/>
                <w:color w:val="000000"/>
                <w:sz w:val="24"/>
                <w:szCs w:val="24"/>
                <w:highlight w:val="none"/>
              </w:rPr>
              <w:t>根据</w:t>
            </w:r>
          </w:p>
          <w:p w14:paraId="196C1A81">
            <w:pPr>
              <w:keepNext w:val="0"/>
              <w:keepLines w:val="0"/>
              <w:pageBreakBefore w:val="0"/>
              <w:kinsoku/>
              <w:overflowPunct/>
              <w:topLinePunct w:val="0"/>
              <w:autoSpaceDE/>
              <w:autoSpaceDN/>
              <w:bidi w:val="0"/>
              <w:adjustRightInd w:val="0"/>
              <w:snapToGrid w:val="0"/>
              <w:spacing w:line="560" w:lineRule="exact"/>
              <w:jc w:val="right"/>
              <w:textAlignment w:val="auto"/>
              <w:rPr>
                <w:rFonts w:hint="default" w:ascii="Nimbus Roman" w:hAnsi="Nimbus Roman" w:eastAsia="仿宋" w:cs="Nimbus Roman"/>
                <w:color w:val="000000"/>
                <w:sz w:val="21"/>
                <w:szCs w:val="21"/>
                <w:highlight w:val="none"/>
              </w:rPr>
            </w:pPr>
            <w:r>
              <w:rPr>
                <w:rFonts w:hint="default" w:ascii="Nimbus Roman" w:hAnsi="Nimbus Roman" w:eastAsia="仿宋" w:cs="Nimbus Roman"/>
                <w:color w:val="000000"/>
                <w:sz w:val="24"/>
                <w:szCs w:val="24"/>
                <w:highlight w:val="none"/>
              </w:rPr>
              <w:t>（具体内容根据申报要求设置，可附页）</w:t>
            </w:r>
          </w:p>
        </w:tc>
      </w:tr>
      <w:tr w14:paraId="32D7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jc w:val="center"/>
        </w:trPr>
        <w:tc>
          <w:tcPr>
            <w:tcW w:w="9072" w:type="dxa"/>
            <w:vAlign w:val="center"/>
          </w:tcPr>
          <w:p w14:paraId="23E496BD">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sz w:val="21"/>
                <w:highlight w:val="none"/>
              </w:rPr>
            </w:pPr>
            <w:r>
              <w:rPr>
                <w:rFonts w:hint="eastAsia" w:ascii="楷体" w:hAnsi="楷体" w:eastAsia="楷体" w:cs="楷体"/>
                <w:b/>
                <w:bCs/>
                <w:color w:val="000000"/>
                <w:sz w:val="24"/>
                <w:szCs w:val="24"/>
                <w:highlight w:val="none"/>
              </w:rPr>
              <w:t>2.项目实施的基础条件和优势</w:t>
            </w:r>
          </w:p>
        </w:tc>
      </w:tr>
      <w:tr w14:paraId="6BB0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9072" w:type="dxa"/>
            <w:vAlign w:val="center"/>
          </w:tcPr>
          <w:p w14:paraId="3B75F905">
            <w:pPr>
              <w:pStyle w:val="6"/>
              <w:keepNext w:val="0"/>
              <w:keepLines w:val="0"/>
              <w:pageBreakBefore w:val="0"/>
              <w:kinsoku/>
              <w:overflowPunct/>
              <w:topLinePunct w:val="0"/>
              <w:autoSpaceDE/>
              <w:autoSpaceDN/>
              <w:bidi w:val="0"/>
              <w:spacing w:line="560" w:lineRule="exact"/>
              <w:ind w:left="0" w:leftChars="0"/>
              <w:textAlignment w:val="auto"/>
              <w:rPr>
                <w:rFonts w:hint="default" w:ascii="Nimbus Roman" w:hAnsi="Nimbus Roman" w:cs="Nimbus Roman"/>
                <w:color w:val="000000"/>
                <w:highlight w:val="none"/>
              </w:rPr>
            </w:pPr>
          </w:p>
          <w:p w14:paraId="4D408365">
            <w:pPr>
              <w:pStyle w:val="6"/>
              <w:keepNext w:val="0"/>
              <w:keepLines w:val="0"/>
              <w:pageBreakBefore w:val="0"/>
              <w:kinsoku/>
              <w:overflowPunct/>
              <w:topLinePunct w:val="0"/>
              <w:autoSpaceDE/>
              <w:autoSpaceDN/>
              <w:bidi w:val="0"/>
              <w:spacing w:line="560" w:lineRule="exact"/>
              <w:ind w:left="31680"/>
              <w:textAlignment w:val="auto"/>
              <w:rPr>
                <w:rFonts w:hint="default" w:ascii="Nimbus Roman" w:hAnsi="Nimbus Roman" w:cs="Nimbus Roman"/>
                <w:color w:val="000000"/>
                <w:highlight w:val="none"/>
              </w:rPr>
            </w:pPr>
          </w:p>
          <w:p w14:paraId="6015228F">
            <w:pPr>
              <w:keepNext w:val="0"/>
              <w:keepLines w:val="0"/>
              <w:pageBreakBefore w:val="0"/>
              <w:kinsoku/>
              <w:overflowPunct/>
              <w:topLinePunct w:val="0"/>
              <w:autoSpaceDE/>
              <w:autoSpaceDN/>
              <w:bidi w:val="0"/>
              <w:adjustRightInd w:val="0"/>
              <w:snapToGrid w:val="0"/>
              <w:spacing w:line="560" w:lineRule="exact"/>
              <w:jc w:val="right"/>
              <w:textAlignment w:val="auto"/>
              <w:rPr>
                <w:rFonts w:hint="default" w:ascii="Nimbus Roman" w:hAnsi="Nimbus Roman" w:eastAsia="仿宋" w:cs="Nimbus Roman"/>
                <w:b/>
                <w:bCs/>
                <w:color w:val="000000"/>
                <w:sz w:val="21"/>
                <w:szCs w:val="21"/>
                <w:highlight w:val="none"/>
              </w:rPr>
            </w:pPr>
            <w:r>
              <w:rPr>
                <w:rFonts w:hint="default" w:ascii="Nimbus Roman" w:hAnsi="Nimbus Roman" w:eastAsia="仿宋" w:cs="Nimbus Roman"/>
                <w:color w:val="000000"/>
                <w:sz w:val="24"/>
                <w:szCs w:val="24"/>
                <w:highlight w:val="none"/>
              </w:rPr>
              <w:t>（若需附证明材料，可附页）</w:t>
            </w:r>
          </w:p>
        </w:tc>
      </w:tr>
      <w:tr w14:paraId="2990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vAlign w:val="center"/>
          </w:tcPr>
          <w:p w14:paraId="744AD345">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sz w:val="24"/>
                <w:szCs w:val="24"/>
                <w:highlight w:val="none"/>
              </w:rPr>
            </w:pPr>
            <w:r>
              <w:rPr>
                <w:rFonts w:hint="eastAsia" w:ascii="楷体" w:hAnsi="楷体" w:eastAsia="楷体" w:cs="楷体"/>
                <w:b/>
                <w:bCs/>
                <w:color w:val="000000"/>
                <w:sz w:val="24"/>
                <w:szCs w:val="24"/>
                <w:highlight w:val="none"/>
              </w:rPr>
              <w:t>3.工作进度安排</w:t>
            </w:r>
          </w:p>
        </w:tc>
      </w:tr>
      <w:tr w14:paraId="6A0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4" w:hRule="atLeast"/>
          <w:jc w:val="center"/>
        </w:trPr>
        <w:tc>
          <w:tcPr>
            <w:tcW w:w="9072" w:type="dxa"/>
            <w:vAlign w:val="center"/>
          </w:tcPr>
          <w:p w14:paraId="05436615">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项目实施的进度安排，包括时间进度、阶段目标等方面。</w:t>
            </w:r>
          </w:p>
          <w:p w14:paraId="79FF73F5">
            <w:pPr>
              <w:pStyle w:val="6"/>
              <w:keepNext w:val="0"/>
              <w:keepLines w:val="0"/>
              <w:pageBreakBefore w:val="0"/>
              <w:kinsoku/>
              <w:overflowPunct/>
              <w:topLinePunct w:val="0"/>
              <w:autoSpaceDE/>
              <w:autoSpaceDN/>
              <w:bidi w:val="0"/>
              <w:spacing w:line="560" w:lineRule="exact"/>
              <w:ind w:left="0" w:leftChars="0"/>
              <w:textAlignment w:val="auto"/>
              <w:rPr>
                <w:rFonts w:hint="default" w:ascii="Nimbus Roman" w:hAnsi="Nimbus Roman" w:cs="Nimbus Roman"/>
                <w:color w:val="000000"/>
                <w:sz w:val="24"/>
                <w:szCs w:val="28"/>
                <w:highlight w:val="none"/>
              </w:rPr>
            </w:pPr>
          </w:p>
          <w:p w14:paraId="5C043CAD">
            <w:pPr>
              <w:pStyle w:val="6"/>
              <w:keepNext w:val="0"/>
              <w:keepLines w:val="0"/>
              <w:pageBreakBefore w:val="0"/>
              <w:kinsoku/>
              <w:overflowPunct/>
              <w:topLinePunct w:val="0"/>
              <w:autoSpaceDE/>
              <w:autoSpaceDN/>
              <w:bidi w:val="0"/>
              <w:spacing w:line="560" w:lineRule="exact"/>
              <w:ind w:left="0" w:leftChars="0"/>
              <w:textAlignment w:val="auto"/>
              <w:rPr>
                <w:rFonts w:hint="default" w:ascii="Nimbus Roman" w:hAnsi="Nimbus Roman" w:cs="Nimbus Roman"/>
                <w:color w:val="000000"/>
                <w:sz w:val="24"/>
                <w:szCs w:val="28"/>
                <w:highlight w:val="none"/>
              </w:rPr>
            </w:pPr>
          </w:p>
          <w:p w14:paraId="579E38A8">
            <w:pPr>
              <w:keepNext w:val="0"/>
              <w:keepLines w:val="0"/>
              <w:pageBreakBefore w:val="0"/>
              <w:kinsoku/>
              <w:overflowPunct/>
              <w:topLinePunct w:val="0"/>
              <w:autoSpaceDE/>
              <w:autoSpaceDN/>
              <w:bidi w:val="0"/>
              <w:spacing w:line="560" w:lineRule="exact"/>
              <w:jc w:val="righ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（若需附证明材料，可附页）</w:t>
            </w:r>
          </w:p>
        </w:tc>
      </w:tr>
      <w:tr w14:paraId="1B74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vAlign w:val="center"/>
          </w:tcPr>
          <w:p w14:paraId="1FA3AB3E">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sz w:val="21"/>
                <w:szCs w:val="21"/>
                <w:highlight w:val="none"/>
              </w:rPr>
            </w:pPr>
            <w:r>
              <w:rPr>
                <w:rFonts w:hint="eastAsia" w:ascii="楷体" w:hAnsi="楷体" w:eastAsia="楷体" w:cs="楷体"/>
                <w:b/>
                <w:bCs/>
                <w:color w:val="000000"/>
                <w:sz w:val="24"/>
                <w:szCs w:val="24"/>
                <w:highlight w:val="none"/>
              </w:rPr>
              <w:t>4.预期目标及绩效</w:t>
            </w:r>
          </w:p>
        </w:tc>
      </w:tr>
      <w:tr w14:paraId="3EE6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1" w:hRule="atLeast"/>
          <w:jc w:val="center"/>
        </w:trPr>
        <w:tc>
          <w:tcPr>
            <w:tcW w:w="9072" w:type="dxa"/>
            <w:vAlign w:val="center"/>
          </w:tcPr>
          <w:p w14:paraId="4AE2C087">
            <w:pPr>
              <w:keepNext w:val="0"/>
              <w:keepLines w:val="0"/>
              <w:pageBreakBefore w:val="0"/>
              <w:kinsoku/>
              <w:overflowPunct/>
              <w:topLinePunct w:val="0"/>
              <w:autoSpaceDE/>
              <w:autoSpaceDN/>
              <w:bidi w:val="0"/>
              <w:spacing w:line="560" w:lineRule="exact"/>
              <w:jc w:val="left"/>
              <w:textAlignment w:val="auto"/>
              <w:rPr>
                <w:rFonts w:hint="default" w:ascii="Nimbus Roman" w:hAnsi="Nimbus Roman" w:eastAsia="仿宋" w:cs="Nimbus Roman"/>
                <w:color w:val="000000"/>
                <w:sz w:val="24"/>
                <w:szCs w:val="24"/>
                <w:highlight w:val="none"/>
                <w:shd w:val="clear" w:color="auto" w:fill="FFFFFF"/>
              </w:rPr>
            </w:pPr>
            <w:r>
              <w:rPr>
                <w:rFonts w:hint="default" w:ascii="Nimbus Roman" w:hAnsi="Nimbus Roman" w:eastAsia="仿宋" w:cs="Nimbus Roman"/>
                <w:color w:val="000000"/>
                <w:sz w:val="24"/>
                <w:szCs w:val="24"/>
                <w:highlight w:val="none"/>
                <w:shd w:val="clear" w:color="auto" w:fill="FFFFFF"/>
              </w:rPr>
              <w:t>项目实施后的预期目标、成果和具体可考核指标。</w:t>
            </w:r>
          </w:p>
          <w:p w14:paraId="37B7628B">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default" w:ascii="Nimbus Roman" w:hAnsi="Nimbus Roman" w:cs="Nimbus Roman"/>
                <w:color w:val="000000"/>
                <w:sz w:val="24"/>
                <w:szCs w:val="28"/>
                <w:highlight w:val="none"/>
                <w:shd w:val="clear" w:color="auto" w:fill="FFFFFF"/>
              </w:rPr>
            </w:pPr>
          </w:p>
          <w:p w14:paraId="5939945E">
            <w:pPr>
              <w:keepNext w:val="0"/>
              <w:keepLines w:val="0"/>
              <w:pageBreakBefore w:val="0"/>
              <w:kinsoku/>
              <w:overflowPunct/>
              <w:topLinePunct w:val="0"/>
              <w:autoSpaceDE/>
              <w:autoSpaceDN/>
              <w:bidi w:val="0"/>
              <w:adjustRightInd w:val="0"/>
              <w:snapToGrid w:val="0"/>
              <w:spacing w:line="560" w:lineRule="exact"/>
              <w:jc w:val="right"/>
              <w:textAlignment w:val="auto"/>
              <w:rPr>
                <w:rFonts w:hint="default" w:ascii="Nimbus Roman" w:hAnsi="Nimbus Roman" w:cs="Nimbus Roman"/>
                <w:b/>
                <w:bCs/>
                <w:color w:val="000000"/>
                <w:sz w:val="24"/>
                <w:szCs w:val="40"/>
                <w:highlight w:val="none"/>
              </w:rPr>
            </w:pPr>
            <w:r>
              <w:rPr>
                <w:rFonts w:hint="default" w:ascii="Nimbus Roman" w:hAnsi="Nimbus Roman" w:eastAsia="仿宋" w:cs="Nimbus Roman"/>
                <w:color w:val="000000"/>
                <w:sz w:val="24"/>
                <w:szCs w:val="24"/>
                <w:highlight w:val="none"/>
              </w:rPr>
              <w:t>（若需附证明材料，可附页）</w:t>
            </w:r>
          </w:p>
        </w:tc>
      </w:tr>
      <w:tr w14:paraId="6ACC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vAlign w:val="center"/>
          </w:tcPr>
          <w:p w14:paraId="4788E634">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sz w:val="24"/>
                <w:szCs w:val="24"/>
                <w:highlight w:val="none"/>
              </w:rPr>
            </w:pPr>
            <w:r>
              <w:rPr>
                <w:rFonts w:hint="eastAsia" w:ascii="楷体" w:hAnsi="楷体" w:eastAsia="楷体" w:cs="楷体"/>
                <w:b/>
                <w:bCs/>
                <w:color w:val="000000"/>
                <w:sz w:val="24"/>
                <w:szCs w:val="24"/>
                <w:highlight w:val="none"/>
              </w:rPr>
              <w:t>5.保障措施</w:t>
            </w:r>
          </w:p>
        </w:tc>
      </w:tr>
      <w:tr w14:paraId="2EBA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0" w:hRule="atLeast"/>
          <w:jc w:val="center"/>
        </w:trPr>
        <w:tc>
          <w:tcPr>
            <w:tcW w:w="9072" w:type="dxa"/>
            <w:vAlign w:val="center"/>
          </w:tcPr>
          <w:p w14:paraId="49667A6A">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项目实施过程中采取的保障措施，包括组织管理形式、运行机制、人员配备和经费保障等方面。</w:t>
            </w:r>
          </w:p>
          <w:p w14:paraId="1C155219">
            <w:pPr>
              <w:pStyle w:val="6"/>
              <w:keepNext w:val="0"/>
              <w:keepLines w:val="0"/>
              <w:pageBreakBefore w:val="0"/>
              <w:kinsoku/>
              <w:overflowPunct/>
              <w:topLinePunct w:val="0"/>
              <w:autoSpaceDE/>
              <w:autoSpaceDN/>
              <w:bidi w:val="0"/>
              <w:spacing w:line="560" w:lineRule="exact"/>
              <w:ind w:left="0" w:leftChars="0"/>
              <w:textAlignment w:val="auto"/>
              <w:rPr>
                <w:rFonts w:hint="default" w:ascii="Nimbus Roman" w:hAnsi="Nimbus Roman" w:cs="Nimbus Roman"/>
                <w:color w:val="000000"/>
                <w:sz w:val="24"/>
                <w:szCs w:val="28"/>
                <w:highlight w:val="none"/>
              </w:rPr>
            </w:pPr>
          </w:p>
          <w:p w14:paraId="4C11D004">
            <w:pPr>
              <w:keepNext w:val="0"/>
              <w:keepLines w:val="0"/>
              <w:pageBreakBefore w:val="0"/>
              <w:kinsoku/>
              <w:overflowPunct/>
              <w:topLinePunct w:val="0"/>
              <w:autoSpaceDE/>
              <w:autoSpaceDN/>
              <w:bidi w:val="0"/>
              <w:spacing w:line="560" w:lineRule="exact"/>
              <w:jc w:val="righ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（若需附证明材料，可附页）</w:t>
            </w:r>
          </w:p>
        </w:tc>
      </w:tr>
    </w:tbl>
    <w:p w14:paraId="79D09CA8">
      <w:pPr>
        <w:pStyle w:val="11"/>
        <w:keepNext w:val="0"/>
        <w:keepLines w:val="0"/>
        <w:pageBreakBefore w:val="0"/>
        <w:numPr>
          <w:ilvl w:val="0"/>
          <w:numId w:val="0"/>
        </w:numPr>
        <w:kinsoku/>
        <w:overflowPunct/>
        <w:topLinePunct w:val="0"/>
        <w:autoSpaceDE/>
        <w:autoSpaceDN/>
        <w:bidi w:val="0"/>
        <w:spacing w:before="0" w:beforeAutospacing="0" w:after="0" w:afterAutospacing="0" w:line="560" w:lineRule="exact"/>
        <w:ind w:leftChars="0"/>
        <w:textAlignment w:val="auto"/>
        <w:rPr>
          <w:rFonts w:hint="default" w:ascii="Nimbus Roman" w:hAnsi="Nimbus Roman" w:eastAsia="黑体" w:cs="Nimbus Roman"/>
          <w:color w:val="000000"/>
          <w:sz w:val="32"/>
          <w:szCs w:val="32"/>
          <w:highlight w:val="none"/>
          <w:lang w:val="en-US" w:eastAsia="zh-CN"/>
        </w:rPr>
      </w:pPr>
      <w:r>
        <w:rPr>
          <w:rFonts w:hint="default" w:ascii="Nimbus Roman" w:hAnsi="Nimbus Roman" w:eastAsia="黑体" w:cs="Nimbus Roman"/>
          <w:color w:val="000000"/>
          <w:sz w:val="28"/>
          <w:szCs w:val="28"/>
          <w:highlight w:val="none"/>
          <w:lang w:val="en-US" w:eastAsia="zh-CN"/>
        </w:rPr>
        <w:t>三</w:t>
      </w:r>
      <w:r>
        <w:rPr>
          <w:rFonts w:hint="default" w:ascii="Nimbus Roman" w:hAnsi="Nimbus Roman" w:eastAsia="黑体" w:cs="Nimbus Roman"/>
          <w:color w:val="000000"/>
          <w:sz w:val="28"/>
          <w:szCs w:val="28"/>
          <w:highlight w:val="none"/>
        </w:rPr>
        <w:t>、申报意见</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10D8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9" w:hRule="atLeast"/>
          <w:jc w:val="center"/>
        </w:trPr>
        <w:tc>
          <w:tcPr>
            <w:tcW w:w="9067" w:type="dxa"/>
          </w:tcPr>
          <w:p w14:paraId="51EDC1FE">
            <w:pPr>
              <w:keepNext w:val="0"/>
              <w:keepLines w:val="0"/>
              <w:pageBreakBefore w:val="0"/>
              <w:kinsoku/>
              <w:overflowPunct/>
              <w:topLinePunct w:val="0"/>
              <w:autoSpaceDE/>
              <w:autoSpaceDN/>
              <w:bidi w:val="0"/>
              <w:spacing w:line="560" w:lineRule="exact"/>
              <w:textAlignment w:val="auto"/>
              <w:rPr>
                <w:rFonts w:hint="default" w:ascii="Nimbus Roman" w:hAnsi="Nimbus Roman" w:eastAsia="仿宋" w:cs="Nimbus Roman"/>
                <w:color w:val="000000"/>
                <w:sz w:val="28"/>
                <w:szCs w:val="28"/>
                <w:highlight w:val="none"/>
              </w:rPr>
            </w:pPr>
            <w:r>
              <w:rPr>
                <w:rFonts w:hint="default" w:ascii="Nimbus Roman" w:hAnsi="Nimbus Roman" w:eastAsia="仿宋" w:cs="Nimbus Roman"/>
                <w:b/>
                <w:color w:val="000000"/>
                <w:sz w:val="28"/>
                <w:szCs w:val="28"/>
                <w:highlight w:val="none"/>
              </w:rPr>
              <w:t>申报单位意见：</w:t>
            </w:r>
          </w:p>
          <w:p w14:paraId="59A374F7">
            <w:pPr>
              <w:keepNext w:val="0"/>
              <w:keepLines w:val="0"/>
              <w:pageBreakBefore w:val="0"/>
              <w:kinsoku/>
              <w:overflowPunct/>
              <w:topLinePunct w:val="0"/>
              <w:autoSpaceDE/>
              <w:autoSpaceDN/>
              <w:bidi w:val="0"/>
              <w:spacing w:line="560" w:lineRule="exact"/>
              <w:ind w:firstLine="560" w:firstLineChars="200"/>
              <w:textAlignment w:val="auto"/>
              <w:rPr>
                <w:rFonts w:hint="default" w:ascii="Nimbus Roman" w:hAnsi="Nimbus Roman" w:eastAsia="仿宋" w:cs="Nimbus Roman"/>
                <w:color w:val="000000"/>
                <w:sz w:val="28"/>
                <w:szCs w:val="28"/>
                <w:highlight w:val="none"/>
              </w:rPr>
            </w:pPr>
          </w:p>
          <w:p w14:paraId="74AD06F5">
            <w:pPr>
              <w:keepNext w:val="0"/>
              <w:keepLines w:val="0"/>
              <w:pageBreakBefore w:val="0"/>
              <w:kinsoku/>
              <w:overflowPunct/>
              <w:topLinePunct w:val="0"/>
              <w:autoSpaceDE/>
              <w:autoSpaceDN/>
              <w:bidi w:val="0"/>
              <w:spacing w:line="560" w:lineRule="exact"/>
              <w:ind w:firstLine="480" w:firstLineChars="200"/>
              <w:textAlignment w:val="auto"/>
              <w:rPr>
                <w:rFonts w:hint="default" w:ascii="Nimbus Roman" w:hAnsi="Nimbus Roman" w:eastAsia="仿宋" w:cs="Nimbus Roman"/>
                <w:color w:val="000000"/>
                <w:sz w:val="24"/>
                <w:szCs w:val="24"/>
                <w:highlight w:val="none"/>
              </w:rPr>
            </w:pPr>
          </w:p>
          <w:p w14:paraId="4DDFAC0B">
            <w:pPr>
              <w:keepNext w:val="0"/>
              <w:keepLines w:val="0"/>
              <w:pageBreakBefore w:val="0"/>
              <w:kinsoku/>
              <w:overflowPunct/>
              <w:topLinePunct w:val="0"/>
              <w:autoSpaceDE/>
              <w:autoSpaceDN/>
              <w:bidi w:val="0"/>
              <w:spacing w:line="560" w:lineRule="exact"/>
              <w:ind w:firstLine="480" w:firstLineChars="200"/>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25EDB836">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（盖章）</w:t>
            </w:r>
          </w:p>
          <w:p w14:paraId="75264C0E">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年    月    日</w:t>
            </w:r>
          </w:p>
          <w:p w14:paraId="5CCD7B34">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p>
        </w:tc>
      </w:tr>
      <w:tr w14:paraId="4ADD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9" w:hRule="atLeast"/>
          <w:jc w:val="center"/>
        </w:trPr>
        <w:tc>
          <w:tcPr>
            <w:tcW w:w="9067" w:type="dxa"/>
          </w:tcPr>
          <w:p w14:paraId="64B1B663">
            <w:pPr>
              <w:keepNext w:val="0"/>
              <w:keepLines w:val="0"/>
              <w:pageBreakBefore w:val="0"/>
              <w:kinsoku/>
              <w:overflowPunct/>
              <w:topLinePunct w:val="0"/>
              <w:autoSpaceDE/>
              <w:autoSpaceDN/>
              <w:bidi w:val="0"/>
              <w:spacing w:line="560" w:lineRule="exact"/>
              <w:ind w:firstLine="177" w:firstLineChars="63"/>
              <w:textAlignment w:val="auto"/>
              <w:rPr>
                <w:rFonts w:hint="default" w:ascii="Nimbus Roman" w:hAnsi="Nimbus Roman" w:eastAsia="仿宋" w:cs="Nimbus Roman"/>
                <w:color w:val="000000"/>
                <w:szCs w:val="30"/>
                <w:highlight w:val="none"/>
              </w:rPr>
            </w:pPr>
            <w:r>
              <w:rPr>
                <w:rFonts w:hint="eastAsia" w:ascii="Nimbus Roman" w:hAnsi="Nimbus Roman" w:eastAsia="仿宋" w:cs="Nimbus Roman"/>
                <w:b/>
                <w:color w:val="000000"/>
                <w:sz w:val="28"/>
                <w:szCs w:val="30"/>
                <w:highlight w:val="none"/>
                <w:lang w:val="en-US" w:eastAsia="zh-CN"/>
              </w:rPr>
              <w:t>推荐单位</w:t>
            </w:r>
            <w:r>
              <w:rPr>
                <w:rFonts w:hint="default" w:ascii="Nimbus Roman" w:hAnsi="Nimbus Roman" w:eastAsia="仿宋" w:cs="Nimbus Roman"/>
                <w:b/>
                <w:color w:val="000000"/>
                <w:sz w:val="28"/>
                <w:szCs w:val="30"/>
                <w:highlight w:val="none"/>
                <w:lang w:val="en-US" w:eastAsia="zh-CN"/>
              </w:rPr>
              <w:t>意见</w:t>
            </w:r>
            <w:r>
              <w:rPr>
                <w:rFonts w:hint="default" w:ascii="Nimbus Roman" w:hAnsi="Nimbus Roman" w:eastAsia="仿宋" w:cs="Nimbus Roman"/>
                <w:b/>
                <w:color w:val="000000"/>
                <w:sz w:val="28"/>
                <w:szCs w:val="30"/>
                <w:highlight w:val="none"/>
              </w:rPr>
              <w:t>：</w:t>
            </w:r>
          </w:p>
          <w:p w14:paraId="76729A13">
            <w:pPr>
              <w:keepNext w:val="0"/>
              <w:keepLines w:val="0"/>
              <w:pageBreakBefore w:val="0"/>
              <w:kinsoku/>
              <w:overflowPunct/>
              <w:topLinePunct w:val="0"/>
              <w:autoSpaceDE/>
              <w:autoSpaceDN/>
              <w:bidi w:val="0"/>
              <w:spacing w:line="560" w:lineRule="exact"/>
              <w:ind w:firstLine="132" w:firstLineChars="63"/>
              <w:textAlignment w:val="auto"/>
              <w:rPr>
                <w:rFonts w:hint="eastAsia" w:ascii="Nimbus Roman" w:hAnsi="Nimbus Roman" w:eastAsia="仿宋" w:cs="Nimbus Roman"/>
                <w:color w:val="000000"/>
                <w:sz w:val="24"/>
                <w:szCs w:val="24"/>
                <w:highlight w:val="none"/>
                <w:lang w:val="en-US" w:eastAsia="zh-CN"/>
              </w:rPr>
            </w:pPr>
            <w:r>
              <w:rPr>
                <w:rFonts w:hint="default" w:ascii="Nimbus Roman" w:hAnsi="Nimbus Roman" w:eastAsia="仿宋" w:cs="Nimbus Roman"/>
                <w:color w:val="000000"/>
                <w:szCs w:val="30"/>
                <w:highlight w:val="none"/>
              </w:rPr>
              <w:t xml:space="preserve">                  </w:t>
            </w: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sz w:val="30"/>
                <w:szCs w:val="30"/>
                <w:highlight w:val="none"/>
                <w:lang w:val="en-US" w:eastAsia="zh-CN"/>
              </w:rPr>
              <w:t xml:space="preserve"> </w:t>
            </w:r>
            <w:r>
              <w:rPr>
                <w:rFonts w:hint="eastAsia" w:ascii="Nimbus Roman" w:hAnsi="Nimbus Roman" w:eastAsia="仿宋" w:cs="Nimbus Roman"/>
                <w:color w:val="000000"/>
                <w:sz w:val="30"/>
                <w:szCs w:val="30"/>
                <w:highlight w:val="none"/>
                <w:lang w:val="en-US" w:eastAsia="zh-CN"/>
              </w:rPr>
              <w:t xml:space="preserve">     </w:t>
            </w:r>
            <w:r>
              <w:rPr>
                <w:rFonts w:hint="eastAsia" w:ascii="Nimbus Roman" w:hAnsi="Nimbus Roman" w:eastAsia="仿宋" w:cs="Nimbus Roman"/>
                <w:color w:val="000000"/>
                <w:sz w:val="24"/>
                <w:szCs w:val="24"/>
                <w:highlight w:val="none"/>
                <w:lang w:val="en-US" w:eastAsia="zh-CN"/>
              </w:rPr>
              <w:t xml:space="preserve"> </w:t>
            </w:r>
          </w:p>
          <w:p w14:paraId="4D52D395">
            <w:pPr>
              <w:keepNext w:val="0"/>
              <w:keepLines w:val="0"/>
              <w:pageBreakBefore w:val="0"/>
              <w:kinsoku/>
              <w:overflowPunct/>
              <w:topLinePunct w:val="0"/>
              <w:autoSpaceDE/>
              <w:autoSpaceDN/>
              <w:bidi w:val="0"/>
              <w:spacing w:line="560" w:lineRule="exact"/>
              <w:ind w:firstLine="626" w:firstLineChars="261"/>
              <w:textAlignment w:val="auto"/>
              <w:rPr>
                <w:rFonts w:hint="eastAsia" w:ascii="Nimbus Roman" w:hAnsi="Nimbus Roman" w:eastAsia="仿宋" w:cs="Nimbus Roman"/>
                <w:color w:val="000000"/>
                <w:sz w:val="24"/>
                <w:szCs w:val="24"/>
                <w:highlight w:val="none"/>
                <w:lang w:val="en-US" w:eastAsia="zh-CN"/>
              </w:rPr>
            </w:pPr>
          </w:p>
          <w:p w14:paraId="0739735D">
            <w:pPr>
              <w:keepNext w:val="0"/>
              <w:keepLines w:val="0"/>
              <w:pageBreakBefore w:val="0"/>
              <w:kinsoku/>
              <w:overflowPunct/>
              <w:topLinePunct w:val="0"/>
              <w:autoSpaceDE/>
              <w:autoSpaceDN/>
              <w:bidi w:val="0"/>
              <w:spacing w:line="560" w:lineRule="exact"/>
              <w:ind w:firstLine="626" w:firstLineChars="261"/>
              <w:textAlignment w:val="auto"/>
              <w:rPr>
                <w:rFonts w:hint="default" w:ascii="Nimbus Roman" w:hAnsi="Nimbus Roman" w:eastAsia="仿宋" w:cs="Nimbus Roman"/>
                <w:color w:val="000000"/>
                <w:sz w:val="24"/>
                <w:szCs w:val="24"/>
                <w:highlight w:val="none"/>
              </w:rPr>
            </w:pPr>
          </w:p>
          <w:p w14:paraId="1AB97E8D">
            <w:pPr>
              <w:keepNext w:val="0"/>
              <w:keepLines w:val="0"/>
              <w:pageBreakBefore w:val="0"/>
              <w:kinsoku/>
              <w:overflowPunct/>
              <w:topLinePunct w:val="0"/>
              <w:autoSpaceDE/>
              <w:autoSpaceDN/>
              <w:bidi w:val="0"/>
              <w:spacing w:line="560" w:lineRule="exact"/>
              <w:ind w:firstLine="626" w:firstLineChars="261"/>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688B5A67">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w:t>
            </w:r>
            <w:r>
              <w:rPr>
                <w:rFonts w:hint="default" w:ascii="Nimbus Roman" w:hAnsi="Nimbus Roman" w:eastAsia="仿宋" w:cs="Nimbus Roman"/>
                <w:color w:val="000000"/>
                <w:sz w:val="24"/>
                <w:szCs w:val="24"/>
                <w:highlight w:val="none"/>
                <w:lang w:val="en-US" w:eastAsia="zh-CN"/>
              </w:rPr>
              <w:t xml:space="preserve">                       </w:t>
            </w:r>
            <w:r>
              <w:rPr>
                <w:rFonts w:hint="eastAsia"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rPr>
              <w:t>（盖章）</w:t>
            </w:r>
          </w:p>
          <w:p w14:paraId="27478D09">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r>
              <w:rPr>
                <w:rFonts w:hint="default" w:ascii="Nimbus Roman" w:hAnsi="Nimbus Roman" w:eastAsia="仿宋" w:cs="Nimbus Roman"/>
                <w:color w:val="000000"/>
                <w:sz w:val="24"/>
                <w:szCs w:val="24"/>
                <w:highlight w:val="none"/>
              </w:rPr>
              <w:t xml:space="preserve">                                                    年    月    日</w:t>
            </w:r>
          </w:p>
        </w:tc>
      </w:tr>
    </w:tbl>
    <w:p w14:paraId="1572250E">
      <w:pPr>
        <w:keepNext w:val="0"/>
        <w:keepLines w:val="0"/>
        <w:pageBreakBefore w:val="0"/>
        <w:numPr>
          <w:ilvl w:val="0"/>
          <w:numId w:val="0"/>
        </w:numPr>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kern w:val="2"/>
          <w:szCs w:val="36"/>
          <w:highlight w:val="none"/>
          <w:lang w:val="en-US" w:eastAsia="zh-CN" w:bidi="ar-SA"/>
        </w:rPr>
      </w:pPr>
      <w:r>
        <w:rPr>
          <w:rFonts w:hint="eastAsia" w:ascii="方正小标宋简体" w:hAnsi="方正小标宋简体" w:eastAsia="方正小标宋简体" w:cs="方正小标宋简体"/>
          <w:b w:val="0"/>
          <w:bCs/>
          <w:kern w:val="2"/>
          <w:szCs w:val="36"/>
          <w:highlight w:val="none"/>
          <w:lang w:val="en-US" w:eastAsia="zh-CN" w:bidi="ar-SA"/>
        </w:rPr>
        <w:br w:type="page"/>
      </w:r>
    </w:p>
    <w:p w14:paraId="2FE13022">
      <w:pPr>
        <w:pStyle w:val="2"/>
        <w:keepNext w:val="0"/>
        <w:keepLines w:val="0"/>
        <w:pageBreakBefore w:val="0"/>
        <w:numPr>
          <w:ilvl w:val="0"/>
          <w:numId w:val="0"/>
        </w:numPr>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kern w:val="2"/>
          <w:sz w:val="36"/>
          <w:szCs w:val="36"/>
          <w:highlight w:val="none"/>
          <w:lang w:val="en-US" w:eastAsia="zh-CN" w:bidi="ar-SA"/>
        </w:rPr>
      </w:pPr>
      <w:bookmarkStart w:id="77" w:name="_Toc23084"/>
      <w:bookmarkStart w:id="78" w:name="_Toc15670"/>
      <w:r>
        <w:rPr>
          <w:rFonts w:hint="default" w:ascii="方正小标宋简体" w:hAnsi="方正小标宋简体" w:eastAsia="方正小标宋简体" w:cs="方正小标宋简体"/>
          <w:b w:val="0"/>
          <w:bCs w:val="0"/>
          <w:kern w:val="2"/>
          <w:sz w:val="36"/>
          <w:szCs w:val="44"/>
          <w:lang w:val="en-US" w:eastAsia="zh-CN" w:bidi="ar-SA"/>
        </w:rPr>
        <w:t>四、</w:t>
      </w:r>
      <w:bookmarkEnd w:id="77"/>
      <w:r>
        <w:rPr>
          <w:rFonts w:hint="default" w:ascii="方正小标宋简体" w:hAnsi="方正小标宋简体" w:eastAsia="方正小标宋简体" w:cs="方正小标宋简体"/>
          <w:b w:val="0"/>
          <w:bCs w:val="0"/>
          <w:kern w:val="2"/>
          <w:sz w:val="36"/>
          <w:szCs w:val="44"/>
          <w:lang w:val="en-US" w:eastAsia="zh-CN" w:bidi="ar-SA"/>
        </w:rPr>
        <w:t>专利权质押融资促进项目</w:t>
      </w:r>
      <w:bookmarkEnd w:id="78"/>
    </w:p>
    <w:p w14:paraId="7528A669">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（一）</w:t>
      </w:r>
      <w:r>
        <w:rPr>
          <w:rFonts w:hint="default" w:ascii="Nimbus Roman" w:hAnsi="Nimbus Roman" w:eastAsia="楷体_GB2312" w:cs="Nimbus Roman"/>
          <w:b w:val="0"/>
          <w:bCs w:val="0"/>
          <w:color w:val="000000"/>
          <w:sz w:val="32"/>
          <w:szCs w:val="32"/>
          <w:highlight w:val="none"/>
        </w:rPr>
        <w:t>项目目标</w:t>
      </w:r>
    </w:p>
    <w:p w14:paraId="7B1F116C">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Nimbus Roman" w:hAnsi="Nimbus Roman" w:eastAsia="仿宋_GB2312" w:cs="Nimbus Roman"/>
          <w:sz w:val="32"/>
          <w:szCs w:val="32"/>
          <w:highlight w:val="none"/>
          <w:lang w:val="en-US" w:eastAsia="zh-CN"/>
        </w:rPr>
      </w:pPr>
      <w:r>
        <w:rPr>
          <w:rFonts w:hint="default" w:ascii="Nimbus Roman" w:hAnsi="Nimbus Roman" w:eastAsia="仿宋_GB2312" w:cs="Nimbus Roman"/>
          <w:sz w:val="32"/>
          <w:szCs w:val="32"/>
          <w:highlight w:val="none"/>
          <w:lang w:val="en-US" w:eastAsia="zh-CN"/>
        </w:rPr>
        <w:t>通过项目实施，支持企业开展专利权质押融资，促进专利权质押融资工作。该项目为后补助项目。</w:t>
      </w:r>
    </w:p>
    <w:p w14:paraId="2C3EA08E">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（二）申报条件</w:t>
      </w:r>
    </w:p>
    <w:p w14:paraId="63618D05">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在雄安新区区域内依法登记的企业，具有独立法人资格，通过自主专利权质押获得一年以上银行贷款，且将贷款用于</w:t>
      </w:r>
      <w:r>
        <w:rPr>
          <w:rFonts w:hint="eastAsia" w:ascii="仿宋_GB2312" w:hAnsi="仿宋_GB2312" w:eastAsia="仿宋_GB2312" w:cs="仿宋_GB2312"/>
          <w:color w:val="auto"/>
          <w:sz w:val="32"/>
          <w:szCs w:val="32"/>
          <w:highlight w:val="none"/>
          <w:lang w:val="en-US" w:eastAsia="zh-CN"/>
        </w:rPr>
        <w:t>企业经营活动</w:t>
      </w:r>
      <w:r>
        <w:rPr>
          <w:rFonts w:hint="eastAsia" w:ascii="仿宋_GB2312" w:hAnsi="仿宋_GB2312" w:eastAsia="仿宋_GB2312" w:cs="仿宋_GB2312"/>
          <w:sz w:val="32"/>
          <w:szCs w:val="32"/>
          <w:highlight w:val="none"/>
          <w:lang w:val="en-US" w:eastAsia="zh-CN"/>
        </w:rPr>
        <w:t>。企业该笔贷款需满足在</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年1月1日后办理质押登记并发生了评估等融资费用，且202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前已还款结束。</w:t>
      </w:r>
    </w:p>
    <w:p w14:paraId="4E32F1B7">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（三）绩效目标</w:t>
      </w:r>
    </w:p>
    <w:p w14:paraId="40D44A2D">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企业开展专利权质押融资项目，项目在国家知识产权局办理了专利权质押登记，且该笔专利质押融资已按期还款完毕。</w:t>
      </w:r>
    </w:p>
    <w:p w14:paraId="08EDA605">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（四）申报材料</w:t>
      </w:r>
    </w:p>
    <w:p w14:paraId="79F26C77">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1.项目申报书（附件）；</w:t>
      </w:r>
    </w:p>
    <w:p w14:paraId="4571C9E8">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2.用于质押的专利授权证书、质权设立登记备案证明文件；</w:t>
      </w:r>
    </w:p>
    <w:p w14:paraId="6FDF24C5">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3.与银行或担保机构签订的贷款相关合同，如：借款合同、专利质押合同、其他抵押合同等。</w:t>
      </w:r>
    </w:p>
    <w:p w14:paraId="109BA9D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楷体_GB2312" w:cs="Nimbus Roman"/>
          <w:sz w:val="32"/>
          <w:szCs w:val="32"/>
          <w:highlight w:val="none"/>
          <w:lang w:val="en-US" w:eastAsia="zh-CN"/>
        </w:rPr>
        <w:t>（五）支持政策</w:t>
      </w:r>
    </w:p>
    <w:p w14:paraId="78BD3BEA">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支持企业开展专利权质押融资，融资项目需在国家知识产权局办理专利权质押登记。对企业开展的每笔专利权质押融资贷款，按时还款完毕的，根据资金规模，经评审择优立项，对企业给予不超过同期同档次人民银行贷款基准利率最</w:t>
      </w:r>
      <w:r>
        <w:rPr>
          <w:rFonts w:hint="default" w:ascii="Times New Roman" w:hAnsi="Times New Roman" w:eastAsia="仿宋_GB2312" w:cs="Times New Roman"/>
          <w:kern w:val="2"/>
          <w:sz w:val="32"/>
          <w:szCs w:val="32"/>
          <w:highlight w:val="none"/>
          <w:lang w:val="en-US" w:eastAsia="zh-CN"/>
        </w:rPr>
        <w:t>高45%的贷款贴息补助，同一企业的年度贴息补助总额不超过10万元</w:t>
      </w:r>
      <w:r>
        <w:rPr>
          <w:rFonts w:hint="eastAsia" w:ascii="仿宋_GB2312" w:hAnsi="仿宋_GB2312" w:eastAsia="仿宋_GB2312" w:cs="仿宋_GB2312"/>
          <w:kern w:val="2"/>
          <w:sz w:val="32"/>
          <w:szCs w:val="32"/>
          <w:highlight w:val="none"/>
          <w:lang w:val="en-US" w:eastAsia="zh-CN"/>
        </w:rPr>
        <w:t>。</w:t>
      </w:r>
    </w:p>
    <w:p w14:paraId="112D4E5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p>
    <w:p w14:paraId="3614EA5B">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p>
    <w:p w14:paraId="7B09E297">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r>
        <w:rPr>
          <w:rFonts w:hint="default" w:ascii="Nimbus Roman" w:hAnsi="Nimbus Roman" w:eastAsia="黑体" w:cs="Nimbus Roman"/>
          <w:sz w:val="32"/>
          <w:szCs w:val="32"/>
          <w:highlight w:val="none"/>
          <w:lang w:val="en-US" w:eastAsia="zh-CN"/>
        </w:rPr>
        <w:br w:type="page"/>
      </w:r>
    </w:p>
    <w:p w14:paraId="7714AFA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r>
        <w:rPr>
          <w:rFonts w:hint="default" w:ascii="Nimbus Roman" w:hAnsi="Nimbus Roman" w:eastAsia="黑体" w:cs="Nimbus Roman"/>
          <w:sz w:val="32"/>
          <w:szCs w:val="32"/>
          <w:highlight w:val="none"/>
          <w:lang w:val="en-US" w:eastAsia="zh-CN"/>
        </w:rPr>
        <w:t>附件</w:t>
      </w:r>
    </w:p>
    <w:p w14:paraId="0358F865">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6713722">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1EFE79FA">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760715CD">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4536C476">
      <w:pPr>
        <w:pStyle w:val="2"/>
        <w:keepNext w:val="0"/>
        <w:keepLines w:val="0"/>
        <w:pageBreakBefore w:val="0"/>
        <w:kinsoku/>
        <w:overflowPunct/>
        <w:topLinePunct w:val="0"/>
        <w:autoSpaceDE/>
        <w:autoSpaceDN/>
        <w:bidi w:val="0"/>
        <w:spacing w:before="0" w:line="560" w:lineRule="exact"/>
        <w:ind w:right="0"/>
        <w:jc w:val="center"/>
        <w:textAlignment w:val="auto"/>
        <w:rPr>
          <w:rFonts w:hint="default" w:ascii="Nimbus Roman" w:hAnsi="Nimbus Roman" w:cs="Nimbus Roman"/>
          <w:sz w:val="44"/>
          <w:szCs w:val="44"/>
          <w:highlight w:val="none"/>
        </w:rPr>
      </w:pPr>
      <w:bookmarkStart w:id="79" w:name="_Toc21016"/>
      <w:bookmarkStart w:id="80" w:name="_Toc19775"/>
      <w:bookmarkStart w:id="81" w:name="_Toc6561"/>
      <w:bookmarkStart w:id="82" w:name="_Toc1926"/>
      <w:bookmarkStart w:id="83" w:name="_Toc5539"/>
      <w:r>
        <w:rPr>
          <w:rFonts w:hint="default" w:ascii="Nimbus Roman" w:hAnsi="Nimbus Roman" w:cs="Nimbus Roman"/>
          <w:sz w:val="44"/>
          <w:szCs w:val="44"/>
          <w:highlight w:val="none"/>
          <w:lang w:val="en-US"/>
        </w:rPr>
        <w:t>专利权质押融资促进项目</w:t>
      </w:r>
      <w:r>
        <w:rPr>
          <w:rFonts w:hint="default" w:ascii="Nimbus Roman" w:hAnsi="Nimbus Roman" w:cs="Nimbus Roman"/>
          <w:sz w:val="44"/>
          <w:szCs w:val="44"/>
          <w:highlight w:val="none"/>
        </w:rPr>
        <w:t>申报书</w:t>
      </w:r>
      <w:bookmarkEnd w:id="79"/>
      <w:bookmarkEnd w:id="80"/>
      <w:bookmarkEnd w:id="81"/>
      <w:bookmarkEnd w:id="82"/>
      <w:bookmarkEnd w:id="83"/>
    </w:p>
    <w:p w14:paraId="29622CAD">
      <w:pPr>
        <w:pStyle w:val="3"/>
        <w:keepNext w:val="0"/>
        <w:keepLines w:val="0"/>
        <w:pageBreakBefore w:val="0"/>
        <w:kinsoku/>
        <w:overflowPunct/>
        <w:topLinePunct w:val="0"/>
        <w:autoSpaceDE/>
        <w:autoSpaceDN/>
        <w:bidi w:val="0"/>
        <w:spacing w:before="0" w:line="560" w:lineRule="exact"/>
        <w:ind w:right="0"/>
        <w:textAlignment w:val="auto"/>
        <w:outlineLvl w:val="9"/>
        <w:rPr>
          <w:rFonts w:hint="default" w:ascii="Nimbus Roman" w:hAnsi="Nimbus Roman" w:eastAsia="仿宋_GB2312" w:cs="Nimbus Roman"/>
          <w:highlight w:val="none"/>
        </w:rPr>
      </w:pPr>
    </w:p>
    <w:p w14:paraId="37A762CA">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21DC47E6">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6240C211">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69B07624">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r>
        <w:rPr>
          <w:rFonts w:hint="default" w:ascii="Nimbus Roman" w:hAnsi="Nimbus Roman" w:eastAsia="仿宋_GB2312" w:cs="Nimbus Roman"/>
          <w:spacing w:val="-3"/>
          <w:w w:val="95"/>
          <w:highlight w:val="none"/>
        </w:rPr>
        <w:t xml:space="preserve"> </w:t>
      </w:r>
    </w:p>
    <w:p w14:paraId="33553503">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38655D2B">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3"/>
          <w:highlight w:val="none"/>
          <w:u w:val="single"/>
        </w:rPr>
        <w:t xml:space="preserve">       </w:t>
      </w:r>
    </w:p>
    <w:p w14:paraId="40BC180B">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r>
        <w:rPr>
          <w:rFonts w:hint="eastAsia" w:ascii="Nimbus Roman" w:hAnsi="Nimbus Roman" w:eastAsia="仿宋_GB2312" w:cs="Nimbus Roman"/>
          <w:spacing w:val="-3"/>
          <w:w w:val="95"/>
          <w:highlight w:val="none"/>
          <w:u w:val="single"/>
          <w:lang w:val="en-US" w:eastAsia="zh-CN"/>
        </w:rPr>
        <w:t xml:space="preserve"> </w:t>
      </w:r>
      <w:r>
        <w:rPr>
          <w:rFonts w:hint="default" w:ascii="Nimbus Roman" w:hAnsi="Nimbus Roman" w:eastAsia="仿宋_GB2312" w:cs="Nimbus Roman"/>
          <w:spacing w:val="54"/>
          <w:w w:val="95"/>
          <w:highlight w:val="none"/>
          <w:u w:val="single"/>
        </w:rPr>
        <w:t xml:space="preserve"> </w:t>
      </w:r>
    </w:p>
    <w:p w14:paraId="42C08152">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eastAsia" w:ascii="Nimbus Roman" w:hAnsi="Nimbus Roman" w:eastAsia="仿宋_GB2312" w:cs="Nimbus Roman"/>
          <w:spacing w:val="-3"/>
          <w:sz w:val="32"/>
          <w:highlight w:val="none"/>
          <w:lang w:val="en-US" w:eastAsia="zh-CN"/>
        </w:rPr>
      </w:pPr>
      <w:r>
        <w:rPr>
          <w:rFonts w:hint="default" w:ascii="Nimbus Roman" w:hAnsi="Nimbus Roman" w:eastAsia="仿宋_GB2312" w:cs="Nimbus Roman"/>
          <w:spacing w:val="-3"/>
          <w:sz w:val="32"/>
          <w:highlight w:val="none"/>
          <w:lang w:val="en-US" w:eastAsia="zh-CN"/>
        </w:rPr>
        <w:t>推荐单位：</w:t>
      </w:r>
      <w:r>
        <w:rPr>
          <w:rFonts w:hint="eastAsia" w:ascii="Nimbus Roman" w:hAnsi="Nimbus Roman" w:eastAsia="仿宋_GB2312" w:cs="Nimbus Roman"/>
          <w:spacing w:val="-5"/>
          <w:w w:val="95"/>
          <w:highlight w:val="none"/>
          <w:u w:val="single"/>
          <w:lang w:val="en-US" w:eastAsia="zh-CN"/>
        </w:rPr>
        <w:t xml:space="preserve">                                   （县局）</w:t>
      </w:r>
      <w:r>
        <w:rPr>
          <w:rFonts w:hint="default" w:ascii="Nimbus Roman" w:hAnsi="Nimbus Roman" w:eastAsia="仿宋_GB2312" w:cs="Nimbus Roman"/>
          <w:spacing w:val="-5"/>
          <w:w w:val="95"/>
          <w:highlight w:val="none"/>
          <w:u w:val="single"/>
        </w:rPr>
        <w:tab/>
      </w:r>
    </w:p>
    <w:p w14:paraId="733F102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7D118D87">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0809A4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6FA9E79B">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6F7DEE07">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1FE544A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C592374">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highlight w:val="none"/>
        </w:rPr>
      </w:pPr>
      <w:r>
        <w:rPr>
          <w:rFonts w:hint="eastAsia" w:ascii="Nimbus Roman" w:hAnsi="Nimbus Roman" w:eastAsia="仿宋_GB2312" w:cs="Nimbus Roman"/>
          <w:highlight w:val="none"/>
          <w:lang w:eastAsia="zh-CN"/>
        </w:rPr>
        <w:t>雄安新区综合执法局</w:t>
      </w:r>
      <w:r>
        <w:rPr>
          <w:rFonts w:hint="default" w:ascii="Nimbus Roman" w:hAnsi="Nimbus Roman" w:eastAsia="仿宋_GB2312" w:cs="Nimbus Roman"/>
          <w:highlight w:val="none"/>
        </w:rPr>
        <w:t>编制</w:t>
      </w:r>
    </w:p>
    <w:p w14:paraId="0E5A68A3">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p>
    <w:p w14:paraId="1CB0A2B7">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6B28C13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cs="Nimbus Roman"/>
          <w:sz w:val="33"/>
          <w:highlight w:val="none"/>
        </w:rPr>
      </w:pPr>
    </w:p>
    <w:p w14:paraId="55D2F676">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rPr>
        <w:t>我单位已</w:t>
      </w:r>
      <w:r>
        <w:rPr>
          <w:rFonts w:hint="eastAsia" w:ascii="仿宋_GB2312" w:hAnsi="仿宋_GB2312" w:eastAsia="仿宋_GB2312" w:cs="仿宋_GB2312"/>
          <w:highlight w:val="none"/>
          <w:lang w:val="en-US"/>
        </w:rPr>
        <w:t>完全了解</w:t>
      </w:r>
      <w:r>
        <w:rPr>
          <w:rFonts w:hint="eastAsia" w:ascii="仿宋_GB2312" w:hAnsi="仿宋_GB2312" w:eastAsia="仿宋_GB2312" w:cs="仿宋_GB2312"/>
          <w:highlight w:val="none"/>
        </w:rPr>
        <w:t>《雄安新区专利转化专项计划资金管理办法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试行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rPr>
        <w:t>》和《</w:t>
      </w:r>
      <w:r>
        <w:rPr>
          <w:rFonts w:hint="eastAsia" w:ascii="仿宋_GB2312" w:hAnsi="仿宋_GB2312" w:eastAsia="仿宋_GB2312" w:cs="仿宋_GB2312"/>
          <w:highlight w:val="none"/>
          <w:lang w:val="en-US" w:eastAsia="zh-CN"/>
        </w:rPr>
        <w:t>雄安新区</w:t>
      </w:r>
      <w:r>
        <w:rPr>
          <w:rFonts w:hint="eastAsia" w:ascii="仿宋_GB2312" w:hAnsi="仿宋_GB2312" w:eastAsia="仿宋_GB2312" w:cs="仿宋_GB2312"/>
          <w:highlight w:val="none"/>
          <w:lang w:val="en-US"/>
        </w:rPr>
        <w:t>专利转化专项计划项目申报指南》，并郑重承诺如下：</w:t>
      </w:r>
    </w:p>
    <w:p w14:paraId="5E517CF2">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近五年信用记录良好，无违法违纪行为。</w:t>
      </w:r>
    </w:p>
    <w:p w14:paraId="6393D6A3">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提供的所有材料均依据申报要求如实提供，全部真实有效，无任何虚假伪造，所申报项目未获得过</w:t>
      </w:r>
      <w:r>
        <w:rPr>
          <w:rFonts w:hint="eastAsia" w:ascii="仿宋_GB2312" w:hAnsi="仿宋_GB2312" w:eastAsia="仿宋_GB2312" w:cs="仿宋_GB2312"/>
          <w:highlight w:val="none"/>
          <w:lang w:val="en-US" w:eastAsia="zh-CN"/>
        </w:rPr>
        <w:t>中央</w:t>
      </w:r>
      <w:r>
        <w:rPr>
          <w:rFonts w:hint="eastAsia" w:ascii="仿宋_GB2312" w:hAnsi="仿宋_GB2312" w:eastAsia="仿宋_GB2312" w:cs="仿宋_GB2312"/>
          <w:highlight w:val="none"/>
          <w:lang w:val="en-US"/>
        </w:rPr>
        <w:t>财政资金支持。</w:t>
      </w:r>
    </w:p>
    <w:p w14:paraId="27FBE538">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如果获得本专项资金支持，我单位承诺</w:t>
      </w:r>
      <w:r>
        <w:rPr>
          <w:rFonts w:hint="eastAsia" w:ascii="仿宋_GB2312" w:hAnsi="仿宋_GB2312" w:eastAsia="仿宋_GB2312" w:cs="仿宋_GB2312"/>
          <w:highlight w:val="none"/>
          <w:lang w:val="en-US"/>
        </w:rPr>
        <w:t>配合政府有关部门的监督和管理工作，并同意接受相关部门的检查和审计。</w:t>
      </w:r>
    </w:p>
    <w:p w14:paraId="24273903">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highlight w:val="none"/>
        </w:rPr>
        <w:t>关法律责任等。</w:t>
      </w:r>
    </w:p>
    <w:p w14:paraId="49C0EC45">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6C699FD5">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1DCC1A74">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7218EC33">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法定代表人（签字/签章） ：</w:t>
      </w:r>
    </w:p>
    <w:p w14:paraId="214424CB">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项目</w:t>
      </w:r>
      <w:r>
        <w:rPr>
          <w:rFonts w:hint="eastAsia" w:ascii="仿宋_GB2312" w:hAnsi="仿宋_GB2312" w:eastAsia="仿宋_GB2312" w:cs="仿宋_GB2312"/>
          <w:highlight w:val="none"/>
        </w:rPr>
        <w:t>申报单位（公章）：</w:t>
      </w:r>
    </w:p>
    <w:p w14:paraId="3CEEB0C9">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highlight w:val="none"/>
        </w:rPr>
      </w:pPr>
      <w:r>
        <w:rPr>
          <w:rFonts w:hint="eastAsia" w:ascii="仿宋_GB2312" w:hAnsi="仿宋_GB2312" w:eastAsia="仿宋_GB2312" w:cs="仿宋_GB2312"/>
          <w:highlight w:val="none"/>
          <w:lang w:val="en-US"/>
        </w:rPr>
        <w:t xml:space="preserve">                             日期：    年   月   日 </w:t>
      </w:r>
    </w:p>
    <w:p w14:paraId="5AEFDCD4">
      <w:pPr>
        <w:pStyle w:val="11"/>
        <w:keepNext w:val="0"/>
        <w:keepLines w:val="0"/>
        <w:pageBreakBefore w:val="0"/>
        <w:kinsoku/>
        <w:overflowPunct/>
        <w:topLinePunct w:val="0"/>
        <w:autoSpaceDE/>
        <w:autoSpaceDN/>
        <w:bidi w:val="0"/>
        <w:spacing w:before="0" w:beforeAutospacing="0" w:after="0" w:afterAutospacing="0" w:line="560" w:lineRule="exact"/>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仿宋_GB2312" w:cs="Nimbus Roman"/>
          <w:spacing w:val="-57"/>
          <w:highlight w:val="none"/>
        </w:rPr>
        <w:br w:type="page"/>
      </w:r>
    </w:p>
    <w:tbl>
      <w:tblPr>
        <w:tblStyle w:val="13"/>
        <w:tblW w:w="90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3"/>
        <w:gridCol w:w="1135"/>
        <w:gridCol w:w="227"/>
        <w:gridCol w:w="340"/>
        <w:gridCol w:w="442"/>
        <w:gridCol w:w="126"/>
        <w:gridCol w:w="454"/>
        <w:gridCol w:w="680"/>
        <w:gridCol w:w="1"/>
        <w:gridCol w:w="681"/>
        <w:gridCol w:w="454"/>
        <w:gridCol w:w="371"/>
        <w:gridCol w:w="195"/>
        <w:gridCol w:w="2"/>
        <w:gridCol w:w="340"/>
        <w:gridCol w:w="227"/>
        <w:gridCol w:w="1136"/>
      </w:tblGrid>
      <w:tr w14:paraId="12B7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9034" w:type="dxa"/>
            <w:gridSpan w:val="17"/>
            <w:tcBorders>
              <w:top w:val="nil"/>
              <w:left w:val="nil"/>
            </w:tcBorders>
            <w:noWrap w:val="0"/>
            <w:vAlign w:val="center"/>
          </w:tcPr>
          <w:p w14:paraId="6682554E">
            <w:pPr>
              <w:rPr>
                <w:rFonts w:hint="eastAsia" w:ascii="仿宋_GB2312" w:hAnsi="仿宋_GB2312" w:eastAsia="黑体" w:cs="仿宋_GB2312"/>
                <w:color w:val="000000"/>
                <w:sz w:val="28"/>
                <w:szCs w:val="28"/>
                <w:highlight w:val="none"/>
                <w:u w:val="single"/>
                <w:lang w:eastAsia="zh-CN"/>
              </w:rPr>
            </w:pPr>
            <w:r>
              <w:rPr>
                <w:rFonts w:hint="eastAsia" w:ascii="黑体" w:hAnsi="黑体" w:eastAsia="黑体" w:cs="黑体"/>
                <w:color w:val="000000"/>
                <w:sz w:val="28"/>
                <w:szCs w:val="28"/>
                <w:highlight w:val="none"/>
              </w:rPr>
              <w:t>一、基本</w:t>
            </w:r>
            <w:r>
              <w:rPr>
                <w:rFonts w:hint="eastAsia" w:ascii="黑体" w:hAnsi="黑体" w:eastAsia="黑体" w:cs="黑体"/>
                <w:color w:val="000000"/>
                <w:sz w:val="28"/>
                <w:szCs w:val="28"/>
                <w:highlight w:val="none"/>
                <w:lang w:eastAsia="zh-CN"/>
              </w:rPr>
              <w:t>信息</w:t>
            </w:r>
          </w:p>
        </w:tc>
      </w:tr>
      <w:tr w14:paraId="33286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noWrap w:val="0"/>
            <w:vAlign w:val="center"/>
          </w:tcPr>
          <w:p w14:paraId="66E0EA5B">
            <w:pPr>
              <w:jc w:val="center"/>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lang w:eastAsia="zh-CN"/>
              </w:rPr>
              <w:t>单位</w:t>
            </w:r>
            <w:r>
              <w:rPr>
                <w:rFonts w:hint="eastAsia" w:ascii="仿宋_GB2312" w:hAnsi="仿宋_GB2312" w:eastAsia="仿宋_GB2312" w:cs="仿宋_GB2312"/>
                <w:color w:val="000000"/>
                <w:sz w:val="28"/>
                <w:szCs w:val="28"/>
                <w:highlight w:val="none"/>
              </w:rPr>
              <w:t>名称</w:t>
            </w:r>
          </w:p>
        </w:tc>
        <w:tc>
          <w:tcPr>
            <w:tcW w:w="6811" w:type="dxa"/>
            <w:gridSpan w:val="16"/>
            <w:noWrap w:val="0"/>
            <w:vAlign w:val="center"/>
          </w:tcPr>
          <w:p w14:paraId="02E7C9ED">
            <w:pPr>
              <w:rPr>
                <w:rFonts w:ascii="仿宋_GB2312" w:hAnsi="仿宋_GB2312" w:eastAsia="仿宋_GB2312" w:cs="仿宋_GB2312"/>
                <w:color w:val="000000"/>
                <w:sz w:val="28"/>
                <w:szCs w:val="28"/>
                <w:highlight w:val="none"/>
                <w:u w:val="single"/>
              </w:rPr>
            </w:pPr>
          </w:p>
        </w:tc>
      </w:tr>
      <w:tr w14:paraId="64E2B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2223" w:type="dxa"/>
            <w:noWrap w:val="0"/>
            <w:vAlign w:val="center"/>
          </w:tcPr>
          <w:p w14:paraId="103A5E4F">
            <w:pPr>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住所或经营场所</w:t>
            </w:r>
          </w:p>
        </w:tc>
        <w:tc>
          <w:tcPr>
            <w:tcW w:w="6811" w:type="dxa"/>
            <w:gridSpan w:val="16"/>
            <w:noWrap w:val="0"/>
            <w:vAlign w:val="center"/>
          </w:tcPr>
          <w:p w14:paraId="198952AD">
            <w:pPr>
              <w:jc w:val="center"/>
              <w:rPr>
                <w:rFonts w:ascii="仿宋_GB2312" w:hAnsi="仿宋_GB2312" w:eastAsia="仿宋_GB2312" w:cs="仿宋_GB2312"/>
                <w:color w:val="000000"/>
                <w:sz w:val="28"/>
                <w:szCs w:val="28"/>
                <w:highlight w:val="none"/>
                <w:u w:val="single"/>
              </w:rPr>
            </w:pPr>
          </w:p>
        </w:tc>
      </w:tr>
      <w:tr w14:paraId="4F9DB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2223" w:type="dxa"/>
            <w:noWrap w:val="0"/>
            <w:vAlign w:val="center"/>
          </w:tcPr>
          <w:p w14:paraId="47CFCBFF">
            <w:pPr>
              <w:spacing w:line="36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成立日期</w:t>
            </w:r>
          </w:p>
        </w:tc>
        <w:tc>
          <w:tcPr>
            <w:tcW w:w="2144" w:type="dxa"/>
            <w:gridSpan w:val="4"/>
            <w:noWrap w:val="0"/>
            <w:vAlign w:val="center"/>
          </w:tcPr>
          <w:p w14:paraId="77687A29">
            <w:pPr>
              <w:spacing w:line="360" w:lineRule="exact"/>
              <w:jc w:val="center"/>
              <w:rPr>
                <w:rFonts w:ascii="仿宋_GB2312" w:hAnsi="仿宋_GB2312" w:eastAsia="仿宋_GB2312" w:cs="仿宋_GB2312"/>
                <w:color w:val="000000"/>
                <w:sz w:val="28"/>
                <w:szCs w:val="28"/>
                <w:highlight w:val="none"/>
              </w:rPr>
            </w:pPr>
          </w:p>
        </w:tc>
        <w:tc>
          <w:tcPr>
            <w:tcW w:w="2767" w:type="dxa"/>
            <w:gridSpan w:val="7"/>
            <w:noWrap w:val="0"/>
            <w:vAlign w:val="center"/>
          </w:tcPr>
          <w:p w14:paraId="1FD31AA8">
            <w:pPr>
              <w:spacing w:line="36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统一社会信用代码</w:t>
            </w:r>
          </w:p>
        </w:tc>
        <w:tc>
          <w:tcPr>
            <w:tcW w:w="1900" w:type="dxa"/>
            <w:gridSpan w:val="5"/>
            <w:noWrap w:val="0"/>
            <w:vAlign w:val="center"/>
          </w:tcPr>
          <w:p w14:paraId="6B96B916">
            <w:pPr>
              <w:spacing w:line="360" w:lineRule="exact"/>
              <w:jc w:val="center"/>
              <w:rPr>
                <w:rFonts w:ascii="仿宋_GB2312" w:hAnsi="仿宋_GB2312" w:eastAsia="仿宋_GB2312" w:cs="仿宋_GB2312"/>
                <w:color w:val="000000"/>
                <w:sz w:val="28"/>
                <w:szCs w:val="28"/>
                <w:highlight w:val="none"/>
                <w:u w:val="single"/>
              </w:rPr>
            </w:pPr>
          </w:p>
        </w:tc>
      </w:tr>
      <w:tr w14:paraId="3A057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2223" w:type="dxa"/>
            <w:noWrap w:val="0"/>
            <w:vAlign w:val="center"/>
          </w:tcPr>
          <w:p w14:paraId="069711A3">
            <w:pPr>
              <w:spacing w:line="36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注册资本</w:t>
            </w:r>
          </w:p>
        </w:tc>
        <w:tc>
          <w:tcPr>
            <w:tcW w:w="2144" w:type="dxa"/>
            <w:gridSpan w:val="4"/>
            <w:noWrap w:val="0"/>
            <w:vAlign w:val="center"/>
          </w:tcPr>
          <w:p w14:paraId="5C1514FA">
            <w:pPr>
              <w:spacing w:line="36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（万元）</w:t>
            </w:r>
          </w:p>
        </w:tc>
        <w:tc>
          <w:tcPr>
            <w:tcW w:w="2767" w:type="dxa"/>
            <w:gridSpan w:val="7"/>
            <w:noWrap w:val="0"/>
            <w:vAlign w:val="center"/>
          </w:tcPr>
          <w:p w14:paraId="6585FB88">
            <w:pPr>
              <w:spacing w:line="36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法定代表人或负责人</w:t>
            </w:r>
          </w:p>
        </w:tc>
        <w:tc>
          <w:tcPr>
            <w:tcW w:w="1900" w:type="dxa"/>
            <w:gridSpan w:val="5"/>
            <w:noWrap w:val="0"/>
            <w:vAlign w:val="center"/>
          </w:tcPr>
          <w:p w14:paraId="2DC913B2">
            <w:pPr>
              <w:spacing w:line="360" w:lineRule="exact"/>
              <w:jc w:val="center"/>
              <w:rPr>
                <w:rFonts w:ascii="仿宋_GB2312" w:hAnsi="仿宋_GB2312" w:eastAsia="仿宋_GB2312" w:cs="仿宋_GB2312"/>
                <w:color w:val="000000"/>
                <w:sz w:val="28"/>
                <w:szCs w:val="28"/>
                <w:highlight w:val="none"/>
                <w:u w:val="single"/>
              </w:rPr>
            </w:pPr>
          </w:p>
        </w:tc>
      </w:tr>
      <w:tr w14:paraId="5B742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23" w:type="dxa"/>
            <w:noWrap w:val="0"/>
            <w:vAlign w:val="center"/>
          </w:tcPr>
          <w:p w14:paraId="58ADD311">
            <w:pPr>
              <w:keepNext w:val="0"/>
              <w:keepLines w:val="0"/>
              <w:pageBreakBefore w:val="0"/>
              <w:widowControl w:val="0"/>
              <w:kinsoku/>
              <w:wordWrap/>
              <w:overflowPunct/>
              <w:topLinePunct w:val="0"/>
              <w:autoSpaceDE/>
              <w:autoSpaceDN/>
              <w:bidi w:val="0"/>
              <w:spacing w:line="360" w:lineRule="exact"/>
              <w:jc w:val="center"/>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职工人数</w:t>
            </w:r>
          </w:p>
        </w:tc>
        <w:tc>
          <w:tcPr>
            <w:tcW w:w="2144" w:type="dxa"/>
            <w:gridSpan w:val="4"/>
            <w:noWrap w:val="0"/>
            <w:vAlign w:val="center"/>
          </w:tcPr>
          <w:p w14:paraId="5249198E">
            <w:pPr>
              <w:keepNext w:val="0"/>
              <w:keepLines w:val="0"/>
              <w:pageBreakBefore w:val="0"/>
              <w:widowControl w:val="0"/>
              <w:kinsoku/>
              <w:wordWrap/>
              <w:overflowPunct/>
              <w:topLinePunct w:val="0"/>
              <w:autoSpaceDE/>
              <w:autoSpaceDN/>
              <w:bidi w:val="0"/>
              <w:spacing w:line="360" w:lineRule="exact"/>
              <w:jc w:val="center"/>
              <w:textAlignment w:val="auto"/>
              <w:rPr>
                <w:rFonts w:ascii="仿宋_GB2312" w:hAnsi="仿宋_GB2312" w:eastAsia="仿宋_GB2312" w:cs="仿宋_GB2312"/>
                <w:color w:val="000000"/>
                <w:sz w:val="28"/>
                <w:szCs w:val="28"/>
                <w:highlight w:val="none"/>
              </w:rPr>
            </w:pPr>
          </w:p>
        </w:tc>
        <w:tc>
          <w:tcPr>
            <w:tcW w:w="2767" w:type="dxa"/>
            <w:gridSpan w:val="7"/>
            <w:noWrap w:val="0"/>
            <w:vAlign w:val="center"/>
          </w:tcPr>
          <w:p w14:paraId="461C81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知识产权背景</w:t>
            </w:r>
          </w:p>
          <w:p w14:paraId="759997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专职人数</w:t>
            </w:r>
          </w:p>
        </w:tc>
        <w:tc>
          <w:tcPr>
            <w:tcW w:w="1900" w:type="dxa"/>
            <w:gridSpan w:val="5"/>
            <w:noWrap w:val="0"/>
            <w:vAlign w:val="center"/>
          </w:tcPr>
          <w:p w14:paraId="24DDA6AC">
            <w:pPr>
              <w:keepNext w:val="0"/>
              <w:keepLines w:val="0"/>
              <w:pageBreakBefore w:val="0"/>
              <w:widowControl w:val="0"/>
              <w:kinsoku/>
              <w:wordWrap/>
              <w:overflowPunct/>
              <w:topLinePunct w:val="0"/>
              <w:autoSpaceDE/>
              <w:autoSpaceDN/>
              <w:bidi w:val="0"/>
              <w:spacing w:line="360" w:lineRule="exact"/>
              <w:jc w:val="center"/>
              <w:textAlignment w:val="auto"/>
              <w:rPr>
                <w:rFonts w:ascii="仿宋_GB2312" w:hAnsi="仿宋_GB2312" w:eastAsia="仿宋_GB2312" w:cs="仿宋_GB2312"/>
                <w:color w:val="000000"/>
                <w:sz w:val="28"/>
                <w:szCs w:val="28"/>
                <w:highlight w:val="none"/>
                <w:u w:val="single"/>
              </w:rPr>
            </w:pPr>
          </w:p>
        </w:tc>
      </w:tr>
      <w:tr w14:paraId="2BD96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noWrap w:val="0"/>
            <w:vAlign w:val="center"/>
          </w:tcPr>
          <w:p w14:paraId="3C1B9551">
            <w:pPr>
              <w:spacing w:line="36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联系人</w:t>
            </w:r>
          </w:p>
        </w:tc>
        <w:tc>
          <w:tcPr>
            <w:tcW w:w="2144" w:type="dxa"/>
            <w:gridSpan w:val="4"/>
            <w:noWrap w:val="0"/>
            <w:vAlign w:val="center"/>
          </w:tcPr>
          <w:p w14:paraId="10355911">
            <w:pPr>
              <w:spacing w:line="360" w:lineRule="exact"/>
              <w:jc w:val="center"/>
              <w:rPr>
                <w:rFonts w:ascii="仿宋_GB2312" w:hAnsi="仿宋_GB2312" w:eastAsia="仿宋_GB2312" w:cs="仿宋_GB2312"/>
                <w:color w:val="000000"/>
                <w:sz w:val="28"/>
                <w:szCs w:val="28"/>
                <w:highlight w:val="none"/>
                <w:u w:val="single"/>
              </w:rPr>
            </w:pPr>
          </w:p>
        </w:tc>
        <w:tc>
          <w:tcPr>
            <w:tcW w:w="2767" w:type="dxa"/>
            <w:gridSpan w:val="7"/>
            <w:noWrap w:val="0"/>
            <w:vAlign w:val="center"/>
          </w:tcPr>
          <w:p w14:paraId="0DCE7948">
            <w:pPr>
              <w:spacing w:line="360" w:lineRule="exact"/>
              <w:jc w:val="center"/>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联系电话</w:t>
            </w:r>
          </w:p>
        </w:tc>
        <w:tc>
          <w:tcPr>
            <w:tcW w:w="1900" w:type="dxa"/>
            <w:gridSpan w:val="5"/>
            <w:noWrap w:val="0"/>
            <w:vAlign w:val="center"/>
          </w:tcPr>
          <w:p w14:paraId="4D5EDAED">
            <w:pPr>
              <w:spacing w:line="360" w:lineRule="exact"/>
              <w:jc w:val="center"/>
              <w:rPr>
                <w:rFonts w:ascii="仿宋_GB2312" w:hAnsi="仿宋_GB2312" w:eastAsia="仿宋_GB2312" w:cs="仿宋_GB2312"/>
                <w:color w:val="000000"/>
                <w:sz w:val="28"/>
                <w:szCs w:val="28"/>
                <w:highlight w:val="none"/>
                <w:u w:val="single"/>
              </w:rPr>
            </w:pPr>
          </w:p>
        </w:tc>
      </w:tr>
      <w:tr w14:paraId="54143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223" w:type="dxa"/>
            <w:noWrap w:val="0"/>
            <w:vAlign w:val="center"/>
          </w:tcPr>
          <w:p w14:paraId="63E76F18">
            <w:pPr>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电子邮箱</w:t>
            </w:r>
          </w:p>
        </w:tc>
        <w:tc>
          <w:tcPr>
            <w:tcW w:w="6811" w:type="dxa"/>
            <w:gridSpan w:val="16"/>
            <w:noWrap w:val="0"/>
            <w:vAlign w:val="center"/>
          </w:tcPr>
          <w:p w14:paraId="548C738F">
            <w:pPr>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（确保有效）</w:t>
            </w:r>
          </w:p>
        </w:tc>
      </w:tr>
      <w:tr w14:paraId="4F421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noWrap w:val="0"/>
            <w:vAlign w:val="center"/>
          </w:tcPr>
          <w:p w14:paraId="07E2FA59">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所属行业</w:t>
            </w:r>
          </w:p>
        </w:tc>
        <w:tc>
          <w:tcPr>
            <w:tcW w:w="2270" w:type="dxa"/>
            <w:gridSpan w:val="5"/>
            <w:noWrap w:val="0"/>
            <w:vAlign w:val="center"/>
          </w:tcPr>
          <w:p w14:paraId="1F328B31">
            <w:pPr>
              <w:jc w:val="center"/>
              <w:rPr>
                <w:rFonts w:hint="eastAsia" w:ascii="仿宋_GB2312" w:hAnsi="仿宋_GB2312" w:eastAsia="仿宋_GB2312" w:cs="仿宋_GB2312"/>
                <w:color w:val="000000"/>
                <w:sz w:val="28"/>
                <w:szCs w:val="28"/>
                <w:highlight w:val="none"/>
                <w:lang w:val="en-US" w:eastAsia="zh-CN"/>
              </w:rPr>
            </w:pPr>
          </w:p>
        </w:tc>
        <w:tc>
          <w:tcPr>
            <w:tcW w:w="2270" w:type="dxa"/>
            <w:gridSpan w:val="5"/>
            <w:noWrap w:val="0"/>
            <w:vAlign w:val="center"/>
          </w:tcPr>
          <w:p w14:paraId="520FCAAE">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eastAsia="zh-CN"/>
              </w:rPr>
              <w:t>从业人员</w:t>
            </w:r>
          </w:p>
        </w:tc>
        <w:tc>
          <w:tcPr>
            <w:tcW w:w="2271" w:type="dxa"/>
            <w:gridSpan w:val="6"/>
            <w:noWrap w:val="0"/>
            <w:vAlign w:val="center"/>
          </w:tcPr>
          <w:p w14:paraId="32B1A4EB">
            <w:pPr>
              <w:jc w:val="center"/>
              <w:rPr>
                <w:rFonts w:hint="eastAsia" w:ascii="仿宋_GB2312" w:hAnsi="仿宋_GB2312" w:eastAsia="仿宋_GB2312" w:cs="仿宋_GB2312"/>
                <w:color w:val="000000"/>
                <w:sz w:val="28"/>
                <w:szCs w:val="28"/>
                <w:highlight w:val="none"/>
                <w:lang w:val="en-US" w:eastAsia="zh-CN"/>
              </w:rPr>
            </w:pPr>
          </w:p>
        </w:tc>
      </w:tr>
      <w:tr w14:paraId="77A05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noWrap w:val="0"/>
            <w:vAlign w:val="center"/>
          </w:tcPr>
          <w:p w14:paraId="4271BC37">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资产总额</w:t>
            </w:r>
          </w:p>
        </w:tc>
        <w:tc>
          <w:tcPr>
            <w:tcW w:w="2270" w:type="dxa"/>
            <w:gridSpan w:val="5"/>
            <w:noWrap w:val="0"/>
            <w:vAlign w:val="center"/>
          </w:tcPr>
          <w:p w14:paraId="29BB4F04">
            <w:pPr>
              <w:jc w:val="center"/>
              <w:rPr>
                <w:rFonts w:hint="eastAsia" w:ascii="仿宋_GB2312" w:hAnsi="仿宋_GB2312" w:eastAsia="仿宋_GB2312" w:cs="仿宋_GB2312"/>
                <w:color w:val="000000"/>
                <w:sz w:val="28"/>
                <w:szCs w:val="28"/>
                <w:highlight w:val="none"/>
              </w:rPr>
            </w:pPr>
          </w:p>
        </w:tc>
        <w:tc>
          <w:tcPr>
            <w:tcW w:w="2270" w:type="dxa"/>
            <w:gridSpan w:val="5"/>
            <w:noWrap w:val="0"/>
            <w:vAlign w:val="center"/>
          </w:tcPr>
          <w:p w14:paraId="5ED28D8F">
            <w:pPr>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营业收入</w:t>
            </w:r>
          </w:p>
        </w:tc>
        <w:tc>
          <w:tcPr>
            <w:tcW w:w="2271" w:type="dxa"/>
            <w:gridSpan w:val="6"/>
            <w:noWrap w:val="0"/>
            <w:vAlign w:val="center"/>
          </w:tcPr>
          <w:p w14:paraId="4C7FE589">
            <w:pPr>
              <w:jc w:val="center"/>
              <w:rPr>
                <w:rFonts w:hint="eastAsia" w:ascii="仿宋_GB2312" w:hAnsi="仿宋_GB2312" w:eastAsia="仿宋_GB2312" w:cs="仿宋_GB2312"/>
                <w:color w:val="000000"/>
                <w:sz w:val="28"/>
                <w:szCs w:val="28"/>
                <w:highlight w:val="none"/>
              </w:rPr>
            </w:pPr>
          </w:p>
        </w:tc>
      </w:tr>
      <w:tr w14:paraId="141B1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23" w:type="dxa"/>
            <w:vMerge w:val="restart"/>
            <w:noWrap w:val="0"/>
            <w:vAlign w:val="center"/>
          </w:tcPr>
          <w:p w14:paraId="508DAF7B">
            <w:pPr>
              <w:widowControl/>
              <w:adjustRightInd/>
              <w:snapToGrid/>
              <w:spacing w:line="36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被质押</w:t>
            </w:r>
          </w:p>
          <w:p w14:paraId="0E54767D">
            <w:pPr>
              <w:spacing w:line="360" w:lineRule="exact"/>
              <w:jc w:val="center"/>
              <w:rPr>
                <w:rFonts w:hint="eastAsia" w:ascii="仿宋_GB2312" w:hAnsi="仿宋_GB2312" w:eastAsia="仿宋_GB2312" w:cs="仿宋_GB2312"/>
                <w:color w:val="000000"/>
                <w:sz w:val="28"/>
                <w:szCs w:val="28"/>
                <w:highlight w:val="none"/>
              </w:rPr>
            </w:pPr>
            <w:r>
              <w:rPr>
                <w:rFonts w:hint="eastAsia" w:ascii="仿宋_GB2312" w:eastAsia="仿宋_GB2312"/>
                <w:sz w:val="28"/>
                <w:szCs w:val="28"/>
                <w:highlight w:val="none"/>
              </w:rPr>
              <w:t>的专利</w:t>
            </w:r>
          </w:p>
        </w:tc>
        <w:tc>
          <w:tcPr>
            <w:tcW w:w="1702" w:type="dxa"/>
            <w:gridSpan w:val="3"/>
            <w:noWrap w:val="0"/>
            <w:vAlign w:val="center"/>
          </w:tcPr>
          <w:p w14:paraId="3A434EC7">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专利名称(一)</w:t>
            </w:r>
          </w:p>
        </w:tc>
        <w:tc>
          <w:tcPr>
            <w:tcW w:w="1702" w:type="dxa"/>
            <w:gridSpan w:val="4"/>
            <w:noWrap w:val="0"/>
            <w:vAlign w:val="center"/>
          </w:tcPr>
          <w:p w14:paraId="17D74224">
            <w:pPr>
              <w:spacing w:line="360" w:lineRule="exact"/>
              <w:jc w:val="center"/>
              <w:rPr>
                <w:rFonts w:ascii="仿宋_GB2312" w:hAnsi="仿宋_GB2312" w:eastAsia="仿宋_GB2312" w:cs="仿宋_GB2312"/>
                <w:color w:val="000000"/>
                <w:sz w:val="28"/>
                <w:szCs w:val="28"/>
                <w:highlight w:val="none"/>
                <w:u w:val="single"/>
              </w:rPr>
            </w:pPr>
          </w:p>
        </w:tc>
        <w:tc>
          <w:tcPr>
            <w:tcW w:w="1702" w:type="dxa"/>
            <w:gridSpan w:val="5"/>
            <w:noWrap w:val="0"/>
            <w:vAlign w:val="center"/>
          </w:tcPr>
          <w:p w14:paraId="3A46F410">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 利 号</w:t>
            </w:r>
          </w:p>
        </w:tc>
        <w:tc>
          <w:tcPr>
            <w:tcW w:w="1705" w:type="dxa"/>
            <w:gridSpan w:val="4"/>
            <w:noWrap w:val="0"/>
            <w:vAlign w:val="center"/>
          </w:tcPr>
          <w:p w14:paraId="18E9A61B">
            <w:pPr>
              <w:spacing w:line="360" w:lineRule="exact"/>
              <w:jc w:val="center"/>
              <w:rPr>
                <w:rFonts w:ascii="仿宋_GB2312" w:hAnsi="仿宋_GB2312" w:eastAsia="仿宋_GB2312" w:cs="仿宋_GB2312"/>
                <w:color w:val="000000"/>
                <w:sz w:val="28"/>
                <w:szCs w:val="28"/>
                <w:highlight w:val="none"/>
                <w:u w:val="single"/>
              </w:rPr>
            </w:pPr>
          </w:p>
        </w:tc>
      </w:tr>
      <w:tr w14:paraId="01D4A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vMerge w:val="continue"/>
            <w:noWrap w:val="0"/>
            <w:vAlign w:val="center"/>
          </w:tcPr>
          <w:p w14:paraId="21413BA3">
            <w:pPr>
              <w:spacing w:line="360" w:lineRule="exact"/>
              <w:jc w:val="center"/>
              <w:rPr>
                <w:rFonts w:hint="eastAsia" w:ascii="仿宋_GB2312" w:hAnsi="仿宋_GB2312" w:eastAsia="仿宋_GB2312" w:cs="仿宋_GB2312"/>
                <w:color w:val="000000"/>
                <w:sz w:val="28"/>
                <w:szCs w:val="28"/>
                <w:highlight w:val="none"/>
              </w:rPr>
            </w:pPr>
          </w:p>
        </w:tc>
        <w:tc>
          <w:tcPr>
            <w:tcW w:w="1702" w:type="dxa"/>
            <w:gridSpan w:val="3"/>
            <w:noWrap w:val="0"/>
            <w:vAlign w:val="center"/>
          </w:tcPr>
          <w:p w14:paraId="7F45E23B">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专利名称(二)</w:t>
            </w:r>
          </w:p>
        </w:tc>
        <w:tc>
          <w:tcPr>
            <w:tcW w:w="1702" w:type="dxa"/>
            <w:gridSpan w:val="4"/>
            <w:noWrap w:val="0"/>
            <w:vAlign w:val="center"/>
          </w:tcPr>
          <w:p w14:paraId="7D12FE13">
            <w:pPr>
              <w:spacing w:line="360" w:lineRule="exact"/>
              <w:jc w:val="center"/>
              <w:rPr>
                <w:rFonts w:ascii="仿宋_GB2312" w:hAnsi="仿宋_GB2312" w:eastAsia="仿宋_GB2312" w:cs="仿宋_GB2312"/>
                <w:color w:val="000000"/>
                <w:sz w:val="28"/>
                <w:szCs w:val="28"/>
                <w:highlight w:val="none"/>
                <w:u w:val="single"/>
              </w:rPr>
            </w:pPr>
          </w:p>
        </w:tc>
        <w:tc>
          <w:tcPr>
            <w:tcW w:w="1702" w:type="dxa"/>
            <w:gridSpan w:val="5"/>
            <w:noWrap w:val="0"/>
            <w:vAlign w:val="center"/>
          </w:tcPr>
          <w:p w14:paraId="1139B932">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 利 号</w:t>
            </w:r>
          </w:p>
        </w:tc>
        <w:tc>
          <w:tcPr>
            <w:tcW w:w="1705" w:type="dxa"/>
            <w:gridSpan w:val="4"/>
            <w:noWrap w:val="0"/>
            <w:vAlign w:val="center"/>
          </w:tcPr>
          <w:p w14:paraId="647A1925">
            <w:pPr>
              <w:spacing w:line="360" w:lineRule="exact"/>
              <w:jc w:val="center"/>
              <w:rPr>
                <w:rFonts w:ascii="仿宋_GB2312" w:hAnsi="仿宋_GB2312" w:eastAsia="仿宋_GB2312" w:cs="仿宋_GB2312"/>
                <w:color w:val="000000"/>
                <w:sz w:val="28"/>
                <w:szCs w:val="28"/>
                <w:highlight w:val="none"/>
                <w:u w:val="single"/>
              </w:rPr>
            </w:pPr>
          </w:p>
        </w:tc>
      </w:tr>
      <w:tr w14:paraId="3D93C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vMerge w:val="continue"/>
            <w:noWrap w:val="0"/>
            <w:vAlign w:val="center"/>
          </w:tcPr>
          <w:p w14:paraId="7651C963">
            <w:pPr>
              <w:spacing w:line="360" w:lineRule="exact"/>
              <w:jc w:val="center"/>
              <w:rPr>
                <w:rFonts w:hint="eastAsia" w:ascii="仿宋_GB2312" w:hAnsi="仿宋_GB2312" w:eastAsia="仿宋_GB2312" w:cs="仿宋_GB2312"/>
                <w:color w:val="000000"/>
                <w:sz w:val="28"/>
                <w:szCs w:val="28"/>
                <w:highlight w:val="none"/>
              </w:rPr>
            </w:pPr>
          </w:p>
        </w:tc>
        <w:tc>
          <w:tcPr>
            <w:tcW w:w="1702" w:type="dxa"/>
            <w:gridSpan w:val="3"/>
            <w:noWrap w:val="0"/>
            <w:vAlign w:val="center"/>
          </w:tcPr>
          <w:p w14:paraId="54CA3DD7">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专利名称(三)</w:t>
            </w:r>
          </w:p>
        </w:tc>
        <w:tc>
          <w:tcPr>
            <w:tcW w:w="1702" w:type="dxa"/>
            <w:gridSpan w:val="4"/>
            <w:noWrap w:val="0"/>
            <w:vAlign w:val="center"/>
          </w:tcPr>
          <w:p w14:paraId="74D93824">
            <w:pPr>
              <w:spacing w:line="360" w:lineRule="exact"/>
              <w:jc w:val="center"/>
              <w:rPr>
                <w:rFonts w:ascii="仿宋_GB2312" w:hAnsi="仿宋_GB2312" w:eastAsia="仿宋_GB2312" w:cs="仿宋_GB2312"/>
                <w:color w:val="000000"/>
                <w:sz w:val="28"/>
                <w:szCs w:val="28"/>
                <w:highlight w:val="none"/>
                <w:u w:val="single"/>
              </w:rPr>
            </w:pPr>
          </w:p>
        </w:tc>
        <w:tc>
          <w:tcPr>
            <w:tcW w:w="1702" w:type="dxa"/>
            <w:gridSpan w:val="5"/>
            <w:noWrap w:val="0"/>
            <w:vAlign w:val="center"/>
          </w:tcPr>
          <w:p w14:paraId="48411C5D">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 利 号</w:t>
            </w:r>
          </w:p>
        </w:tc>
        <w:tc>
          <w:tcPr>
            <w:tcW w:w="1705" w:type="dxa"/>
            <w:gridSpan w:val="4"/>
            <w:noWrap w:val="0"/>
            <w:vAlign w:val="center"/>
          </w:tcPr>
          <w:p w14:paraId="765D1277">
            <w:pPr>
              <w:spacing w:line="360" w:lineRule="exact"/>
              <w:jc w:val="center"/>
              <w:rPr>
                <w:rFonts w:ascii="仿宋_GB2312" w:hAnsi="仿宋_GB2312" w:eastAsia="仿宋_GB2312" w:cs="仿宋_GB2312"/>
                <w:color w:val="000000"/>
                <w:sz w:val="28"/>
                <w:szCs w:val="28"/>
                <w:highlight w:val="none"/>
                <w:u w:val="single"/>
              </w:rPr>
            </w:pPr>
          </w:p>
        </w:tc>
      </w:tr>
      <w:tr w14:paraId="0807A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vMerge w:val="continue"/>
            <w:noWrap w:val="0"/>
            <w:vAlign w:val="center"/>
          </w:tcPr>
          <w:p w14:paraId="3B13CB49">
            <w:pPr>
              <w:spacing w:line="360" w:lineRule="exact"/>
              <w:jc w:val="center"/>
              <w:rPr>
                <w:rFonts w:hint="eastAsia" w:ascii="仿宋_GB2312" w:hAnsi="仿宋_GB2312" w:eastAsia="仿宋_GB2312" w:cs="仿宋_GB2312"/>
                <w:color w:val="000000"/>
                <w:sz w:val="28"/>
                <w:szCs w:val="28"/>
                <w:highlight w:val="none"/>
              </w:rPr>
            </w:pPr>
          </w:p>
        </w:tc>
        <w:tc>
          <w:tcPr>
            <w:tcW w:w="1702" w:type="dxa"/>
            <w:gridSpan w:val="3"/>
            <w:noWrap w:val="0"/>
            <w:vAlign w:val="center"/>
          </w:tcPr>
          <w:p w14:paraId="5EC091A4">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专利名称(四)</w:t>
            </w:r>
          </w:p>
        </w:tc>
        <w:tc>
          <w:tcPr>
            <w:tcW w:w="1702" w:type="dxa"/>
            <w:gridSpan w:val="4"/>
            <w:noWrap w:val="0"/>
            <w:vAlign w:val="center"/>
          </w:tcPr>
          <w:p w14:paraId="142A24CF">
            <w:pPr>
              <w:spacing w:line="360" w:lineRule="exact"/>
              <w:jc w:val="center"/>
              <w:rPr>
                <w:rFonts w:ascii="仿宋_GB2312" w:hAnsi="仿宋_GB2312" w:eastAsia="仿宋_GB2312" w:cs="仿宋_GB2312"/>
                <w:color w:val="000000"/>
                <w:sz w:val="28"/>
                <w:szCs w:val="28"/>
                <w:highlight w:val="none"/>
                <w:u w:val="single"/>
              </w:rPr>
            </w:pPr>
          </w:p>
        </w:tc>
        <w:tc>
          <w:tcPr>
            <w:tcW w:w="1702" w:type="dxa"/>
            <w:gridSpan w:val="5"/>
            <w:noWrap w:val="0"/>
            <w:vAlign w:val="center"/>
          </w:tcPr>
          <w:p w14:paraId="28BF4C02">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 利 号</w:t>
            </w:r>
          </w:p>
        </w:tc>
        <w:tc>
          <w:tcPr>
            <w:tcW w:w="1705" w:type="dxa"/>
            <w:gridSpan w:val="4"/>
            <w:noWrap w:val="0"/>
            <w:vAlign w:val="center"/>
          </w:tcPr>
          <w:p w14:paraId="02E916F2">
            <w:pPr>
              <w:spacing w:line="360" w:lineRule="exact"/>
              <w:jc w:val="center"/>
              <w:rPr>
                <w:rFonts w:ascii="仿宋_GB2312" w:hAnsi="仿宋_GB2312" w:eastAsia="仿宋_GB2312" w:cs="仿宋_GB2312"/>
                <w:color w:val="000000"/>
                <w:sz w:val="28"/>
                <w:szCs w:val="28"/>
                <w:highlight w:val="none"/>
                <w:u w:val="single"/>
              </w:rPr>
            </w:pPr>
          </w:p>
        </w:tc>
      </w:tr>
      <w:tr w14:paraId="1AB66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223" w:type="dxa"/>
            <w:vMerge w:val="continue"/>
            <w:noWrap w:val="0"/>
            <w:vAlign w:val="center"/>
          </w:tcPr>
          <w:p w14:paraId="303BE9FA">
            <w:pPr>
              <w:spacing w:line="360" w:lineRule="exact"/>
              <w:jc w:val="center"/>
              <w:rPr>
                <w:rFonts w:hint="eastAsia" w:ascii="仿宋_GB2312" w:hAnsi="仿宋_GB2312" w:eastAsia="仿宋_GB2312" w:cs="仿宋_GB2312"/>
                <w:color w:val="000000"/>
                <w:sz w:val="28"/>
                <w:szCs w:val="28"/>
                <w:highlight w:val="none"/>
              </w:rPr>
            </w:pPr>
          </w:p>
        </w:tc>
        <w:tc>
          <w:tcPr>
            <w:tcW w:w="1702" w:type="dxa"/>
            <w:gridSpan w:val="3"/>
            <w:noWrap w:val="0"/>
            <w:vAlign w:val="center"/>
          </w:tcPr>
          <w:p w14:paraId="5BBB4AB1">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专利名称(五)</w:t>
            </w:r>
          </w:p>
        </w:tc>
        <w:tc>
          <w:tcPr>
            <w:tcW w:w="1702" w:type="dxa"/>
            <w:gridSpan w:val="4"/>
            <w:noWrap w:val="0"/>
            <w:vAlign w:val="center"/>
          </w:tcPr>
          <w:p w14:paraId="05F39C79">
            <w:pPr>
              <w:spacing w:line="360" w:lineRule="exact"/>
              <w:jc w:val="center"/>
              <w:rPr>
                <w:rFonts w:ascii="仿宋_GB2312" w:hAnsi="仿宋_GB2312" w:eastAsia="仿宋_GB2312" w:cs="仿宋_GB2312"/>
                <w:color w:val="000000"/>
                <w:sz w:val="28"/>
                <w:szCs w:val="28"/>
                <w:highlight w:val="none"/>
                <w:u w:val="single"/>
              </w:rPr>
            </w:pPr>
          </w:p>
        </w:tc>
        <w:tc>
          <w:tcPr>
            <w:tcW w:w="1702" w:type="dxa"/>
            <w:gridSpan w:val="5"/>
            <w:noWrap w:val="0"/>
            <w:vAlign w:val="center"/>
          </w:tcPr>
          <w:p w14:paraId="5FADDFDB">
            <w:pPr>
              <w:widowControl/>
              <w:adjustRightInd/>
              <w:snapToGrid/>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 利 号</w:t>
            </w:r>
          </w:p>
        </w:tc>
        <w:tc>
          <w:tcPr>
            <w:tcW w:w="1705" w:type="dxa"/>
            <w:gridSpan w:val="4"/>
            <w:noWrap w:val="0"/>
            <w:vAlign w:val="center"/>
          </w:tcPr>
          <w:p w14:paraId="306C656D">
            <w:pPr>
              <w:spacing w:line="360" w:lineRule="exact"/>
              <w:jc w:val="center"/>
              <w:rPr>
                <w:rFonts w:ascii="仿宋_GB2312" w:hAnsi="仿宋_GB2312" w:eastAsia="仿宋_GB2312" w:cs="仿宋_GB2312"/>
                <w:color w:val="000000"/>
                <w:sz w:val="28"/>
                <w:szCs w:val="28"/>
                <w:highlight w:val="none"/>
                <w:u w:val="single"/>
              </w:rPr>
            </w:pPr>
          </w:p>
        </w:tc>
      </w:tr>
      <w:tr w14:paraId="55EC2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2223" w:type="dxa"/>
            <w:vMerge w:val="continue"/>
            <w:noWrap w:val="0"/>
            <w:vAlign w:val="center"/>
          </w:tcPr>
          <w:p w14:paraId="19D79032">
            <w:pPr>
              <w:spacing w:line="360" w:lineRule="exact"/>
              <w:jc w:val="center"/>
              <w:rPr>
                <w:rFonts w:hint="eastAsia" w:ascii="仿宋_GB2312" w:hAnsi="仿宋_GB2312" w:eastAsia="仿宋_GB2312" w:cs="仿宋_GB2312"/>
                <w:color w:val="000000"/>
                <w:sz w:val="28"/>
                <w:szCs w:val="28"/>
                <w:highlight w:val="none"/>
              </w:rPr>
            </w:pPr>
          </w:p>
        </w:tc>
        <w:tc>
          <w:tcPr>
            <w:tcW w:w="6811" w:type="dxa"/>
            <w:gridSpan w:val="16"/>
            <w:noWrap w:val="0"/>
            <w:vAlign w:val="center"/>
          </w:tcPr>
          <w:p w14:paraId="5711146C">
            <w:pPr>
              <w:spacing w:line="360" w:lineRule="exact"/>
              <w:jc w:val="center"/>
              <w:rPr>
                <w:rFonts w:ascii="仿宋_GB2312" w:hAnsi="仿宋_GB2312" w:eastAsia="仿宋_GB2312" w:cs="仿宋_GB2312"/>
                <w:color w:val="000000"/>
                <w:sz w:val="28"/>
                <w:szCs w:val="28"/>
                <w:highlight w:val="none"/>
                <w:u w:val="single"/>
              </w:rPr>
            </w:pPr>
          </w:p>
        </w:tc>
      </w:tr>
      <w:tr w14:paraId="4F5F7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noWrap w:val="0"/>
            <w:vAlign w:val="center"/>
          </w:tcPr>
          <w:p w14:paraId="6C8A8915">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质押登记日</w:t>
            </w:r>
          </w:p>
        </w:tc>
        <w:tc>
          <w:tcPr>
            <w:tcW w:w="2270" w:type="dxa"/>
            <w:gridSpan w:val="5"/>
            <w:noWrap w:val="0"/>
            <w:vAlign w:val="center"/>
          </w:tcPr>
          <w:p w14:paraId="051D8AF9">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p>
        </w:tc>
        <w:tc>
          <w:tcPr>
            <w:tcW w:w="2270" w:type="dxa"/>
            <w:gridSpan w:val="5"/>
            <w:noWrap w:val="0"/>
            <w:vAlign w:val="center"/>
          </w:tcPr>
          <w:p w14:paraId="07D3B4DB">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实际放款日</w:t>
            </w:r>
          </w:p>
        </w:tc>
        <w:tc>
          <w:tcPr>
            <w:tcW w:w="2271" w:type="dxa"/>
            <w:gridSpan w:val="6"/>
            <w:noWrap w:val="0"/>
            <w:vAlign w:val="center"/>
          </w:tcPr>
          <w:p w14:paraId="4A7DBDBC">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p>
        </w:tc>
      </w:tr>
      <w:tr w14:paraId="0366B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2223" w:type="dxa"/>
            <w:noWrap w:val="0"/>
            <w:vAlign w:val="center"/>
          </w:tcPr>
          <w:p w14:paraId="67A722B4">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贷款总金额</w:t>
            </w:r>
          </w:p>
        </w:tc>
        <w:tc>
          <w:tcPr>
            <w:tcW w:w="2270" w:type="dxa"/>
            <w:gridSpan w:val="5"/>
            <w:noWrap w:val="0"/>
            <w:vAlign w:val="center"/>
          </w:tcPr>
          <w:p w14:paraId="3ED4D3B1">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 xml:space="preserve">      万元</w:t>
            </w:r>
          </w:p>
        </w:tc>
        <w:tc>
          <w:tcPr>
            <w:tcW w:w="2270" w:type="dxa"/>
            <w:gridSpan w:val="5"/>
            <w:noWrap w:val="0"/>
            <w:vAlign w:val="center"/>
          </w:tcPr>
          <w:p w14:paraId="544AE10A">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贷款期限</w:t>
            </w:r>
          </w:p>
        </w:tc>
        <w:tc>
          <w:tcPr>
            <w:tcW w:w="2271" w:type="dxa"/>
            <w:gridSpan w:val="6"/>
            <w:noWrap w:val="0"/>
            <w:vAlign w:val="center"/>
          </w:tcPr>
          <w:p w14:paraId="3F3275C1">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 xml:space="preserve">  年  月  日至  年  月  日</w:t>
            </w:r>
          </w:p>
        </w:tc>
      </w:tr>
      <w:tr w14:paraId="403C7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23" w:type="dxa"/>
            <w:noWrap w:val="0"/>
            <w:vAlign w:val="center"/>
          </w:tcPr>
          <w:p w14:paraId="02067E1D">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贷款利率</w:t>
            </w:r>
          </w:p>
        </w:tc>
        <w:tc>
          <w:tcPr>
            <w:tcW w:w="2270" w:type="dxa"/>
            <w:gridSpan w:val="5"/>
            <w:noWrap w:val="0"/>
            <w:vAlign w:val="center"/>
          </w:tcPr>
          <w:p w14:paraId="2E98655F">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 xml:space="preserve">        </w:t>
            </w:r>
            <w:r>
              <w:rPr>
                <w:rFonts w:hint="eastAsia" w:ascii="仿宋_GB2312" w:hAnsi="宋体" w:eastAsia="仿宋_GB2312" w:cs="仿宋_GB2312"/>
                <w:color w:val="000000"/>
                <w:sz w:val="28"/>
                <w:szCs w:val="28"/>
                <w:highlight w:val="none"/>
              </w:rPr>
              <w:t>%</w:t>
            </w:r>
          </w:p>
        </w:tc>
        <w:tc>
          <w:tcPr>
            <w:tcW w:w="2270" w:type="dxa"/>
            <w:gridSpan w:val="5"/>
            <w:noWrap w:val="0"/>
            <w:vAlign w:val="center"/>
          </w:tcPr>
          <w:p w14:paraId="20FEE80E">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贷款用途</w:t>
            </w:r>
          </w:p>
        </w:tc>
        <w:tc>
          <w:tcPr>
            <w:tcW w:w="2271" w:type="dxa"/>
            <w:gridSpan w:val="6"/>
            <w:noWrap w:val="0"/>
            <w:vAlign w:val="center"/>
          </w:tcPr>
          <w:p w14:paraId="2CEEC6C0">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p>
        </w:tc>
      </w:tr>
      <w:tr w14:paraId="62E7F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noWrap w:val="0"/>
            <w:vAlign w:val="center"/>
          </w:tcPr>
          <w:p w14:paraId="76850E07">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贷款金额</w:t>
            </w:r>
          </w:p>
          <w:p w14:paraId="484883E3">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（专利）</w:t>
            </w:r>
          </w:p>
        </w:tc>
        <w:tc>
          <w:tcPr>
            <w:tcW w:w="1362" w:type="dxa"/>
            <w:gridSpan w:val="2"/>
            <w:noWrap w:val="0"/>
            <w:vAlign w:val="center"/>
          </w:tcPr>
          <w:p w14:paraId="1297A759">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 xml:space="preserve">      万元</w:t>
            </w:r>
          </w:p>
        </w:tc>
        <w:tc>
          <w:tcPr>
            <w:tcW w:w="1362" w:type="dxa"/>
            <w:gridSpan w:val="4"/>
            <w:noWrap w:val="0"/>
            <w:vAlign w:val="center"/>
          </w:tcPr>
          <w:p w14:paraId="651BD5B9">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一年应付</w:t>
            </w:r>
          </w:p>
          <w:p w14:paraId="754CBBC6">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利息（专利）</w:t>
            </w:r>
          </w:p>
        </w:tc>
        <w:tc>
          <w:tcPr>
            <w:tcW w:w="1362" w:type="dxa"/>
            <w:gridSpan w:val="3"/>
            <w:noWrap w:val="0"/>
            <w:vAlign w:val="center"/>
          </w:tcPr>
          <w:p w14:paraId="7006D08A">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 xml:space="preserve">    万元</w:t>
            </w:r>
          </w:p>
        </w:tc>
        <w:tc>
          <w:tcPr>
            <w:tcW w:w="1362" w:type="dxa"/>
            <w:gridSpan w:val="5"/>
            <w:noWrap w:val="0"/>
            <w:vAlign w:val="center"/>
          </w:tcPr>
          <w:p w14:paraId="6F90FE04">
            <w:pPr>
              <w:widowControl/>
              <w:adjustRightInd w:val="0"/>
              <w:snapToGrid w:val="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已还款</w:t>
            </w:r>
          </w:p>
          <w:p w14:paraId="154BD2D3">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时间</w:t>
            </w:r>
          </w:p>
        </w:tc>
        <w:tc>
          <w:tcPr>
            <w:tcW w:w="1363" w:type="dxa"/>
            <w:gridSpan w:val="2"/>
            <w:noWrap w:val="0"/>
            <w:vAlign w:val="center"/>
          </w:tcPr>
          <w:p w14:paraId="341EFA76">
            <w:pPr>
              <w:widowControl/>
              <w:adjustRightInd w:val="0"/>
              <w:snapToGri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 xml:space="preserve">    月</w:t>
            </w:r>
          </w:p>
        </w:tc>
      </w:tr>
      <w:tr w14:paraId="1BB1A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4" w:hRule="atLeast"/>
          <w:jc w:val="center"/>
        </w:trPr>
        <w:tc>
          <w:tcPr>
            <w:tcW w:w="2223" w:type="dxa"/>
            <w:noWrap w:val="0"/>
            <w:vAlign w:val="center"/>
          </w:tcPr>
          <w:p w14:paraId="531B398C">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vertAlign w:val="baseline"/>
                <w:lang w:val="en-US" w:eastAsia="zh-CN"/>
              </w:rPr>
              <w:t>企业承担的评估费金额（万元）</w:t>
            </w:r>
          </w:p>
        </w:tc>
        <w:tc>
          <w:tcPr>
            <w:tcW w:w="6811" w:type="dxa"/>
            <w:gridSpan w:val="16"/>
            <w:noWrap w:val="0"/>
            <w:vAlign w:val="center"/>
          </w:tcPr>
          <w:p w14:paraId="2D1B49F6">
            <w:pPr>
              <w:spacing w:line="360" w:lineRule="exact"/>
              <w:jc w:val="center"/>
              <w:rPr>
                <w:rFonts w:ascii="仿宋_GB2312" w:hAnsi="仿宋_GB2312" w:eastAsia="仿宋_GB2312" w:cs="仿宋_GB2312"/>
                <w:color w:val="000000"/>
                <w:sz w:val="28"/>
                <w:szCs w:val="28"/>
                <w:highlight w:val="none"/>
                <w:u w:val="single"/>
              </w:rPr>
            </w:pPr>
          </w:p>
        </w:tc>
      </w:tr>
      <w:tr w14:paraId="615E4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2223" w:type="dxa"/>
            <w:noWrap w:val="0"/>
            <w:vAlign w:val="center"/>
          </w:tcPr>
          <w:p w14:paraId="733C93FE">
            <w:pPr>
              <w:widowControl/>
              <w:adjustRightInd w:val="0"/>
              <w:snapToGrid w:val="0"/>
              <w:spacing w:line="360" w:lineRule="exac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其他融资服务费用金额（万元）</w:t>
            </w:r>
          </w:p>
        </w:tc>
        <w:tc>
          <w:tcPr>
            <w:tcW w:w="6811" w:type="dxa"/>
            <w:gridSpan w:val="16"/>
            <w:noWrap w:val="0"/>
            <w:vAlign w:val="center"/>
          </w:tcPr>
          <w:p w14:paraId="4D4DAD69">
            <w:pPr>
              <w:spacing w:line="360" w:lineRule="exact"/>
              <w:jc w:val="center"/>
              <w:rPr>
                <w:rFonts w:hint="eastAsia" w:ascii="仿宋_GB2312" w:hAnsi="仿宋_GB2312" w:eastAsia="仿宋_GB2312" w:cs="仿宋_GB2312"/>
                <w:color w:val="000000"/>
                <w:sz w:val="28"/>
                <w:szCs w:val="28"/>
                <w:highlight w:val="none"/>
                <w:u w:val="single"/>
                <w:lang w:eastAsia="zh-CN"/>
              </w:rPr>
            </w:pPr>
            <w:r>
              <w:rPr>
                <w:rFonts w:hint="eastAsia" w:ascii="仿宋_GB2312" w:hAnsi="仿宋_GB2312" w:eastAsia="仿宋_GB2312" w:cs="仿宋_GB2312"/>
                <w:color w:val="000000"/>
                <w:sz w:val="28"/>
                <w:szCs w:val="28"/>
                <w:highlight w:val="none"/>
                <w:u w:val="none"/>
                <w:lang w:eastAsia="zh-CN"/>
              </w:rPr>
              <w:t>（说明具体费用来源及用途）</w:t>
            </w:r>
          </w:p>
        </w:tc>
      </w:tr>
      <w:tr w14:paraId="4800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2223" w:type="dxa"/>
            <w:noWrap w:val="0"/>
            <w:vAlign w:val="center"/>
          </w:tcPr>
          <w:p w14:paraId="62980F53">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贷款银行</w:t>
            </w:r>
          </w:p>
        </w:tc>
        <w:tc>
          <w:tcPr>
            <w:tcW w:w="6811" w:type="dxa"/>
            <w:gridSpan w:val="16"/>
            <w:noWrap w:val="0"/>
            <w:vAlign w:val="center"/>
          </w:tcPr>
          <w:p w14:paraId="5330FCC0">
            <w:pPr>
              <w:spacing w:line="360" w:lineRule="exact"/>
              <w:jc w:val="center"/>
              <w:rPr>
                <w:rFonts w:ascii="仿宋_GB2312" w:hAnsi="仿宋_GB2312" w:eastAsia="仿宋_GB2312" w:cs="仿宋_GB2312"/>
                <w:color w:val="000000"/>
                <w:sz w:val="28"/>
                <w:szCs w:val="28"/>
                <w:highlight w:val="none"/>
                <w:u w:val="single"/>
              </w:rPr>
            </w:pPr>
          </w:p>
        </w:tc>
      </w:tr>
      <w:tr w14:paraId="6319E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223" w:type="dxa"/>
            <w:noWrap w:val="0"/>
            <w:vAlign w:val="center"/>
          </w:tcPr>
          <w:p w14:paraId="1079C144">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银行地址</w:t>
            </w:r>
          </w:p>
        </w:tc>
        <w:tc>
          <w:tcPr>
            <w:tcW w:w="6811" w:type="dxa"/>
            <w:gridSpan w:val="16"/>
            <w:noWrap w:val="0"/>
            <w:vAlign w:val="center"/>
          </w:tcPr>
          <w:p w14:paraId="5EAA29C4">
            <w:pPr>
              <w:spacing w:line="360" w:lineRule="exact"/>
              <w:jc w:val="center"/>
              <w:rPr>
                <w:rFonts w:ascii="仿宋_GB2312" w:hAnsi="仿宋_GB2312" w:eastAsia="仿宋_GB2312" w:cs="仿宋_GB2312"/>
                <w:color w:val="000000"/>
                <w:sz w:val="28"/>
                <w:szCs w:val="28"/>
                <w:highlight w:val="none"/>
                <w:u w:val="single"/>
              </w:rPr>
            </w:pPr>
          </w:p>
        </w:tc>
      </w:tr>
      <w:tr w14:paraId="7404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2223" w:type="dxa"/>
            <w:noWrap w:val="0"/>
            <w:vAlign w:val="top"/>
          </w:tcPr>
          <w:p w14:paraId="243A107F">
            <w:pPr>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银行</w:t>
            </w:r>
          </w:p>
          <w:p w14:paraId="7066F569">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联系人姓名</w:t>
            </w:r>
          </w:p>
        </w:tc>
        <w:tc>
          <w:tcPr>
            <w:tcW w:w="1135" w:type="dxa"/>
            <w:noWrap w:val="0"/>
            <w:vAlign w:val="center"/>
          </w:tcPr>
          <w:p w14:paraId="30296A65">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4"/>
            <w:noWrap w:val="0"/>
            <w:vAlign w:val="center"/>
          </w:tcPr>
          <w:p w14:paraId="657824E5">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电话</w:t>
            </w:r>
          </w:p>
        </w:tc>
        <w:tc>
          <w:tcPr>
            <w:tcW w:w="1135" w:type="dxa"/>
            <w:gridSpan w:val="3"/>
            <w:noWrap w:val="0"/>
            <w:vAlign w:val="center"/>
          </w:tcPr>
          <w:p w14:paraId="654E6224">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3" w:type="dxa"/>
            <w:gridSpan w:val="5"/>
            <w:noWrap w:val="0"/>
            <w:vAlign w:val="center"/>
          </w:tcPr>
          <w:p w14:paraId="2B64D4D6">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电子邮箱</w:t>
            </w:r>
          </w:p>
        </w:tc>
        <w:tc>
          <w:tcPr>
            <w:tcW w:w="1703" w:type="dxa"/>
            <w:gridSpan w:val="3"/>
            <w:noWrap w:val="0"/>
            <w:vAlign w:val="center"/>
          </w:tcPr>
          <w:p w14:paraId="7230559C">
            <w:pPr>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7D344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2223" w:type="dxa"/>
            <w:vMerge w:val="restart"/>
            <w:noWrap w:val="0"/>
            <w:vAlign w:val="center"/>
          </w:tcPr>
          <w:p w14:paraId="475C2C3D">
            <w:pPr>
              <w:spacing w:line="3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专利情况</w:t>
            </w:r>
          </w:p>
        </w:tc>
        <w:tc>
          <w:tcPr>
            <w:tcW w:w="1135" w:type="dxa"/>
            <w:noWrap w:val="0"/>
            <w:vAlign w:val="center"/>
          </w:tcPr>
          <w:p w14:paraId="71CA56CA">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类型</w:t>
            </w:r>
          </w:p>
        </w:tc>
        <w:tc>
          <w:tcPr>
            <w:tcW w:w="1135" w:type="dxa"/>
            <w:gridSpan w:val="4"/>
            <w:noWrap w:val="0"/>
            <w:vAlign w:val="center"/>
          </w:tcPr>
          <w:p w14:paraId="69DA4331">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合计</w:t>
            </w:r>
          </w:p>
        </w:tc>
        <w:tc>
          <w:tcPr>
            <w:tcW w:w="1135" w:type="dxa"/>
            <w:gridSpan w:val="3"/>
            <w:noWrap w:val="0"/>
            <w:vAlign w:val="center"/>
          </w:tcPr>
          <w:p w14:paraId="4FA8A9D2">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发明</w:t>
            </w:r>
          </w:p>
        </w:tc>
        <w:tc>
          <w:tcPr>
            <w:tcW w:w="1703" w:type="dxa"/>
            <w:gridSpan w:val="5"/>
            <w:noWrap w:val="0"/>
            <w:vAlign w:val="center"/>
          </w:tcPr>
          <w:p w14:paraId="40052F9A">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实用新型</w:t>
            </w:r>
          </w:p>
        </w:tc>
        <w:tc>
          <w:tcPr>
            <w:tcW w:w="1703" w:type="dxa"/>
            <w:gridSpan w:val="3"/>
            <w:noWrap w:val="0"/>
            <w:vAlign w:val="center"/>
          </w:tcPr>
          <w:p w14:paraId="0F780C97">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外观设计</w:t>
            </w:r>
          </w:p>
        </w:tc>
      </w:tr>
      <w:tr w14:paraId="667F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2223" w:type="dxa"/>
            <w:vMerge w:val="continue"/>
            <w:noWrap w:val="0"/>
            <w:vAlign w:val="center"/>
          </w:tcPr>
          <w:p w14:paraId="6F78F2FD">
            <w:pPr>
              <w:spacing w:line="360" w:lineRule="exact"/>
              <w:jc w:val="center"/>
              <w:rPr>
                <w:rFonts w:hint="eastAsia" w:ascii="仿宋_GB2312" w:hAnsi="仿宋_GB2312" w:eastAsia="仿宋_GB2312" w:cs="仿宋_GB2312"/>
                <w:color w:val="000000"/>
                <w:sz w:val="28"/>
                <w:szCs w:val="28"/>
                <w:highlight w:val="none"/>
              </w:rPr>
            </w:pPr>
          </w:p>
        </w:tc>
        <w:tc>
          <w:tcPr>
            <w:tcW w:w="1135" w:type="dxa"/>
            <w:noWrap w:val="0"/>
            <w:vAlign w:val="center"/>
          </w:tcPr>
          <w:p w14:paraId="593CC17C">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累计</w:t>
            </w:r>
          </w:p>
          <w:p w14:paraId="4F5A7A04">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申请量</w:t>
            </w:r>
          </w:p>
        </w:tc>
        <w:tc>
          <w:tcPr>
            <w:tcW w:w="1135" w:type="dxa"/>
            <w:gridSpan w:val="4"/>
            <w:noWrap w:val="0"/>
            <w:vAlign w:val="center"/>
          </w:tcPr>
          <w:p w14:paraId="61C697E3">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3"/>
            <w:noWrap w:val="0"/>
            <w:vAlign w:val="center"/>
          </w:tcPr>
          <w:p w14:paraId="526411C6">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3" w:type="dxa"/>
            <w:gridSpan w:val="5"/>
            <w:noWrap w:val="0"/>
            <w:vAlign w:val="center"/>
          </w:tcPr>
          <w:p w14:paraId="642BA7B9">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3" w:type="dxa"/>
            <w:gridSpan w:val="3"/>
            <w:noWrap w:val="0"/>
            <w:vAlign w:val="center"/>
          </w:tcPr>
          <w:p w14:paraId="55F92AF2">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3DEFD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2223" w:type="dxa"/>
            <w:vMerge w:val="continue"/>
            <w:noWrap w:val="0"/>
            <w:vAlign w:val="center"/>
          </w:tcPr>
          <w:p w14:paraId="1B70D0E3">
            <w:pPr>
              <w:spacing w:line="360" w:lineRule="exact"/>
              <w:jc w:val="center"/>
              <w:rPr>
                <w:rFonts w:hint="eastAsia" w:ascii="仿宋_GB2312" w:hAnsi="仿宋_GB2312" w:eastAsia="仿宋_GB2312" w:cs="仿宋_GB2312"/>
                <w:color w:val="000000"/>
                <w:sz w:val="28"/>
                <w:szCs w:val="28"/>
                <w:highlight w:val="none"/>
              </w:rPr>
            </w:pPr>
          </w:p>
        </w:tc>
        <w:tc>
          <w:tcPr>
            <w:tcW w:w="1135" w:type="dxa"/>
            <w:noWrap w:val="0"/>
            <w:vAlign w:val="center"/>
          </w:tcPr>
          <w:p w14:paraId="3AFDA861">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累计</w:t>
            </w:r>
          </w:p>
          <w:p w14:paraId="7AE23EB6">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授权量</w:t>
            </w:r>
          </w:p>
        </w:tc>
        <w:tc>
          <w:tcPr>
            <w:tcW w:w="1135" w:type="dxa"/>
            <w:gridSpan w:val="4"/>
            <w:noWrap w:val="0"/>
            <w:vAlign w:val="center"/>
          </w:tcPr>
          <w:p w14:paraId="69D4F2C0">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3"/>
            <w:noWrap w:val="0"/>
            <w:vAlign w:val="center"/>
          </w:tcPr>
          <w:p w14:paraId="46078FDF">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3" w:type="dxa"/>
            <w:gridSpan w:val="5"/>
            <w:noWrap w:val="0"/>
            <w:vAlign w:val="center"/>
          </w:tcPr>
          <w:p w14:paraId="7017F377">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3" w:type="dxa"/>
            <w:gridSpan w:val="3"/>
            <w:noWrap w:val="0"/>
            <w:vAlign w:val="center"/>
          </w:tcPr>
          <w:p w14:paraId="70BE76E0">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62F49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2223" w:type="dxa"/>
            <w:vMerge w:val="restart"/>
            <w:noWrap w:val="0"/>
            <w:vAlign w:val="center"/>
          </w:tcPr>
          <w:p w14:paraId="4E789848">
            <w:pPr>
              <w:spacing w:line="3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近两年申报单位经济效益（万元）</w:t>
            </w:r>
          </w:p>
        </w:tc>
        <w:tc>
          <w:tcPr>
            <w:tcW w:w="1135" w:type="dxa"/>
            <w:vMerge w:val="restart"/>
            <w:noWrap w:val="0"/>
            <w:vAlign w:val="center"/>
          </w:tcPr>
          <w:p w14:paraId="3A482442">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销售</w:t>
            </w:r>
          </w:p>
          <w:p w14:paraId="4C4728A4">
            <w:pPr>
              <w:widowControl/>
              <w:adjustRightInd w:val="0"/>
              <w:snapToGrid w:val="0"/>
              <w:spacing w:line="360" w:lineRule="exact"/>
              <w:jc w:val="center"/>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kern w:val="0"/>
                <w:sz w:val="28"/>
                <w:szCs w:val="28"/>
                <w:highlight w:val="none"/>
              </w:rPr>
              <w:t>收入</w:t>
            </w:r>
          </w:p>
        </w:tc>
        <w:tc>
          <w:tcPr>
            <w:tcW w:w="1135" w:type="dxa"/>
            <w:gridSpan w:val="4"/>
            <w:noWrap w:val="0"/>
            <w:vAlign w:val="center"/>
          </w:tcPr>
          <w:p w14:paraId="30F292A1">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lang w:val="en-US" w:eastAsia="zh-CN"/>
              </w:rPr>
              <w:t>21</w:t>
            </w:r>
            <w:r>
              <w:rPr>
                <w:rFonts w:hint="eastAsia" w:ascii="仿宋_GB2312" w:eastAsia="仿宋_GB2312"/>
                <w:sz w:val="28"/>
                <w:szCs w:val="28"/>
                <w:highlight w:val="none"/>
              </w:rPr>
              <w:t>年</w:t>
            </w:r>
          </w:p>
        </w:tc>
        <w:tc>
          <w:tcPr>
            <w:tcW w:w="1135" w:type="dxa"/>
            <w:gridSpan w:val="3"/>
            <w:noWrap w:val="0"/>
            <w:vAlign w:val="center"/>
          </w:tcPr>
          <w:p w14:paraId="0805508C">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2"/>
            <w:vMerge w:val="restart"/>
            <w:noWrap w:val="0"/>
            <w:vAlign w:val="center"/>
          </w:tcPr>
          <w:p w14:paraId="1CB17D6C">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税后</w:t>
            </w:r>
          </w:p>
          <w:p w14:paraId="6A13D598">
            <w:pPr>
              <w:widowControl/>
              <w:adjustRightInd w:val="0"/>
              <w:snapToGrid w:val="0"/>
              <w:spacing w:line="360" w:lineRule="exact"/>
              <w:jc w:val="center"/>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kern w:val="0"/>
                <w:sz w:val="28"/>
                <w:szCs w:val="28"/>
                <w:highlight w:val="none"/>
              </w:rPr>
              <w:t>利润</w:t>
            </w:r>
          </w:p>
        </w:tc>
        <w:tc>
          <w:tcPr>
            <w:tcW w:w="1135" w:type="dxa"/>
            <w:gridSpan w:val="5"/>
            <w:noWrap w:val="0"/>
            <w:vAlign w:val="center"/>
          </w:tcPr>
          <w:p w14:paraId="64124111">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lang w:val="en-US" w:eastAsia="zh-CN"/>
              </w:rPr>
              <w:t>21</w:t>
            </w:r>
            <w:r>
              <w:rPr>
                <w:rFonts w:hint="eastAsia" w:ascii="仿宋_GB2312" w:eastAsia="仿宋_GB2312"/>
                <w:sz w:val="28"/>
                <w:szCs w:val="28"/>
                <w:highlight w:val="none"/>
              </w:rPr>
              <w:t>年</w:t>
            </w:r>
          </w:p>
        </w:tc>
        <w:tc>
          <w:tcPr>
            <w:tcW w:w="1136" w:type="dxa"/>
            <w:noWrap w:val="0"/>
            <w:vAlign w:val="center"/>
          </w:tcPr>
          <w:p w14:paraId="26571258">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1F920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23" w:type="dxa"/>
            <w:vMerge w:val="continue"/>
            <w:noWrap w:val="0"/>
            <w:vAlign w:val="center"/>
          </w:tcPr>
          <w:p w14:paraId="196A09D6">
            <w:pPr>
              <w:spacing w:line="360" w:lineRule="exact"/>
              <w:jc w:val="center"/>
              <w:rPr>
                <w:rFonts w:hint="eastAsia" w:ascii="仿宋_GB2312" w:hAnsi="仿宋_GB2312" w:eastAsia="仿宋_GB2312" w:cs="仿宋_GB2312"/>
                <w:color w:val="000000"/>
                <w:sz w:val="28"/>
                <w:szCs w:val="28"/>
                <w:highlight w:val="none"/>
              </w:rPr>
            </w:pPr>
          </w:p>
        </w:tc>
        <w:tc>
          <w:tcPr>
            <w:tcW w:w="1135" w:type="dxa"/>
            <w:vMerge w:val="continue"/>
            <w:noWrap w:val="0"/>
            <w:vAlign w:val="center"/>
          </w:tcPr>
          <w:p w14:paraId="21CE0E22">
            <w:pPr>
              <w:spacing w:line="360" w:lineRule="exact"/>
              <w:jc w:val="center"/>
              <w:rPr>
                <w:rFonts w:ascii="仿宋_GB2312" w:hAnsi="仿宋_GB2312" w:eastAsia="仿宋_GB2312" w:cs="仿宋_GB2312"/>
                <w:color w:val="000000"/>
                <w:sz w:val="28"/>
                <w:szCs w:val="28"/>
                <w:highlight w:val="none"/>
                <w:u w:val="single"/>
              </w:rPr>
            </w:pPr>
          </w:p>
        </w:tc>
        <w:tc>
          <w:tcPr>
            <w:tcW w:w="1135" w:type="dxa"/>
            <w:gridSpan w:val="4"/>
            <w:noWrap w:val="0"/>
            <w:vAlign w:val="center"/>
          </w:tcPr>
          <w:p w14:paraId="01636577">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w:t>
            </w:r>
          </w:p>
        </w:tc>
        <w:tc>
          <w:tcPr>
            <w:tcW w:w="1135" w:type="dxa"/>
            <w:gridSpan w:val="3"/>
            <w:noWrap w:val="0"/>
            <w:vAlign w:val="center"/>
          </w:tcPr>
          <w:p w14:paraId="4D57D9E4">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2"/>
            <w:vMerge w:val="continue"/>
            <w:noWrap w:val="0"/>
            <w:vAlign w:val="center"/>
          </w:tcPr>
          <w:p w14:paraId="7BE4DFD1">
            <w:pPr>
              <w:spacing w:line="360" w:lineRule="exact"/>
              <w:jc w:val="center"/>
              <w:rPr>
                <w:rFonts w:ascii="仿宋_GB2312" w:hAnsi="仿宋_GB2312" w:eastAsia="仿宋_GB2312" w:cs="仿宋_GB2312"/>
                <w:color w:val="000000"/>
                <w:sz w:val="28"/>
                <w:szCs w:val="28"/>
                <w:highlight w:val="none"/>
                <w:u w:val="single"/>
              </w:rPr>
            </w:pPr>
          </w:p>
        </w:tc>
        <w:tc>
          <w:tcPr>
            <w:tcW w:w="1135" w:type="dxa"/>
            <w:gridSpan w:val="5"/>
            <w:noWrap w:val="0"/>
            <w:vAlign w:val="center"/>
          </w:tcPr>
          <w:p w14:paraId="2C70FFA4">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w:t>
            </w:r>
          </w:p>
        </w:tc>
        <w:tc>
          <w:tcPr>
            <w:tcW w:w="1136" w:type="dxa"/>
            <w:noWrap w:val="0"/>
            <w:vAlign w:val="center"/>
          </w:tcPr>
          <w:p w14:paraId="367E48A3">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6E265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2223" w:type="dxa"/>
            <w:vMerge w:val="continue"/>
            <w:noWrap w:val="0"/>
            <w:vAlign w:val="center"/>
          </w:tcPr>
          <w:p w14:paraId="0A139225">
            <w:pPr>
              <w:spacing w:line="360" w:lineRule="exact"/>
              <w:jc w:val="center"/>
              <w:rPr>
                <w:rFonts w:hint="eastAsia" w:ascii="仿宋_GB2312" w:hAnsi="仿宋_GB2312" w:eastAsia="仿宋_GB2312" w:cs="仿宋_GB2312"/>
                <w:color w:val="000000"/>
                <w:sz w:val="28"/>
                <w:szCs w:val="28"/>
                <w:highlight w:val="none"/>
              </w:rPr>
            </w:pPr>
          </w:p>
        </w:tc>
        <w:tc>
          <w:tcPr>
            <w:tcW w:w="1135" w:type="dxa"/>
            <w:vMerge w:val="restart"/>
            <w:noWrap w:val="0"/>
            <w:vAlign w:val="center"/>
          </w:tcPr>
          <w:p w14:paraId="2CA82FB8">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上缴</w:t>
            </w:r>
          </w:p>
          <w:p w14:paraId="61333220">
            <w:pPr>
              <w:widowControl/>
              <w:adjustRightInd w:val="0"/>
              <w:snapToGrid w:val="0"/>
              <w:spacing w:line="360" w:lineRule="exact"/>
              <w:jc w:val="center"/>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kern w:val="0"/>
                <w:sz w:val="28"/>
                <w:szCs w:val="28"/>
                <w:highlight w:val="none"/>
              </w:rPr>
              <w:t>税金</w:t>
            </w:r>
          </w:p>
        </w:tc>
        <w:tc>
          <w:tcPr>
            <w:tcW w:w="1135" w:type="dxa"/>
            <w:gridSpan w:val="4"/>
            <w:noWrap w:val="0"/>
            <w:vAlign w:val="center"/>
          </w:tcPr>
          <w:p w14:paraId="0A759435">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lang w:val="en-US" w:eastAsia="zh-CN"/>
              </w:rPr>
              <w:t>21</w:t>
            </w:r>
            <w:r>
              <w:rPr>
                <w:rFonts w:hint="eastAsia" w:ascii="仿宋_GB2312" w:eastAsia="仿宋_GB2312"/>
                <w:sz w:val="28"/>
                <w:szCs w:val="28"/>
                <w:highlight w:val="none"/>
              </w:rPr>
              <w:t>年</w:t>
            </w:r>
          </w:p>
        </w:tc>
        <w:tc>
          <w:tcPr>
            <w:tcW w:w="1135" w:type="dxa"/>
            <w:gridSpan w:val="3"/>
            <w:noWrap w:val="0"/>
            <w:vAlign w:val="center"/>
          </w:tcPr>
          <w:p w14:paraId="07212D71">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2"/>
            <w:vMerge w:val="restart"/>
            <w:noWrap w:val="0"/>
            <w:vAlign w:val="center"/>
          </w:tcPr>
          <w:p w14:paraId="7E683B8A">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研发</w:t>
            </w:r>
          </w:p>
          <w:p w14:paraId="1C3FB504">
            <w:pPr>
              <w:widowControl/>
              <w:adjustRightInd w:val="0"/>
              <w:snapToGrid w:val="0"/>
              <w:spacing w:line="360" w:lineRule="exact"/>
              <w:jc w:val="center"/>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kern w:val="0"/>
                <w:sz w:val="28"/>
                <w:szCs w:val="28"/>
                <w:highlight w:val="none"/>
              </w:rPr>
              <w:t>费用</w:t>
            </w:r>
          </w:p>
        </w:tc>
        <w:tc>
          <w:tcPr>
            <w:tcW w:w="1135" w:type="dxa"/>
            <w:gridSpan w:val="5"/>
            <w:noWrap w:val="0"/>
            <w:vAlign w:val="center"/>
          </w:tcPr>
          <w:p w14:paraId="14EA05BF">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lang w:val="en-US" w:eastAsia="zh-CN"/>
              </w:rPr>
              <w:t>21</w:t>
            </w:r>
            <w:r>
              <w:rPr>
                <w:rFonts w:hint="eastAsia" w:ascii="仿宋_GB2312" w:eastAsia="仿宋_GB2312"/>
                <w:sz w:val="28"/>
                <w:szCs w:val="28"/>
                <w:highlight w:val="none"/>
              </w:rPr>
              <w:t>年</w:t>
            </w:r>
          </w:p>
        </w:tc>
        <w:tc>
          <w:tcPr>
            <w:tcW w:w="1136" w:type="dxa"/>
            <w:noWrap w:val="0"/>
            <w:vAlign w:val="center"/>
          </w:tcPr>
          <w:p w14:paraId="35FCA16B">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1CA76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2223" w:type="dxa"/>
            <w:vMerge w:val="continue"/>
            <w:noWrap w:val="0"/>
            <w:vAlign w:val="center"/>
          </w:tcPr>
          <w:p w14:paraId="79646A7E">
            <w:pPr>
              <w:spacing w:line="360" w:lineRule="exact"/>
              <w:jc w:val="center"/>
              <w:rPr>
                <w:rFonts w:hint="eastAsia" w:ascii="仿宋_GB2312" w:hAnsi="仿宋_GB2312" w:eastAsia="仿宋_GB2312" w:cs="仿宋_GB2312"/>
                <w:color w:val="000000"/>
                <w:sz w:val="28"/>
                <w:szCs w:val="28"/>
                <w:highlight w:val="none"/>
              </w:rPr>
            </w:pPr>
          </w:p>
        </w:tc>
        <w:tc>
          <w:tcPr>
            <w:tcW w:w="1135" w:type="dxa"/>
            <w:vMerge w:val="continue"/>
            <w:noWrap w:val="0"/>
            <w:vAlign w:val="center"/>
          </w:tcPr>
          <w:p w14:paraId="52CA0807">
            <w:pPr>
              <w:spacing w:line="360" w:lineRule="exact"/>
              <w:jc w:val="center"/>
              <w:rPr>
                <w:rFonts w:ascii="仿宋_GB2312" w:hAnsi="仿宋_GB2312" w:eastAsia="仿宋_GB2312" w:cs="仿宋_GB2312"/>
                <w:color w:val="000000"/>
                <w:sz w:val="28"/>
                <w:szCs w:val="28"/>
                <w:highlight w:val="none"/>
                <w:u w:val="single"/>
              </w:rPr>
            </w:pPr>
          </w:p>
        </w:tc>
        <w:tc>
          <w:tcPr>
            <w:tcW w:w="1135" w:type="dxa"/>
            <w:gridSpan w:val="4"/>
            <w:noWrap w:val="0"/>
            <w:vAlign w:val="center"/>
          </w:tcPr>
          <w:p w14:paraId="2EE608BD">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w:t>
            </w:r>
          </w:p>
        </w:tc>
        <w:tc>
          <w:tcPr>
            <w:tcW w:w="1135" w:type="dxa"/>
            <w:gridSpan w:val="3"/>
            <w:noWrap w:val="0"/>
            <w:vAlign w:val="center"/>
          </w:tcPr>
          <w:p w14:paraId="035A1AD8">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135" w:type="dxa"/>
            <w:gridSpan w:val="2"/>
            <w:vMerge w:val="continue"/>
            <w:noWrap w:val="0"/>
            <w:vAlign w:val="center"/>
          </w:tcPr>
          <w:p w14:paraId="6BCB2DC9">
            <w:pPr>
              <w:spacing w:line="360" w:lineRule="exact"/>
              <w:jc w:val="center"/>
              <w:rPr>
                <w:rFonts w:ascii="仿宋_GB2312" w:hAnsi="仿宋_GB2312" w:eastAsia="仿宋_GB2312" w:cs="仿宋_GB2312"/>
                <w:color w:val="000000"/>
                <w:sz w:val="28"/>
                <w:szCs w:val="28"/>
                <w:highlight w:val="none"/>
                <w:u w:val="single"/>
              </w:rPr>
            </w:pPr>
          </w:p>
        </w:tc>
        <w:tc>
          <w:tcPr>
            <w:tcW w:w="1135" w:type="dxa"/>
            <w:gridSpan w:val="5"/>
            <w:noWrap w:val="0"/>
            <w:vAlign w:val="center"/>
          </w:tcPr>
          <w:p w14:paraId="62367F8C">
            <w:pPr>
              <w:widowControl/>
              <w:adjustRightInd w:val="0"/>
              <w:snapToGrid w:val="0"/>
              <w:spacing w:line="360" w:lineRule="exact"/>
              <w:jc w:val="center"/>
              <w:rPr>
                <w:rFonts w:hint="eastAsia" w:ascii="仿宋_GB2312" w:hAnsi="Calibri" w:eastAsia="仿宋_GB2312"/>
                <w:kern w:val="2"/>
                <w:sz w:val="28"/>
                <w:szCs w:val="28"/>
                <w:highlight w:val="none"/>
                <w:lang w:val="en-US" w:eastAsia="zh-CN" w:bidi="ar-SA"/>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w:t>
            </w:r>
          </w:p>
        </w:tc>
        <w:tc>
          <w:tcPr>
            <w:tcW w:w="1136" w:type="dxa"/>
            <w:noWrap w:val="0"/>
            <w:vAlign w:val="center"/>
          </w:tcPr>
          <w:p w14:paraId="1B39C8A7">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7249A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2223" w:type="dxa"/>
            <w:vMerge w:val="restart"/>
            <w:tcBorders>
              <w:bottom w:val="nil"/>
            </w:tcBorders>
            <w:noWrap w:val="0"/>
            <w:vAlign w:val="center"/>
          </w:tcPr>
          <w:p w14:paraId="34DC1BA2">
            <w:pPr>
              <w:widowControl/>
              <w:adjustRightInd w:val="0"/>
              <w:snapToGrid w:val="0"/>
              <w:spacing w:line="3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pacing w:val="18"/>
                <w:kern w:val="0"/>
                <w:sz w:val="28"/>
                <w:szCs w:val="28"/>
                <w:highlight w:val="none"/>
              </w:rPr>
              <w:t>专利权质押贷款给企业带来的收益预期</w:t>
            </w:r>
          </w:p>
        </w:tc>
        <w:tc>
          <w:tcPr>
            <w:tcW w:w="1702" w:type="dxa"/>
            <w:gridSpan w:val="3"/>
            <w:noWrap w:val="0"/>
            <w:vAlign w:val="center"/>
          </w:tcPr>
          <w:p w14:paraId="0EABF79A">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预计销售</w:t>
            </w:r>
          </w:p>
          <w:p w14:paraId="654BB91E">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收入新增</w:t>
            </w:r>
          </w:p>
        </w:tc>
        <w:tc>
          <w:tcPr>
            <w:tcW w:w="1702" w:type="dxa"/>
            <w:gridSpan w:val="4"/>
            <w:noWrap w:val="0"/>
            <w:vAlign w:val="center"/>
          </w:tcPr>
          <w:p w14:paraId="70FC1BBF">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2" w:type="dxa"/>
            <w:gridSpan w:val="5"/>
            <w:noWrap w:val="0"/>
            <w:vAlign w:val="center"/>
          </w:tcPr>
          <w:p w14:paraId="24E063DD">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预计</w:t>
            </w:r>
          </w:p>
          <w:p w14:paraId="386A5238">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新增利润</w:t>
            </w:r>
          </w:p>
        </w:tc>
        <w:tc>
          <w:tcPr>
            <w:tcW w:w="1705" w:type="dxa"/>
            <w:gridSpan w:val="4"/>
            <w:noWrap w:val="0"/>
            <w:vAlign w:val="center"/>
          </w:tcPr>
          <w:p w14:paraId="593ACD11">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0131F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2223" w:type="dxa"/>
            <w:vMerge w:val="continue"/>
            <w:tcBorders>
              <w:bottom w:val="nil"/>
            </w:tcBorders>
            <w:noWrap w:val="0"/>
            <w:vAlign w:val="center"/>
          </w:tcPr>
          <w:p w14:paraId="4DE77395">
            <w:pPr>
              <w:spacing w:line="360" w:lineRule="exact"/>
              <w:jc w:val="center"/>
              <w:rPr>
                <w:rFonts w:hint="eastAsia" w:ascii="仿宋_GB2312" w:hAnsi="仿宋_GB2312" w:eastAsia="仿宋_GB2312" w:cs="仿宋_GB2312"/>
                <w:color w:val="000000"/>
                <w:sz w:val="28"/>
                <w:szCs w:val="28"/>
                <w:highlight w:val="none"/>
              </w:rPr>
            </w:pPr>
          </w:p>
        </w:tc>
        <w:tc>
          <w:tcPr>
            <w:tcW w:w="1702" w:type="dxa"/>
            <w:gridSpan w:val="3"/>
            <w:noWrap w:val="0"/>
            <w:vAlign w:val="center"/>
          </w:tcPr>
          <w:p w14:paraId="1BE01D86">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预计新增</w:t>
            </w:r>
          </w:p>
          <w:p w14:paraId="3833A0AE">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创汇</w:t>
            </w:r>
          </w:p>
        </w:tc>
        <w:tc>
          <w:tcPr>
            <w:tcW w:w="1702" w:type="dxa"/>
            <w:gridSpan w:val="4"/>
            <w:noWrap w:val="0"/>
            <w:vAlign w:val="center"/>
          </w:tcPr>
          <w:p w14:paraId="24E4C45B">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2" w:type="dxa"/>
            <w:gridSpan w:val="5"/>
            <w:noWrap w:val="0"/>
            <w:vAlign w:val="center"/>
          </w:tcPr>
          <w:p w14:paraId="478C06D2">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预计节支</w:t>
            </w:r>
          </w:p>
        </w:tc>
        <w:tc>
          <w:tcPr>
            <w:tcW w:w="1705" w:type="dxa"/>
            <w:gridSpan w:val="4"/>
            <w:noWrap w:val="0"/>
            <w:vAlign w:val="center"/>
          </w:tcPr>
          <w:p w14:paraId="7219AEE2">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61778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2223" w:type="dxa"/>
            <w:vMerge w:val="continue"/>
            <w:tcBorders>
              <w:bottom w:val="single" w:color="auto" w:sz="4" w:space="0"/>
            </w:tcBorders>
            <w:noWrap w:val="0"/>
            <w:vAlign w:val="center"/>
          </w:tcPr>
          <w:p w14:paraId="1C4E3A0C">
            <w:pPr>
              <w:spacing w:line="360" w:lineRule="exact"/>
              <w:jc w:val="center"/>
              <w:rPr>
                <w:rFonts w:hint="eastAsia" w:ascii="仿宋_GB2312" w:hAnsi="仿宋_GB2312" w:eastAsia="仿宋_GB2312" w:cs="仿宋_GB2312"/>
                <w:color w:val="000000"/>
                <w:sz w:val="28"/>
                <w:szCs w:val="28"/>
                <w:highlight w:val="none"/>
              </w:rPr>
            </w:pPr>
          </w:p>
        </w:tc>
        <w:tc>
          <w:tcPr>
            <w:tcW w:w="1702" w:type="dxa"/>
            <w:gridSpan w:val="3"/>
            <w:tcBorders>
              <w:bottom w:val="single" w:color="auto" w:sz="4" w:space="0"/>
            </w:tcBorders>
            <w:noWrap w:val="0"/>
            <w:vAlign w:val="center"/>
          </w:tcPr>
          <w:p w14:paraId="6B6A2B08">
            <w:pPr>
              <w:widowControl/>
              <w:adjustRightInd w:val="0"/>
              <w:snapToGrid w:val="0"/>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预计带动</w:t>
            </w:r>
          </w:p>
          <w:p w14:paraId="5921676D">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rPr>
              <w:t>就业人数</w:t>
            </w:r>
          </w:p>
        </w:tc>
        <w:tc>
          <w:tcPr>
            <w:tcW w:w="1702" w:type="dxa"/>
            <w:gridSpan w:val="4"/>
            <w:tcBorders>
              <w:bottom w:val="single" w:color="auto" w:sz="4" w:space="0"/>
            </w:tcBorders>
            <w:noWrap w:val="0"/>
            <w:vAlign w:val="center"/>
          </w:tcPr>
          <w:p w14:paraId="04923CB2">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2" w:type="dxa"/>
            <w:gridSpan w:val="5"/>
            <w:tcBorders>
              <w:bottom w:val="single" w:color="auto" w:sz="4" w:space="0"/>
            </w:tcBorders>
            <w:noWrap w:val="0"/>
            <w:vAlign w:val="center"/>
          </w:tcPr>
          <w:p w14:paraId="2F5E4C6F">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c>
          <w:tcPr>
            <w:tcW w:w="1705" w:type="dxa"/>
            <w:gridSpan w:val="4"/>
            <w:tcBorders>
              <w:bottom w:val="single" w:color="auto" w:sz="4" w:space="0"/>
            </w:tcBorders>
            <w:noWrap w:val="0"/>
            <w:vAlign w:val="center"/>
          </w:tcPr>
          <w:p w14:paraId="35495E49">
            <w:pPr>
              <w:widowControl/>
              <w:adjustRightInd w:val="0"/>
              <w:snapToGrid w:val="0"/>
              <w:spacing w:line="360" w:lineRule="exact"/>
              <w:jc w:val="center"/>
              <w:rPr>
                <w:rFonts w:hint="eastAsia" w:ascii="仿宋_GB2312" w:hAnsi="仿宋_GB2312" w:eastAsia="仿宋_GB2312" w:cs="仿宋_GB2312"/>
                <w:kern w:val="0"/>
                <w:sz w:val="28"/>
                <w:szCs w:val="28"/>
                <w:highlight w:val="none"/>
                <w:lang w:val="en-US" w:eastAsia="zh-CN" w:bidi="ar-SA"/>
              </w:rPr>
            </w:pPr>
          </w:p>
        </w:tc>
      </w:tr>
      <w:tr w14:paraId="2510E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034" w:type="dxa"/>
            <w:gridSpan w:val="17"/>
            <w:tcBorders>
              <w:top w:val="nil"/>
              <w:left w:val="nil"/>
              <w:right w:val="nil"/>
            </w:tcBorders>
            <w:noWrap w:val="0"/>
            <w:vAlign w:val="center"/>
          </w:tcPr>
          <w:p w14:paraId="4179BC76">
            <w:pPr>
              <w:rPr>
                <w:rFonts w:hint="eastAsia" w:ascii="仿宋_GB2312" w:hAnsi="仿宋_GB2312" w:eastAsia="黑体" w:cs="仿宋_GB2312"/>
                <w:color w:val="000000"/>
                <w:sz w:val="28"/>
                <w:szCs w:val="28"/>
                <w:highlight w:val="none"/>
                <w:u w:val="single"/>
                <w:lang w:val="en-US" w:eastAsia="zh-CN"/>
              </w:rPr>
            </w:pPr>
            <w:r>
              <w:rPr>
                <w:rFonts w:hint="eastAsia" w:ascii="黑体" w:hAnsi="黑体" w:eastAsia="黑体" w:cs="黑体"/>
                <w:color w:val="000000"/>
                <w:sz w:val="28"/>
                <w:szCs w:val="28"/>
                <w:highlight w:val="none"/>
                <w:lang w:val="en-US" w:eastAsia="zh-CN"/>
              </w:rPr>
              <w:t>二</w:t>
            </w:r>
            <w:r>
              <w:rPr>
                <w:rFonts w:hint="eastAsia" w:ascii="黑体" w:hAnsi="黑体" w:eastAsia="黑体" w:cs="黑体"/>
                <w:color w:val="000000"/>
                <w:sz w:val="28"/>
                <w:szCs w:val="28"/>
                <w:highlight w:val="none"/>
              </w:rPr>
              <w:t>、申报</w:t>
            </w:r>
            <w:r>
              <w:rPr>
                <w:rFonts w:hint="eastAsia" w:ascii="黑体" w:hAnsi="黑体" w:eastAsia="黑体" w:cs="黑体"/>
                <w:color w:val="000000"/>
                <w:sz w:val="28"/>
                <w:szCs w:val="28"/>
                <w:highlight w:val="none"/>
                <w:lang w:val="en-US" w:eastAsia="zh-CN"/>
              </w:rPr>
              <w:t>意见</w:t>
            </w:r>
          </w:p>
        </w:tc>
      </w:tr>
      <w:tr w14:paraId="1A4BB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4" w:hRule="atLeast"/>
          <w:jc w:val="center"/>
        </w:trPr>
        <w:tc>
          <w:tcPr>
            <w:tcW w:w="9034" w:type="dxa"/>
            <w:gridSpan w:val="17"/>
            <w:noWrap w:val="0"/>
            <w:vAlign w:val="top"/>
          </w:tcPr>
          <w:p w14:paraId="01CFEDCE">
            <w:pPr>
              <w:pStyle w:val="23"/>
              <w:spacing w:line="560" w:lineRule="exact"/>
              <w:ind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lang w:eastAsia="zh-CN"/>
              </w:rPr>
              <w:t>申报单位意见：</w:t>
            </w:r>
          </w:p>
          <w:p w14:paraId="6DE810AF">
            <w:pPr>
              <w:rPr>
                <w:rFonts w:hint="eastAsia" w:ascii="仿宋_GB2312" w:hAnsi="仿宋_GB2312" w:eastAsia="仿宋_GB2312" w:cs="仿宋_GB2312"/>
                <w:sz w:val="28"/>
                <w:szCs w:val="28"/>
                <w:highlight w:val="none"/>
              </w:rPr>
            </w:pPr>
          </w:p>
          <w:p w14:paraId="336EFE0A">
            <w:pPr>
              <w:rPr>
                <w:rFonts w:hint="eastAsia" w:ascii="仿宋_GB2312" w:hAnsi="仿宋_GB2312" w:eastAsia="仿宋_GB2312" w:cs="仿宋_GB2312"/>
                <w:sz w:val="28"/>
                <w:szCs w:val="28"/>
                <w:highlight w:val="none"/>
              </w:rPr>
            </w:pPr>
          </w:p>
          <w:p w14:paraId="3051E822">
            <w:pPr>
              <w:rPr>
                <w:rFonts w:hint="eastAsia" w:ascii="仿宋_GB2312" w:hAnsi="仿宋_GB2312" w:eastAsia="仿宋_GB2312" w:cs="仿宋_GB2312"/>
                <w:sz w:val="28"/>
                <w:szCs w:val="28"/>
                <w:highlight w:val="none"/>
              </w:rPr>
            </w:pPr>
          </w:p>
          <w:p w14:paraId="76895AB5">
            <w:pPr>
              <w:rPr>
                <w:rFonts w:hint="eastAsia" w:ascii="仿宋_GB2312" w:hAnsi="仿宋_GB2312" w:eastAsia="仿宋_GB2312" w:cs="仿宋_GB2312"/>
                <w:sz w:val="28"/>
                <w:szCs w:val="28"/>
                <w:highlight w:val="none"/>
              </w:rPr>
            </w:pPr>
          </w:p>
          <w:p w14:paraId="6CB52F3C">
            <w:pPr>
              <w:rPr>
                <w:rFonts w:hint="eastAsia" w:ascii="仿宋_GB2312" w:hAnsi="仿宋_GB2312" w:eastAsia="仿宋_GB2312" w:cs="仿宋_GB2312"/>
                <w:sz w:val="28"/>
                <w:szCs w:val="28"/>
                <w:highlight w:val="none"/>
              </w:rPr>
            </w:pPr>
          </w:p>
          <w:p w14:paraId="0798CDF6">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法定代表人签</w:t>
            </w:r>
            <w:r>
              <w:rPr>
                <w:rFonts w:hint="eastAsia" w:ascii="仿宋_GB2312" w:hAnsi="仿宋_GB2312" w:eastAsia="仿宋_GB2312" w:cs="仿宋_GB2312"/>
                <w:sz w:val="28"/>
                <w:szCs w:val="28"/>
                <w:highlight w:val="none"/>
                <w:lang w:eastAsia="zh-CN"/>
              </w:rPr>
              <w:t>字</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（单位盖章）：                </w:t>
            </w:r>
          </w:p>
          <w:p w14:paraId="25E05698">
            <w:pPr>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    月    日</w:t>
            </w:r>
          </w:p>
        </w:tc>
      </w:tr>
      <w:tr w14:paraId="708A4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0" w:hRule="atLeast"/>
          <w:jc w:val="center"/>
        </w:trPr>
        <w:tc>
          <w:tcPr>
            <w:tcW w:w="9034" w:type="dxa"/>
            <w:gridSpan w:val="17"/>
            <w:noWrap w:val="0"/>
            <w:vAlign w:val="top"/>
          </w:tcPr>
          <w:p w14:paraId="2B376C34">
            <w:pP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b/>
                <w:bCs/>
                <w:color w:val="000000"/>
                <w:sz w:val="28"/>
                <w:szCs w:val="28"/>
                <w:highlight w:val="none"/>
                <w:lang w:eastAsia="zh-CN"/>
              </w:rPr>
              <w:t>推荐单位意见：</w:t>
            </w:r>
          </w:p>
          <w:p w14:paraId="51DCB3D9">
            <w:pPr>
              <w:rPr>
                <w:rFonts w:ascii="仿宋_GB2312" w:hAnsi="仿宋_GB2312" w:eastAsia="仿宋_GB2312" w:cs="仿宋_GB2312"/>
                <w:color w:val="000000"/>
                <w:sz w:val="28"/>
                <w:szCs w:val="28"/>
                <w:highlight w:val="none"/>
              </w:rPr>
            </w:pPr>
          </w:p>
          <w:p w14:paraId="18DAEE9A">
            <w:pPr>
              <w:rPr>
                <w:rFonts w:ascii="仿宋_GB2312" w:hAnsi="仿宋_GB2312" w:eastAsia="仿宋_GB2312" w:cs="仿宋_GB2312"/>
                <w:color w:val="000000"/>
                <w:sz w:val="28"/>
                <w:szCs w:val="28"/>
                <w:highlight w:val="none"/>
              </w:rPr>
            </w:pPr>
          </w:p>
          <w:p w14:paraId="4310D848">
            <w:pPr>
              <w:rPr>
                <w:rFonts w:ascii="仿宋_GB2312" w:hAnsi="仿宋_GB2312" w:eastAsia="仿宋_GB2312" w:cs="仿宋_GB2312"/>
                <w:color w:val="000000"/>
                <w:sz w:val="28"/>
                <w:szCs w:val="28"/>
                <w:highlight w:val="none"/>
              </w:rPr>
            </w:pPr>
          </w:p>
          <w:p w14:paraId="30DCEBDF">
            <w:pPr>
              <w:rPr>
                <w:rFonts w:ascii="仿宋_GB2312" w:hAnsi="仿宋_GB2312" w:eastAsia="仿宋_GB2312" w:cs="仿宋_GB2312"/>
                <w:color w:val="000000"/>
                <w:sz w:val="28"/>
                <w:szCs w:val="28"/>
                <w:highlight w:val="none"/>
              </w:rPr>
            </w:pPr>
          </w:p>
          <w:p w14:paraId="095BB805">
            <w:pPr>
              <w:rPr>
                <w:rFonts w:ascii="仿宋_GB2312" w:hAnsi="仿宋_GB2312" w:eastAsia="仿宋_GB2312" w:cs="仿宋_GB2312"/>
                <w:color w:val="000000"/>
                <w:sz w:val="28"/>
                <w:szCs w:val="28"/>
                <w:highlight w:val="none"/>
              </w:rPr>
            </w:pPr>
          </w:p>
          <w:p w14:paraId="58AEA474">
            <w:pPr>
              <w:rPr>
                <w:rFonts w:ascii="仿宋_GB2312" w:hAnsi="仿宋_GB2312" w:eastAsia="仿宋_GB2312" w:cs="仿宋_GB2312"/>
                <w:color w:val="000000"/>
                <w:sz w:val="28"/>
                <w:szCs w:val="28"/>
                <w:highlight w:val="none"/>
              </w:rPr>
            </w:pPr>
          </w:p>
          <w:p w14:paraId="057C436A">
            <w:pP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单位</w:t>
            </w:r>
            <w:r>
              <w:rPr>
                <w:rFonts w:hint="eastAsia" w:ascii="仿宋_GB2312" w:hAnsi="仿宋_GB2312" w:eastAsia="仿宋_GB2312" w:cs="仿宋_GB2312"/>
                <w:color w:val="000000"/>
                <w:sz w:val="28"/>
                <w:szCs w:val="28"/>
                <w:highlight w:val="none"/>
                <w:lang w:eastAsia="zh-CN"/>
              </w:rPr>
              <w:t>负责人：</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单位盖章</w:t>
            </w:r>
            <w:r>
              <w:rPr>
                <w:rFonts w:hint="eastAsia" w:ascii="仿宋_GB2312" w:hAnsi="仿宋_GB2312" w:eastAsia="仿宋_GB2312" w:cs="仿宋_GB2312"/>
                <w:color w:val="000000"/>
                <w:sz w:val="28"/>
                <w:szCs w:val="28"/>
                <w:highlight w:val="none"/>
                <w:lang w:eastAsia="zh-CN"/>
              </w:rPr>
              <w:t>）</w:t>
            </w:r>
          </w:p>
          <w:p w14:paraId="36278C02">
            <w:pP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年  月  日</w:t>
            </w:r>
          </w:p>
        </w:tc>
      </w:tr>
    </w:tbl>
    <w:p w14:paraId="49B1C1A9">
      <w:pPr>
        <w:keepNext w:val="0"/>
        <w:keepLines w:val="0"/>
        <w:pageBreakBefore w:val="0"/>
        <w:numPr>
          <w:ilvl w:val="0"/>
          <w:numId w:val="0"/>
        </w:numPr>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kern w:val="2"/>
          <w:szCs w:val="36"/>
          <w:highlight w:val="none"/>
          <w:lang w:val="en-US" w:eastAsia="zh-CN" w:bidi="ar-SA"/>
        </w:rPr>
      </w:pPr>
      <w:r>
        <w:rPr>
          <w:rFonts w:hint="eastAsia" w:ascii="方正小标宋简体" w:hAnsi="方正小标宋简体" w:eastAsia="方正小标宋简体" w:cs="方正小标宋简体"/>
          <w:b w:val="0"/>
          <w:bCs/>
          <w:kern w:val="2"/>
          <w:szCs w:val="36"/>
          <w:highlight w:val="none"/>
          <w:lang w:val="en-US" w:eastAsia="zh-CN" w:bidi="ar-SA"/>
        </w:rPr>
        <w:br w:type="page"/>
      </w:r>
    </w:p>
    <w:p w14:paraId="163C702F">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jc w:val="center"/>
        <w:textAlignment w:val="auto"/>
        <w:outlineLvl w:val="0"/>
        <w:rPr>
          <w:rFonts w:hint="default" w:ascii="方正小标宋简体" w:hAnsi="方正小标宋简体" w:eastAsia="方正小标宋简体" w:cs="方正小标宋简体"/>
          <w:kern w:val="2"/>
          <w:sz w:val="32"/>
          <w:szCs w:val="44"/>
          <w:lang w:val="en-US" w:eastAsia="zh-CN" w:bidi="ar-SA"/>
        </w:rPr>
      </w:pPr>
      <w:bookmarkStart w:id="84" w:name="_Toc23969"/>
      <w:bookmarkStart w:id="85" w:name="_Toc9344"/>
      <w:bookmarkStart w:id="86" w:name="_Toc9871"/>
      <w:bookmarkStart w:id="87" w:name="_Toc26300"/>
      <w:bookmarkStart w:id="88" w:name="_Toc27184"/>
      <w:r>
        <w:rPr>
          <w:rFonts w:hint="default" w:ascii="方正小标宋简体" w:hAnsi="方正小标宋简体" w:eastAsia="方正小标宋简体" w:cs="方正小标宋简体"/>
          <w:b w:val="0"/>
          <w:bCs w:val="0"/>
          <w:kern w:val="2"/>
          <w:sz w:val="36"/>
          <w:szCs w:val="44"/>
          <w:lang w:val="en-US" w:eastAsia="zh-CN" w:bidi="ar-SA"/>
        </w:rPr>
        <w:t>五、专利密集型产品</w:t>
      </w:r>
      <w:r>
        <w:rPr>
          <w:rFonts w:hint="eastAsia" w:cs="方正小标宋简体"/>
          <w:b w:val="0"/>
          <w:bCs w:val="0"/>
          <w:kern w:val="2"/>
          <w:sz w:val="36"/>
          <w:szCs w:val="44"/>
          <w:lang w:val="en-US" w:eastAsia="zh-CN" w:bidi="ar-SA"/>
        </w:rPr>
        <w:t>认定</w:t>
      </w:r>
      <w:r>
        <w:rPr>
          <w:rFonts w:hint="default" w:ascii="方正小标宋简体" w:hAnsi="方正小标宋简体" w:eastAsia="方正小标宋简体" w:cs="方正小标宋简体"/>
          <w:b w:val="0"/>
          <w:bCs w:val="0"/>
          <w:kern w:val="2"/>
          <w:sz w:val="36"/>
          <w:szCs w:val="44"/>
          <w:lang w:val="en-US" w:eastAsia="zh-CN" w:bidi="ar-SA"/>
        </w:rPr>
        <w:t>项目</w:t>
      </w:r>
      <w:bookmarkEnd w:id="84"/>
      <w:bookmarkEnd w:id="85"/>
      <w:bookmarkEnd w:id="86"/>
      <w:bookmarkEnd w:id="87"/>
      <w:bookmarkEnd w:id="88"/>
    </w:p>
    <w:p w14:paraId="00242B6C">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（一）</w:t>
      </w:r>
      <w:r>
        <w:rPr>
          <w:rFonts w:hint="default" w:ascii="Nimbus Roman" w:hAnsi="Nimbus Roman" w:eastAsia="楷体_GB2312" w:cs="Nimbus Roman"/>
          <w:b w:val="0"/>
          <w:bCs w:val="0"/>
          <w:color w:val="000000"/>
          <w:sz w:val="32"/>
          <w:szCs w:val="32"/>
          <w:highlight w:val="none"/>
        </w:rPr>
        <w:t>项目目标</w:t>
      </w:r>
    </w:p>
    <w:p w14:paraId="4DCCA8ED">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为深入贯彻落实《知识产权强国建设纲要（</w:t>
      </w:r>
      <w:r>
        <w:rPr>
          <w:rFonts w:hint="default" w:ascii="Times New Roman" w:hAnsi="Times New Roman" w:eastAsia="仿宋_GB2312" w:cs="Times New Roman"/>
          <w:sz w:val="32"/>
          <w:szCs w:val="32"/>
          <w:highlight w:val="none"/>
          <w:lang w:val="en-US" w:eastAsia="zh-CN"/>
        </w:rPr>
        <w:t>2021—2035</w:t>
      </w:r>
      <w:r>
        <w:rPr>
          <w:rFonts w:hint="eastAsia" w:ascii="仿宋_GB2312" w:hAnsi="仿宋_GB2312" w:eastAsia="仿宋_GB2312" w:cs="仿宋_GB2312"/>
          <w:sz w:val="32"/>
          <w:szCs w:val="32"/>
          <w:highlight w:val="none"/>
          <w:lang w:val="en-US" w:eastAsia="zh-CN"/>
        </w:rPr>
        <w:t>年）》和《“十四五”国家知识产权保护和运用规划》，加快专利密集型产业培育，探索开展专利密集型产品认定工作，进一步促进专利转化实施。</w:t>
      </w:r>
      <w:r>
        <w:rPr>
          <w:rFonts w:hint="eastAsia" w:ascii="仿宋_GB2312" w:hAnsi="仿宋_GB2312" w:eastAsia="仿宋_GB2312" w:cs="仿宋_GB2312"/>
          <w:color w:val="000000"/>
          <w:kern w:val="0"/>
          <w:sz w:val="32"/>
          <w:szCs w:val="32"/>
          <w:highlight w:val="none"/>
          <w:lang w:val="en-US" w:eastAsia="zh-CN"/>
        </w:rPr>
        <w:t>该项目为后补助项目。</w:t>
      </w:r>
    </w:p>
    <w:p w14:paraId="2D3AE101">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（二）申报条件</w:t>
      </w:r>
    </w:p>
    <w:p w14:paraId="42422819">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1.申请单位须在雄安新区行政区域内注册登记，具备独立法人资格，拥有一定数量的知识产权，无不良信用记录。</w:t>
      </w:r>
    </w:p>
    <w:p w14:paraId="0729DC30">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2.企业在专利密集型产品备案认定公共平台（网址：</w:t>
      </w:r>
      <w:r>
        <w:rPr>
          <w:rFonts w:hint="default" w:ascii="Times New Roman" w:hAnsi="Times New Roman" w:eastAsia="仿宋_GB2312" w:cs="Times New Roman"/>
          <w:sz w:val="32"/>
          <w:szCs w:val="32"/>
          <w:highlight w:val="none"/>
          <w:lang w:val="en-US" w:eastAsia="zh-CN"/>
        </w:rPr>
        <w:t>www.zlcp.org.cn</w:t>
      </w:r>
      <w:r>
        <w:rPr>
          <w:rFonts w:hint="eastAsia" w:ascii="仿宋_GB2312" w:hAnsi="仿宋_GB2312" w:eastAsia="仿宋_GB2312" w:cs="仿宋_GB2312"/>
          <w:sz w:val="32"/>
          <w:szCs w:val="32"/>
          <w:highlight w:val="none"/>
          <w:lang w:val="en-US" w:eastAsia="zh-CN"/>
        </w:rPr>
        <w:t>）注册，通过中国专利保护协会认证审核后，企业进行专利产品备案，中国专利保护协会进行形式审查通过后，认定成功，并获得认定编码、标识二维码和认定证书。</w:t>
      </w:r>
    </w:p>
    <w:p w14:paraId="041D66BE">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（三）绩效目标</w:t>
      </w:r>
    </w:p>
    <w:p w14:paraId="11D34DB6">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0"/>
        <w:jc w:val="left"/>
        <w:textAlignment w:val="auto"/>
        <w:outlineLvl w:val="9"/>
        <w:rPr>
          <w:rFonts w:hint="default" w:ascii="Nimbus Roman" w:hAnsi="Nimbus Roman" w:eastAsia="仿宋_GB2312" w:cs="Nimbus Roman"/>
          <w:sz w:val="32"/>
          <w:szCs w:val="32"/>
          <w:highlight w:val="none"/>
          <w:lang w:val="en-US" w:eastAsia="zh-CN"/>
        </w:rPr>
      </w:pPr>
      <w:r>
        <w:rPr>
          <w:rFonts w:hint="default" w:ascii="Nimbus Roman" w:hAnsi="Nimbus Roman" w:eastAsia="仿宋_GB2312" w:cs="Nimbus Roman"/>
          <w:sz w:val="32"/>
          <w:szCs w:val="32"/>
          <w:highlight w:val="none"/>
          <w:lang w:val="en-US" w:eastAsia="zh-CN"/>
        </w:rPr>
        <w:t>企业创新能力和核心竞争力稳步提升，所</w:t>
      </w:r>
      <w:r>
        <w:rPr>
          <w:rFonts w:hint="eastAsia" w:ascii="Nimbus Roman" w:hAnsi="Nimbus Roman" w:eastAsia="仿宋_GB2312" w:cs="Nimbus Roman"/>
          <w:sz w:val="32"/>
          <w:szCs w:val="32"/>
          <w:highlight w:val="none"/>
          <w:lang w:val="en-US" w:eastAsia="zh-CN"/>
        </w:rPr>
        <w:t>认定</w:t>
      </w:r>
      <w:r>
        <w:rPr>
          <w:rFonts w:hint="default" w:ascii="Nimbus Roman" w:hAnsi="Nimbus Roman" w:eastAsia="仿宋_GB2312" w:cs="Nimbus Roman"/>
          <w:sz w:val="32"/>
          <w:szCs w:val="32"/>
          <w:highlight w:val="none"/>
          <w:lang w:val="en-US" w:eastAsia="zh-CN"/>
        </w:rPr>
        <w:t>的专利密集型产品取得较好的市场经济效益。</w:t>
      </w:r>
    </w:p>
    <w:p w14:paraId="06BEDFF3">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Nimbus Roman" w:hAnsi="Nimbus Roman" w:eastAsia="楷体_GB2312" w:cs="Nimbus Roman"/>
          <w:kern w:val="2"/>
          <w:sz w:val="32"/>
          <w:szCs w:val="32"/>
          <w:highlight w:val="none"/>
          <w:lang w:val="en-US" w:eastAsia="zh-CN" w:bidi="ar-SA"/>
        </w:rPr>
      </w:pPr>
      <w:r>
        <w:rPr>
          <w:rFonts w:hint="default" w:ascii="Nimbus Roman" w:hAnsi="Nimbus Roman" w:eastAsia="楷体_GB2312" w:cs="Nimbus Roman"/>
          <w:kern w:val="2"/>
          <w:sz w:val="32"/>
          <w:szCs w:val="32"/>
          <w:highlight w:val="none"/>
          <w:lang w:val="en-US" w:eastAsia="zh-CN" w:bidi="ar-SA"/>
        </w:rPr>
        <w:t>（四）申报材料</w:t>
      </w:r>
    </w:p>
    <w:p w14:paraId="0DF2D914">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1.项目申报书（附件）</w:t>
      </w:r>
    </w:p>
    <w:p w14:paraId="550D1C30">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2.在中国专利保护协会认定成功，提供认定编码、标识二维码和认定证书等相关材料。</w:t>
      </w:r>
    </w:p>
    <w:p w14:paraId="4D8CB5EA">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Nimbus Roman" w:hAnsi="Nimbus Roman" w:eastAsia="仿宋_GB2312" w:cs="Nimbus Roman"/>
          <w:sz w:val="32"/>
          <w:szCs w:val="32"/>
          <w:highlight w:val="none"/>
          <w:lang w:val="en-US" w:eastAsia="zh-CN"/>
        </w:rPr>
      </w:pPr>
      <w:r>
        <w:rPr>
          <w:rFonts w:hint="default" w:ascii="Nimbus Roman" w:hAnsi="Nimbus Roman" w:eastAsia="楷体_GB2312" w:cs="Nimbus Roman"/>
          <w:sz w:val="32"/>
          <w:szCs w:val="32"/>
          <w:highlight w:val="none"/>
          <w:lang w:val="en-US" w:eastAsia="zh-CN"/>
        </w:rPr>
        <w:t>（五）支持政策</w:t>
      </w:r>
    </w:p>
    <w:p w14:paraId="0A90915F">
      <w:pPr>
        <w:pStyle w:val="18"/>
        <w:keepNext w:val="0"/>
        <w:keepLines w:val="0"/>
        <w:pageBreakBefore w:val="0"/>
        <w:numPr>
          <w:ilvl w:val="0"/>
          <w:numId w:val="0"/>
        </w:numPr>
        <w:kinsoku/>
        <w:overflowPunct/>
        <w:topLinePunct w:val="0"/>
        <w:autoSpaceDE/>
        <w:autoSpaceDN/>
        <w:bidi w:val="0"/>
        <w:spacing w:line="520" w:lineRule="exact"/>
        <w:ind w:firstLine="640"/>
        <w:textAlignment w:val="auto"/>
        <w:rPr>
          <w:rFonts w:hint="default" w:ascii="Nimbus Roman" w:hAnsi="Nimbus Roman" w:eastAsia="黑体" w:cs="Nimbus Roman"/>
          <w:sz w:val="32"/>
          <w:szCs w:val="32"/>
          <w:highlight w:val="none"/>
          <w:lang w:val="en-US" w:eastAsia="zh-CN"/>
        </w:rPr>
      </w:pPr>
      <w:r>
        <w:rPr>
          <w:rFonts w:hint="default" w:ascii="Nimbus Roman" w:hAnsi="Nimbus Roman" w:eastAsia="仿宋_GB2312" w:cs="Nimbus Roman"/>
          <w:sz w:val="32"/>
          <w:szCs w:val="32"/>
          <w:highlight w:val="none"/>
          <w:lang w:val="en-US" w:eastAsia="zh-CN"/>
        </w:rPr>
        <w:t>对企业进行专利产品</w:t>
      </w:r>
      <w:r>
        <w:rPr>
          <w:rFonts w:hint="eastAsia" w:ascii="Nimbus Roman" w:hAnsi="Nimbus Roman" w:eastAsia="仿宋_GB2312" w:cs="Nimbus Roman"/>
          <w:sz w:val="32"/>
          <w:szCs w:val="32"/>
          <w:highlight w:val="none"/>
          <w:lang w:val="en-US" w:eastAsia="zh-CN"/>
        </w:rPr>
        <w:t>认定</w:t>
      </w:r>
      <w:r>
        <w:rPr>
          <w:rFonts w:hint="default" w:ascii="Nimbus Roman" w:hAnsi="Nimbus Roman" w:eastAsia="仿宋_GB2312" w:cs="Nimbus Roman"/>
          <w:sz w:val="32"/>
          <w:szCs w:val="32"/>
          <w:highlight w:val="none"/>
          <w:lang w:val="en-US" w:eastAsia="zh-CN"/>
        </w:rPr>
        <w:t>并被认定为专利密集型产品的，根据资金规模，经评审择优立项，给予每件产品</w:t>
      </w:r>
      <w:r>
        <w:rPr>
          <w:rFonts w:hint="default" w:ascii="Times New Roman" w:hAnsi="Times New Roman" w:eastAsia="仿宋_GB2312" w:cs="Times New Roman"/>
          <w:sz w:val="32"/>
          <w:szCs w:val="32"/>
          <w:highlight w:val="none"/>
          <w:lang w:val="en-US" w:eastAsia="zh-CN"/>
        </w:rPr>
        <w:t>不超过1万元的奖励，同一企业累计补贴不超过5万元</w:t>
      </w:r>
      <w:r>
        <w:rPr>
          <w:rFonts w:hint="eastAsia" w:ascii="仿宋_GB2312" w:hAnsi="仿宋_GB2312" w:eastAsia="仿宋_GB2312" w:cs="仿宋_GB2312"/>
          <w:sz w:val="32"/>
          <w:szCs w:val="32"/>
          <w:highlight w:val="none"/>
          <w:lang w:val="en-US" w:eastAsia="zh-CN"/>
        </w:rPr>
        <w:t>。</w:t>
      </w:r>
    </w:p>
    <w:p w14:paraId="7821C950">
      <w:pPr>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r>
        <w:rPr>
          <w:rFonts w:hint="default" w:ascii="Nimbus Roman" w:hAnsi="Nimbus Roman" w:eastAsia="黑体" w:cs="Nimbus Roman"/>
          <w:sz w:val="32"/>
          <w:szCs w:val="32"/>
          <w:highlight w:val="none"/>
          <w:lang w:val="en-US" w:eastAsia="zh-CN"/>
        </w:rPr>
        <w:br w:type="page"/>
      </w:r>
    </w:p>
    <w:p w14:paraId="4539A31F">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r>
        <w:rPr>
          <w:rFonts w:hint="default" w:ascii="Nimbus Roman" w:hAnsi="Nimbus Roman" w:eastAsia="黑体" w:cs="Nimbus Roman"/>
          <w:sz w:val="32"/>
          <w:szCs w:val="32"/>
          <w:highlight w:val="none"/>
          <w:lang w:val="en-US" w:eastAsia="zh-CN"/>
        </w:rPr>
        <w:t>附件</w:t>
      </w:r>
    </w:p>
    <w:p w14:paraId="43C7FC9E">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48303761">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63019B27">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6FB04ED2">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3C914E4">
      <w:pPr>
        <w:pStyle w:val="2"/>
        <w:keepNext w:val="0"/>
        <w:keepLines w:val="0"/>
        <w:pageBreakBefore w:val="0"/>
        <w:kinsoku/>
        <w:overflowPunct/>
        <w:topLinePunct w:val="0"/>
        <w:autoSpaceDE/>
        <w:autoSpaceDN/>
        <w:bidi w:val="0"/>
        <w:spacing w:before="0" w:line="560" w:lineRule="exact"/>
        <w:ind w:right="0"/>
        <w:jc w:val="center"/>
        <w:textAlignment w:val="auto"/>
        <w:outlineLvl w:val="1"/>
        <w:rPr>
          <w:rFonts w:hint="default" w:ascii="Nimbus Roman" w:hAnsi="Nimbus Roman" w:cs="Nimbus Roman"/>
          <w:sz w:val="44"/>
          <w:szCs w:val="44"/>
          <w:highlight w:val="none"/>
        </w:rPr>
      </w:pPr>
      <w:bookmarkStart w:id="89" w:name="_Toc19652"/>
      <w:bookmarkStart w:id="90" w:name="_Toc28833"/>
      <w:bookmarkStart w:id="91" w:name="_Toc8951"/>
      <w:bookmarkStart w:id="92" w:name="_Toc195"/>
      <w:bookmarkStart w:id="93" w:name="_Toc17625"/>
      <w:r>
        <w:rPr>
          <w:rFonts w:hint="default" w:ascii="Nimbus Roman" w:hAnsi="Nimbus Roman" w:cs="Nimbus Roman"/>
          <w:sz w:val="44"/>
          <w:szCs w:val="44"/>
          <w:highlight w:val="none"/>
          <w:lang w:val="en-US"/>
        </w:rPr>
        <w:t>专利密集型产品</w:t>
      </w:r>
      <w:r>
        <w:rPr>
          <w:rFonts w:hint="eastAsia" w:ascii="Nimbus Roman" w:hAnsi="Nimbus Roman" w:cs="Nimbus Roman"/>
          <w:sz w:val="44"/>
          <w:szCs w:val="44"/>
          <w:highlight w:val="none"/>
          <w:lang w:val="en-US" w:eastAsia="zh-CN"/>
        </w:rPr>
        <w:t>认定</w:t>
      </w:r>
      <w:r>
        <w:rPr>
          <w:rFonts w:hint="default" w:ascii="Nimbus Roman" w:hAnsi="Nimbus Roman" w:cs="Nimbus Roman"/>
          <w:sz w:val="44"/>
          <w:szCs w:val="44"/>
          <w:highlight w:val="none"/>
          <w:lang w:val="en-US"/>
        </w:rPr>
        <w:t>项目</w:t>
      </w:r>
      <w:r>
        <w:rPr>
          <w:rFonts w:hint="default" w:ascii="Nimbus Roman" w:hAnsi="Nimbus Roman" w:cs="Nimbus Roman"/>
          <w:sz w:val="44"/>
          <w:szCs w:val="44"/>
          <w:highlight w:val="none"/>
        </w:rPr>
        <w:t>申报书</w:t>
      </w:r>
      <w:bookmarkEnd w:id="89"/>
      <w:bookmarkEnd w:id="90"/>
      <w:bookmarkEnd w:id="91"/>
      <w:bookmarkEnd w:id="92"/>
      <w:bookmarkEnd w:id="93"/>
    </w:p>
    <w:p w14:paraId="780161FC">
      <w:pPr>
        <w:pStyle w:val="3"/>
        <w:keepNext w:val="0"/>
        <w:keepLines w:val="0"/>
        <w:pageBreakBefore w:val="0"/>
        <w:kinsoku/>
        <w:overflowPunct/>
        <w:topLinePunct w:val="0"/>
        <w:autoSpaceDE/>
        <w:autoSpaceDN/>
        <w:bidi w:val="0"/>
        <w:spacing w:before="0" w:line="560" w:lineRule="exact"/>
        <w:ind w:right="0"/>
        <w:textAlignment w:val="auto"/>
        <w:outlineLvl w:val="9"/>
        <w:rPr>
          <w:rFonts w:hint="default" w:ascii="Nimbus Roman" w:hAnsi="Nimbus Roman" w:eastAsia="仿宋_GB2312" w:cs="Nimbus Roman"/>
          <w:highlight w:val="none"/>
        </w:rPr>
      </w:pPr>
    </w:p>
    <w:p w14:paraId="15D512E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256527DF">
      <w:pPr>
        <w:pStyle w:val="4"/>
        <w:keepNext w:val="0"/>
        <w:keepLines w:val="0"/>
        <w:pageBreakBefore w:val="0"/>
        <w:tabs>
          <w:tab w:val="left" w:pos="4651"/>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6687F4F3">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5C4CC7E8">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50D93A0B">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r>
        <w:rPr>
          <w:rFonts w:hint="default" w:ascii="Nimbus Roman" w:hAnsi="Nimbus Roman" w:eastAsia="仿宋_GB2312" w:cs="Nimbus Roman"/>
          <w:spacing w:val="-3"/>
          <w:w w:val="95"/>
          <w:highlight w:val="none"/>
        </w:rPr>
        <w:t xml:space="preserve"> </w:t>
      </w:r>
    </w:p>
    <w:p w14:paraId="76B4674E">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60584FB9">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3"/>
          <w:highlight w:val="none"/>
          <w:u w:val="single"/>
        </w:rPr>
        <w:t xml:space="preserve">       </w:t>
      </w:r>
    </w:p>
    <w:p w14:paraId="3EFB53D1">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r>
        <w:rPr>
          <w:rFonts w:hint="default" w:ascii="Nimbus Roman" w:hAnsi="Nimbus Roman" w:eastAsia="仿宋_GB2312" w:cs="Nimbus Roman"/>
          <w:spacing w:val="54"/>
          <w:w w:val="95"/>
          <w:highlight w:val="none"/>
          <w:u w:val="single"/>
        </w:rPr>
        <w:t xml:space="preserve"> </w:t>
      </w:r>
    </w:p>
    <w:p w14:paraId="187B2C47">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sz w:val="32"/>
          <w:highlight w:val="none"/>
          <w:lang w:val="en-US" w:eastAsia="zh-CN"/>
        </w:rPr>
      </w:pPr>
      <w:r>
        <w:rPr>
          <w:rFonts w:hint="default" w:ascii="Nimbus Roman" w:hAnsi="Nimbus Roman" w:eastAsia="仿宋_GB2312" w:cs="Nimbus Roman"/>
          <w:spacing w:val="-3"/>
          <w:sz w:val="32"/>
          <w:highlight w:val="none"/>
          <w:lang w:val="en-US" w:eastAsia="zh-CN"/>
        </w:rPr>
        <w:t>推荐单位</w:t>
      </w:r>
      <w:r>
        <w:rPr>
          <w:rFonts w:hint="eastAsia" w:ascii="Nimbus Roman" w:hAnsi="Nimbus Roman" w:eastAsia="仿宋_GB2312" w:cs="Nimbus Roman"/>
          <w:spacing w:val="-3"/>
          <w:sz w:val="32"/>
          <w:highlight w:val="none"/>
          <w:lang w:val="en-US" w:eastAsia="zh-CN"/>
        </w:rPr>
        <w:t>：</w:t>
      </w:r>
      <w:r>
        <w:rPr>
          <w:rFonts w:hint="eastAsia" w:ascii="Nimbus Roman" w:hAnsi="Nimbus Roman" w:eastAsia="仿宋_GB2312" w:cs="Nimbus Roman"/>
          <w:spacing w:val="-3"/>
          <w:sz w:val="32"/>
          <w:highlight w:val="none"/>
          <w:u w:val="single"/>
          <w:lang w:val="en-US" w:eastAsia="zh-CN"/>
        </w:rPr>
        <w:t xml:space="preserve">                                 （县局）</w:t>
      </w:r>
    </w:p>
    <w:p w14:paraId="298E6645">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31D5029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90E3B70">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2C1F722E">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6FC2B3EF">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17"/>
          <w:highlight w:val="none"/>
        </w:rPr>
      </w:pPr>
    </w:p>
    <w:p w14:paraId="51564F57">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highlight w:val="none"/>
        </w:rPr>
      </w:pPr>
      <w:r>
        <w:rPr>
          <w:rFonts w:hint="eastAsia" w:ascii="Nimbus Roman" w:hAnsi="Nimbus Roman" w:eastAsia="仿宋_GB2312" w:cs="Nimbus Roman"/>
          <w:highlight w:val="none"/>
          <w:lang w:eastAsia="zh-CN"/>
        </w:rPr>
        <w:t>雄安新区综合执法局</w:t>
      </w:r>
      <w:r>
        <w:rPr>
          <w:rFonts w:hint="default" w:ascii="Nimbus Roman" w:hAnsi="Nimbus Roman" w:eastAsia="仿宋_GB2312" w:cs="Nimbus Roman"/>
          <w:highlight w:val="none"/>
        </w:rPr>
        <w:t>编制</w:t>
      </w:r>
    </w:p>
    <w:p w14:paraId="5D0856CF">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仿宋_GB2312" w:cs="Nimbus Roman"/>
          <w:spacing w:val="-57"/>
          <w:highlight w:val="none"/>
        </w:rPr>
        <w:br w:type="page"/>
      </w:r>
      <w:r>
        <w:rPr>
          <w:rFonts w:hint="default" w:ascii="Nimbus Roman" w:hAnsi="Nimbus Roman" w:eastAsia="方正小标宋简体" w:cs="Nimbus Roman"/>
          <w:sz w:val="44"/>
          <w:highlight w:val="none"/>
        </w:rPr>
        <w:t>信用承诺书</w:t>
      </w:r>
    </w:p>
    <w:p w14:paraId="255174BB">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cs="Nimbus Roman"/>
          <w:sz w:val="33"/>
          <w:highlight w:val="none"/>
        </w:rPr>
      </w:pPr>
    </w:p>
    <w:p w14:paraId="1ADC4684">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rPr>
        <w:t>我单位已</w:t>
      </w:r>
      <w:r>
        <w:rPr>
          <w:rFonts w:hint="eastAsia" w:ascii="仿宋_GB2312" w:hAnsi="仿宋_GB2312" w:eastAsia="仿宋_GB2312" w:cs="仿宋_GB2312"/>
          <w:highlight w:val="none"/>
          <w:lang w:val="en-US"/>
        </w:rPr>
        <w:t>完全了解</w:t>
      </w:r>
      <w:r>
        <w:rPr>
          <w:rFonts w:hint="eastAsia" w:ascii="仿宋_GB2312" w:hAnsi="仿宋_GB2312" w:eastAsia="仿宋_GB2312" w:cs="仿宋_GB2312"/>
          <w:highlight w:val="none"/>
        </w:rPr>
        <w:t>《雄安新区专利转化专项计划资金管理办法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试行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rPr>
        <w:t>》和《</w:t>
      </w:r>
      <w:r>
        <w:rPr>
          <w:rFonts w:hint="eastAsia" w:ascii="仿宋_GB2312" w:hAnsi="仿宋_GB2312" w:eastAsia="仿宋_GB2312" w:cs="仿宋_GB2312"/>
          <w:highlight w:val="none"/>
          <w:lang w:val="en-US" w:eastAsia="zh-CN"/>
        </w:rPr>
        <w:t>雄安新区</w:t>
      </w:r>
      <w:r>
        <w:rPr>
          <w:rFonts w:hint="eastAsia" w:ascii="仿宋_GB2312" w:hAnsi="仿宋_GB2312" w:eastAsia="仿宋_GB2312" w:cs="仿宋_GB2312"/>
          <w:highlight w:val="none"/>
          <w:lang w:val="en-US"/>
        </w:rPr>
        <w:t>专利转化专项计划项目申报指南》，并郑重承诺如下：</w:t>
      </w:r>
    </w:p>
    <w:p w14:paraId="78B23E7B">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近五年信用记录良好，无违法违纪行为。</w:t>
      </w:r>
    </w:p>
    <w:p w14:paraId="6480E4B6">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提供的所有材料均依据申报要求如实提供，全部真实有效，无任何虚假伪造，所申报项目未获得过</w:t>
      </w:r>
      <w:r>
        <w:rPr>
          <w:rFonts w:hint="eastAsia" w:ascii="仿宋_GB2312" w:hAnsi="仿宋_GB2312" w:eastAsia="仿宋_GB2312" w:cs="仿宋_GB2312"/>
          <w:highlight w:val="none"/>
          <w:lang w:val="en-US" w:eastAsia="zh-CN"/>
        </w:rPr>
        <w:t>中央</w:t>
      </w:r>
      <w:r>
        <w:rPr>
          <w:rFonts w:hint="eastAsia" w:ascii="仿宋_GB2312" w:hAnsi="仿宋_GB2312" w:eastAsia="仿宋_GB2312" w:cs="仿宋_GB2312"/>
          <w:highlight w:val="none"/>
          <w:lang w:val="en-US"/>
        </w:rPr>
        <w:t>财政资金支持。</w:t>
      </w:r>
    </w:p>
    <w:p w14:paraId="7E258B7E">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如果获得本专项资金支持，我单位承诺</w:t>
      </w:r>
      <w:r>
        <w:rPr>
          <w:rFonts w:hint="eastAsia" w:ascii="仿宋_GB2312" w:hAnsi="仿宋_GB2312" w:eastAsia="仿宋_GB2312" w:cs="仿宋_GB2312"/>
          <w:highlight w:val="none"/>
          <w:lang w:val="en-US"/>
        </w:rPr>
        <w:t>配合政府有关部门的监督和管理工作，并同意接受相关部门的检查和审计。</w:t>
      </w:r>
    </w:p>
    <w:p w14:paraId="7740F6AC">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highlight w:val="none"/>
        </w:rPr>
        <w:t>关法律责任等。</w:t>
      </w:r>
    </w:p>
    <w:p w14:paraId="2E889A8E">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0C962C51">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62322598">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05CFC752">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法定代表人（签字/签章） ：</w:t>
      </w:r>
    </w:p>
    <w:p w14:paraId="6536D740">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项目</w:t>
      </w:r>
      <w:r>
        <w:rPr>
          <w:rFonts w:hint="eastAsia" w:ascii="仿宋_GB2312" w:hAnsi="仿宋_GB2312" w:eastAsia="仿宋_GB2312" w:cs="仿宋_GB2312"/>
          <w:highlight w:val="none"/>
        </w:rPr>
        <w:t>申报单位（公章）：</w:t>
      </w:r>
    </w:p>
    <w:p w14:paraId="596C3296">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highlight w:val="none"/>
        </w:rPr>
      </w:pPr>
      <w:r>
        <w:rPr>
          <w:rFonts w:hint="eastAsia" w:ascii="仿宋_GB2312" w:hAnsi="仿宋_GB2312" w:eastAsia="仿宋_GB2312" w:cs="仿宋_GB2312"/>
          <w:highlight w:val="none"/>
          <w:lang w:val="en-US"/>
        </w:rPr>
        <w:t xml:space="preserve">                             日期：    年   月   日 </w:t>
      </w:r>
    </w:p>
    <w:p w14:paraId="2EC09BE5">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p>
    <w:p w14:paraId="76B08679">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p>
    <w:tbl>
      <w:tblPr>
        <w:tblStyle w:val="13"/>
        <w:tblW w:w="85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258"/>
        <w:gridCol w:w="1303"/>
        <w:gridCol w:w="1282"/>
        <w:gridCol w:w="1708"/>
        <w:gridCol w:w="1480"/>
      </w:tblGrid>
      <w:tr w14:paraId="3ACA3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8538" w:type="dxa"/>
            <w:gridSpan w:val="6"/>
            <w:tcBorders>
              <w:top w:val="nil"/>
              <w:left w:val="nil"/>
              <w:bottom w:val="single" w:color="auto" w:sz="4" w:space="0"/>
              <w:right w:val="nil"/>
            </w:tcBorders>
            <w:noWrap w:val="0"/>
            <w:vAlign w:val="center"/>
          </w:tcPr>
          <w:p w14:paraId="252A9C0E">
            <w:pPr>
              <w:spacing w:line="520" w:lineRule="exact"/>
              <w:jc w:val="both"/>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一、基本信息</w:t>
            </w:r>
          </w:p>
        </w:tc>
      </w:tr>
      <w:tr w14:paraId="2C3B6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7BD483EA">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w:t>
            </w:r>
          </w:p>
        </w:tc>
        <w:tc>
          <w:tcPr>
            <w:tcW w:w="3843" w:type="dxa"/>
            <w:gridSpan w:val="3"/>
            <w:tcBorders>
              <w:top w:val="single" w:color="auto" w:sz="4" w:space="0"/>
              <w:left w:val="single" w:color="auto" w:sz="4" w:space="0"/>
              <w:bottom w:val="single" w:color="auto" w:sz="4" w:space="0"/>
              <w:right w:val="single" w:color="auto" w:sz="4" w:space="0"/>
            </w:tcBorders>
            <w:noWrap w:val="0"/>
            <w:vAlign w:val="center"/>
          </w:tcPr>
          <w:p w14:paraId="24023386">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B520A2">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单位性质</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C91C29C">
            <w:pPr>
              <w:spacing w:line="520" w:lineRule="exact"/>
              <w:jc w:val="center"/>
              <w:rPr>
                <w:rFonts w:hint="eastAsia" w:ascii="仿宋_GB2312" w:hAnsi="仿宋_GB2312" w:eastAsia="仿宋_GB2312" w:cs="仿宋_GB2312"/>
                <w:sz w:val="24"/>
                <w:szCs w:val="24"/>
                <w:highlight w:val="none"/>
              </w:rPr>
            </w:pPr>
          </w:p>
        </w:tc>
      </w:tr>
      <w:tr w14:paraId="0C8CD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458A37FC">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单位法人</w:t>
            </w:r>
          </w:p>
        </w:tc>
        <w:tc>
          <w:tcPr>
            <w:tcW w:w="3843" w:type="dxa"/>
            <w:gridSpan w:val="3"/>
            <w:tcBorders>
              <w:top w:val="single" w:color="auto" w:sz="4" w:space="0"/>
              <w:left w:val="single" w:color="auto" w:sz="4" w:space="0"/>
              <w:bottom w:val="single" w:color="auto" w:sz="4" w:space="0"/>
              <w:right w:val="single" w:color="auto" w:sz="4" w:space="0"/>
            </w:tcBorders>
            <w:noWrap w:val="0"/>
            <w:vAlign w:val="center"/>
          </w:tcPr>
          <w:p w14:paraId="2CA491FD">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EA12F18">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成立日期</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765086D">
            <w:pPr>
              <w:spacing w:line="520" w:lineRule="exact"/>
              <w:jc w:val="center"/>
              <w:rPr>
                <w:rFonts w:hint="eastAsia" w:ascii="仿宋_GB2312" w:hAnsi="仿宋_GB2312" w:eastAsia="仿宋_GB2312" w:cs="仿宋_GB2312"/>
                <w:sz w:val="24"/>
                <w:szCs w:val="24"/>
                <w:highlight w:val="none"/>
              </w:rPr>
            </w:pPr>
          </w:p>
        </w:tc>
      </w:tr>
      <w:tr w14:paraId="79982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21B64EEF">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    址</w:t>
            </w:r>
          </w:p>
        </w:tc>
        <w:tc>
          <w:tcPr>
            <w:tcW w:w="3843" w:type="dxa"/>
            <w:gridSpan w:val="3"/>
            <w:tcBorders>
              <w:top w:val="single" w:color="auto" w:sz="4" w:space="0"/>
              <w:left w:val="single" w:color="auto" w:sz="4" w:space="0"/>
              <w:bottom w:val="single" w:color="auto" w:sz="4" w:space="0"/>
              <w:right w:val="single" w:color="auto" w:sz="4" w:space="0"/>
            </w:tcBorders>
            <w:noWrap w:val="0"/>
            <w:vAlign w:val="center"/>
          </w:tcPr>
          <w:p w14:paraId="506333B5">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17273E5">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    编</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4580CD2">
            <w:pPr>
              <w:spacing w:line="520" w:lineRule="exact"/>
              <w:jc w:val="center"/>
              <w:rPr>
                <w:rFonts w:hint="eastAsia" w:ascii="仿宋_GB2312" w:hAnsi="仿宋_GB2312" w:eastAsia="仿宋_GB2312" w:cs="仿宋_GB2312"/>
                <w:sz w:val="24"/>
                <w:szCs w:val="24"/>
                <w:highlight w:val="none"/>
              </w:rPr>
            </w:pPr>
          </w:p>
        </w:tc>
      </w:tr>
      <w:tr w14:paraId="0F80E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080691C4">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3843" w:type="dxa"/>
            <w:gridSpan w:val="3"/>
            <w:tcBorders>
              <w:top w:val="single" w:color="auto" w:sz="4" w:space="0"/>
              <w:left w:val="single" w:color="auto" w:sz="4" w:space="0"/>
              <w:bottom w:val="single" w:color="auto" w:sz="4" w:space="0"/>
              <w:right w:val="single" w:color="auto" w:sz="4" w:space="0"/>
            </w:tcBorders>
            <w:noWrap w:val="0"/>
            <w:vAlign w:val="center"/>
          </w:tcPr>
          <w:p w14:paraId="0797DC01">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579014">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所属行业</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3CAD606">
            <w:pPr>
              <w:spacing w:line="520" w:lineRule="exact"/>
              <w:jc w:val="center"/>
              <w:rPr>
                <w:rFonts w:hint="eastAsia" w:ascii="仿宋_GB2312" w:hAnsi="仿宋_GB2312" w:eastAsia="仿宋_GB2312" w:cs="仿宋_GB2312"/>
                <w:sz w:val="24"/>
                <w:szCs w:val="24"/>
                <w:highlight w:val="none"/>
              </w:rPr>
            </w:pPr>
          </w:p>
        </w:tc>
      </w:tr>
      <w:tr w14:paraId="7D913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21DD96D3">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总人数（名）</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147D4F50">
            <w:pPr>
              <w:spacing w:line="520" w:lineRule="exact"/>
              <w:jc w:val="center"/>
              <w:rPr>
                <w:rFonts w:hint="eastAsia" w:ascii="仿宋_GB2312" w:hAnsi="仿宋_GB2312" w:eastAsia="仿宋_GB2312" w:cs="仿宋_GB2312"/>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729F412">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研发人数</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CA6D03F">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95D04F">
            <w:pPr>
              <w:spacing w:line="520" w:lineRule="exact"/>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上年度销售</w:t>
            </w:r>
          </w:p>
          <w:p w14:paraId="5130E8AB">
            <w:pPr>
              <w:spacing w:line="52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000000"/>
                <w:sz w:val="24"/>
                <w:szCs w:val="24"/>
                <w:highlight w:val="none"/>
                <w:lang w:eastAsia="zh-CN"/>
              </w:rPr>
              <w:t>收入</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9AE38B2">
            <w:pPr>
              <w:spacing w:line="520" w:lineRule="exact"/>
              <w:jc w:val="center"/>
              <w:rPr>
                <w:rFonts w:hint="eastAsia" w:ascii="仿宋_GB2312" w:hAnsi="仿宋_GB2312" w:eastAsia="仿宋_GB2312" w:cs="仿宋_GB2312"/>
                <w:sz w:val="24"/>
                <w:szCs w:val="24"/>
                <w:highlight w:val="none"/>
              </w:rPr>
            </w:pPr>
          </w:p>
        </w:tc>
      </w:tr>
      <w:tr w14:paraId="538C3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43082063">
            <w:pPr>
              <w:spacing w:line="520" w:lineRule="exact"/>
              <w:jc w:val="center"/>
              <w:rPr>
                <w:rFonts w:hint="eastAsia" w:ascii="仿宋_GB2312" w:hAnsi="仿宋_GB2312" w:eastAsia="仿宋_GB2312" w:cs="仿宋_GB2312"/>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1B3A32F8">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姓    名</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CA86BF9">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职    务</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A66BA4B">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职    称</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C04DA08">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    话</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C0341E1">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手    机</w:t>
            </w:r>
          </w:p>
        </w:tc>
      </w:tr>
      <w:tr w14:paraId="736C5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17B78A2C">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项目负责人</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F237589">
            <w:pPr>
              <w:spacing w:line="520" w:lineRule="exact"/>
              <w:jc w:val="center"/>
              <w:rPr>
                <w:rFonts w:hint="eastAsia" w:ascii="仿宋_GB2312" w:hAnsi="仿宋_GB2312" w:eastAsia="仿宋_GB2312" w:cs="仿宋_GB2312"/>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BB8C494">
            <w:pPr>
              <w:spacing w:line="520" w:lineRule="exact"/>
              <w:jc w:val="center"/>
              <w:rPr>
                <w:rFonts w:hint="eastAsia" w:ascii="仿宋_GB2312" w:hAnsi="仿宋_GB2312" w:eastAsia="仿宋_GB2312" w:cs="仿宋_GB2312"/>
                <w:sz w:val="24"/>
                <w:szCs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4937BC9">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DBBF98E">
            <w:pPr>
              <w:spacing w:line="520" w:lineRule="exact"/>
              <w:jc w:val="center"/>
              <w:rPr>
                <w:rFonts w:hint="eastAsia" w:ascii="仿宋_GB2312" w:hAnsi="仿宋_GB2312" w:eastAsia="仿宋_GB2312" w:cs="仿宋_GB2312"/>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37711D8">
            <w:pPr>
              <w:spacing w:line="520" w:lineRule="exact"/>
              <w:jc w:val="center"/>
              <w:rPr>
                <w:rFonts w:hint="eastAsia" w:ascii="仿宋_GB2312" w:hAnsi="仿宋_GB2312" w:eastAsia="仿宋_GB2312" w:cs="仿宋_GB2312"/>
                <w:sz w:val="24"/>
                <w:szCs w:val="24"/>
                <w:highlight w:val="none"/>
              </w:rPr>
            </w:pPr>
          </w:p>
        </w:tc>
      </w:tr>
      <w:tr w14:paraId="2A03C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36112B58">
            <w:pPr>
              <w:spacing w:line="5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项目联系人</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5DFBC908">
            <w:pPr>
              <w:spacing w:line="520" w:lineRule="exact"/>
              <w:jc w:val="center"/>
              <w:rPr>
                <w:rFonts w:hint="eastAsia" w:ascii="仿宋_GB2312" w:hAnsi="仿宋_GB2312" w:eastAsia="仿宋_GB2312" w:cs="仿宋_GB2312"/>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2857A53">
            <w:pPr>
              <w:spacing w:line="520" w:lineRule="exact"/>
              <w:jc w:val="center"/>
              <w:rPr>
                <w:rFonts w:hint="eastAsia" w:ascii="仿宋_GB2312" w:hAnsi="仿宋_GB2312" w:eastAsia="仿宋_GB2312" w:cs="仿宋_GB2312"/>
                <w:sz w:val="24"/>
                <w:szCs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EF5BAC6">
            <w:pPr>
              <w:spacing w:line="520" w:lineRule="exact"/>
              <w:jc w:val="center"/>
              <w:rPr>
                <w:rFonts w:hint="eastAsia" w:ascii="仿宋_GB2312" w:hAnsi="仿宋_GB2312" w:eastAsia="仿宋_GB2312" w:cs="仿宋_GB2312"/>
                <w:sz w:val="24"/>
                <w:szCs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CC390DC">
            <w:pPr>
              <w:spacing w:line="520" w:lineRule="exact"/>
              <w:jc w:val="center"/>
              <w:rPr>
                <w:rFonts w:hint="eastAsia" w:ascii="仿宋_GB2312" w:hAnsi="仿宋_GB2312" w:eastAsia="仿宋_GB2312" w:cs="仿宋_GB2312"/>
                <w:sz w:val="24"/>
                <w:szCs w:val="24"/>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424EB09">
            <w:pPr>
              <w:spacing w:line="520" w:lineRule="exact"/>
              <w:jc w:val="center"/>
              <w:rPr>
                <w:rFonts w:hint="eastAsia" w:ascii="仿宋_GB2312" w:hAnsi="仿宋_GB2312" w:eastAsia="仿宋_GB2312" w:cs="仿宋_GB2312"/>
                <w:sz w:val="24"/>
                <w:szCs w:val="24"/>
                <w:highlight w:val="none"/>
              </w:rPr>
            </w:pPr>
          </w:p>
        </w:tc>
      </w:tr>
      <w:tr w14:paraId="65236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0E40E1B9">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7031" w:type="dxa"/>
            <w:gridSpan w:val="5"/>
            <w:tcBorders>
              <w:top w:val="single" w:color="auto" w:sz="4" w:space="0"/>
              <w:left w:val="single" w:color="auto" w:sz="4" w:space="0"/>
              <w:bottom w:val="single" w:color="auto" w:sz="4" w:space="0"/>
              <w:right w:val="single" w:color="auto" w:sz="4" w:space="0"/>
            </w:tcBorders>
            <w:noWrap w:val="0"/>
            <w:vAlign w:val="center"/>
          </w:tcPr>
          <w:p w14:paraId="2108ABDD">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（确保有效）</w:t>
            </w:r>
          </w:p>
        </w:tc>
      </w:tr>
      <w:tr w14:paraId="5E8C4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5"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34C2F886">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知识产权</w:t>
            </w:r>
          </w:p>
          <w:p w14:paraId="25E9C1D5">
            <w:pPr>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情况</w:t>
            </w:r>
          </w:p>
        </w:tc>
        <w:tc>
          <w:tcPr>
            <w:tcW w:w="7031" w:type="dxa"/>
            <w:gridSpan w:val="5"/>
            <w:tcBorders>
              <w:top w:val="single" w:color="auto" w:sz="4" w:space="0"/>
              <w:left w:val="single" w:color="auto" w:sz="4" w:space="0"/>
              <w:bottom w:val="single" w:color="auto" w:sz="4" w:space="0"/>
              <w:right w:val="single" w:color="auto" w:sz="4" w:space="0"/>
            </w:tcBorders>
            <w:noWrap w:val="0"/>
            <w:vAlign w:val="center"/>
          </w:tcPr>
          <w:p w14:paraId="2B5B2A55">
            <w:pPr>
              <w:numPr>
                <w:ilvl w:val="0"/>
                <w:numId w:val="1"/>
              </w:numPr>
              <w:spacing w:line="520" w:lineRule="exact"/>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有效</w:t>
            </w:r>
            <w:r>
              <w:rPr>
                <w:rFonts w:hint="eastAsia" w:ascii="仿宋_GB2312" w:hAnsi="仿宋_GB2312" w:eastAsia="仿宋_GB2312" w:cs="仿宋_GB2312"/>
                <w:sz w:val="24"/>
                <w:szCs w:val="24"/>
                <w:highlight w:val="none"/>
              </w:rPr>
              <w:t>专利</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件(发明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件，实用新型</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件，外观设计</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件。)</w:t>
            </w:r>
            <w:r>
              <w:rPr>
                <w:rFonts w:hint="eastAsia" w:ascii="仿宋_GB2312" w:hAnsi="仿宋_GB2312" w:eastAsia="仿宋_GB2312" w:cs="仿宋_GB2312"/>
                <w:sz w:val="24"/>
                <w:szCs w:val="24"/>
                <w:highlight w:val="none"/>
                <w:lang w:eastAsia="zh-CN"/>
              </w:rPr>
              <w:t>；</w:t>
            </w:r>
          </w:p>
          <w:p w14:paraId="185250BB">
            <w:pPr>
              <w:numPr>
                <w:ilvl w:val="0"/>
                <w:numId w:val="1"/>
              </w:numPr>
              <w:spacing w:line="520" w:lineRule="exact"/>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PCT专利申请</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件，授权</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件；</w:t>
            </w:r>
          </w:p>
          <w:p w14:paraId="30068134">
            <w:pPr>
              <w:numPr>
                <w:ilvl w:val="0"/>
                <w:numId w:val="0"/>
              </w:numPr>
              <w:spacing w:line="520" w:lineRule="exact"/>
              <w:ind w:left="0" w:leftChars="0" w:firstLine="0" w:firstLine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商标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件(其中：驰名商标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件)；</w:t>
            </w:r>
          </w:p>
        </w:tc>
      </w:tr>
      <w:tr w14:paraId="74119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5" w:hRule="atLeast"/>
          <w:jc w:val="center"/>
        </w:trPr>
        <w:tc>
          <w:tcPr>
            <w:tcW w:w="8538" w:type="dxa"/>
            <w:gridSpan w:val="6"/>
            <w:tcBorders>
              <w:top w:val="single" w:color="auto" w:sz="4" w:space="0"/>
              <w:left w:val="single" w:color="auto" w:sz="4" w:space="0"/>
              <w:bottom w:val="single" w:color="auto" w:sz="4" w:space="0"/>
              <w:right w:val="single" w:color="auto" w:sz="4" w:space="0"/>
            </w:tcBorders>
            <w:noWrap w:val="0"/>
            <w:vAlign w:val="top"/>
          </w:tcPr>
          <w:p w14:paraId="1FC23DD5">
            <w:pPr>
              <w:numPr>
                <w:ilvl w:val="0"/>
                <w:numId w:val="0"/>
              </w:numPr>
              <w:spacing w:line="520" w:lineRule="exact"/>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1"/>
                <w:szCs w:val="21"/>
                <w:highlight w:val="none"/>
                <w:lang w:val="en-US" w:eastAsia="zh-CN"/>
              </w:rPr>
              <w:t>单位简介、在国家专利密集型产品备案认定试点平台（网址：</w:t>
            </w:r>
            <w:r>
              <w:rPr>
                <w:rFonts w:hint="default" w:ascii="Times New Roman" w:hAnsi="Times New Roman" w:eastAsia="仿宋_GB2312" w:cs="Times New Roman"/>
                <w:sz w:val="21"/>
                <w:szCs w:val="21"/>
                <w:highlight w:val="none"/>
                <w:lang w:val="en-US" w:eastAsia="zh-CN"/>
              </w:rPr>
              <w:t>www.zlcp.org.cn</w:t>
            </w:r>
            <w:r>
              <w:rPr>
                <w:rFonts w:hint="eastAsia" w:ascii="仿宋_GB2312" w:hAnsi="仿宋_GB2312" w:eastAsia="仿宋_GB2312" w:cs="仿宋_GB2312"/>
                <w:sz w:val="21"/>
                <w:szCs w:val="21"/>
                <w:highlight w:val="none"/>
                <w:lang w:val="en-US" w:eastAsia="zh-CN"/>
              </w:rPr>
              <w:t>）认定情况、单位发展目标</w:t>
            </w:r>
          </w:p>
          <w:p w14:paraId="39F145EB">
            <w:pPr>
              <w:numPr>
                <w:ilvl w:val="0"/>
                <w:numId w:val="0"/>
              </w:numPr>
              <w:spacing w:line="520" w:lineRule="exact"/>
              <w:ind w:left="0" w:leftChars="0" w:firstLine="0" w:firstLineChars="0"/>
              <w:jc w:val="both"/>
              <w:rPr>
                <w:rFonts w:hint="eastAsia" w:ascii="仿宋_GB2312" w:hAnsi="仿宋_GB2312" w:eastAsia="仿宋_GB2312" w:cs="仿宋_GB2312"/>
                <w:sz w:val="24"/>
                <w:szCs w:val="24"/>
                <w:highlight w:val="none"/>
                <w:lang w:val="en-US" w:eastAsia="zh-CN"/>
              </w:rPr>
            </w:pPr>
          </w:p>
          <w:p w14:paraId="25B86315">
            <w:pPr>
              <w:numPr>
                <w:ilvl w:val="0"/>
                <w:numId w:val="0"/>
              </w:numPr>
              <w:spacing w:line="520" w:lineRule="exact"/>
              <w:ind w:left="0" w:leftChars="0" w:firstLine="0" w:firstLineChars="0"/>
              <w:jc w:val="both"/>
              <w:rPr>
                <w:rFonts w:hint="eastAsia" w:ascii="仿宋_GB2312" w:hAnsi="仿宋_GB2312" w:eastAsia="仿宋_GB2312" w:cs="仿宋_GB2312"/>
                <w:sz w:val="24"/>
                <w:szCs w:val="24"/>
                <w:highlight w:val="none"/>
                <w:lang w:val="en-US" w:eastAsia="zh-CN"/>
              </w:rPr>
            </w:pPr>
          </w:p>
        </w:tc>
      </w:tr>
    </w:tbl>
    <w:p w14:paraId="1355829E">
      <w:r>
        <w:br w:type="page"/>
      </w:r>
    </w:p>
    <w:tbl>
      <w:tblPr>
        <w:tblStyle w:val="13"/>
        <w:tblW w:w="85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8"/>
      </w:tblGrid>
      <w:tr w14:paraId="2313B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8538" w:type="dxa"/>
            <w:tcBorders>
              <w:top w:val="nil"/>
              <w:left w:val="nil"/>
              <w:bottom w:val="single" w:color="auto" w:sz="4" w:space="0"/>
              <w:right w:val="nil"/>
            </w:tcBorders>
            <w:noWrap w:val="0"/>
            <w:vAlign w:val="top"/>
          </w:tcPr>
          <w:p w14:paraId="096B4679">
            <w:pPr>
              <w:numPr>
                <w:ilvl w:val="0"/>
                <w:numId w:val="0"/>
              </w:numPr>
              <w:spacing w:line="520" w:lineRule="exact"/>
              <w:ind w:left="0" w:leftChars="0" w:firstLine="0" w:firstLineChars="0"/>
              <w:jc w:val="both"/>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二、资金拟使用方向</w:t>
            </w:r>
          </w:p>
        </w:tc>
      </w:tr>
      <w:tr w14:paraId="62A5E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5" w:hRule="atLeast"/>
          <w:jc w:val="center"/>
        </w:trPr>
        <w:tc>
          <w:tcPr>
            <w:tcW w:w="8538" w:type="dxa"/>
            <w:tcBorders>
              <w:top w:val="single" w:color="auto" w:sz="4" w:space="0"/>
              <w:left w:val="single" w:color="auto" w:sz="4" w:space="0"/>
              <w:bottom w:val="single" w:color="auto" w:sz="4" w:space="0"/>
              <w:right w:val="single" w:color="auto" w:sz="4" w:space="0"/>
            </w:tcBorders>
            <w:noWrap w:val="0"/>
            <w:vAlign w:val="top"/>
          </w:tcPr>
          <w:p w14:paraId="325BC0A3">
            <w:pPr>
              <w:numPr>
                <w:ilvl w:val="0"/>
                <w:numId w:val="0"/>
              </w:numPr>
              <w:spacing w:line="520" w:lineRule="exact"/>
              <w:ind w:left="0" w:leftChars="0" w:firstLine="0" w:firstLineChars="0"/>
              <w:jc w:val="both"/>
              <w:rPr>
                <w:rFonts w:hint="eastAsia" w:ascii="仿宋_GB2312" w:hAnsi="仿宋_GB2312" w:eastAsia="仿宋_GB2312" w:cs="仿宋_GB2312"/>
                <w:sz w:val="24"/>
                <w:szCs w:val="24"/>
                <w:highlight w:val="none"/>
                <w:lang w:val="en-US" w:eastAsia="zh-CN"/>
              </w:rPr>
            </w:pPr>
          </w:p>
        </w:tc>
      </w:tr>
      <w:tr w14:paraId="438F5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538" w:type="dxa"/>
            <w:tcBorders>
              <w:top w:val="single" w:color="auto" w:sz="4" w:space="0"/>
              <w:left w:val="nil"/>
              <w:bottom w:val="single" w:color="auto" w:sz="4" w:space="0"/>
              <w:right w:val="nil"/>
            </w:tcBorders>
            <w:noWrap w:val="0"/>
            <w:vAlign w:val="top"/>
          </w:tcPr>
          <w:p w14:paraId="16E7C5CA">
            <w:pPr>
              <w:numPr>
                <w:ilvl w:val="0"/>
                <w:numId w:val="0"/>
              </w:numPr>
              <w:spacing w:line="520" w:lineRule="exact"/>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黑体" w:hAnsi="黑体" w:eastAsia="黑体" w:cs="黑体"/>
                <w:sz w:val="28"/>
                <w:szCs w:val="28"/>
                <w:highlight w:val="none"/>
                <w:lang w:val="en-US" w:eastAsia="zh-CN"/>
              </w:rPr>
              <w:t>三、申报意见</w:t>
            </w:r>
          </w:p>
        </w:tc>
      </w:tr>
      <w:tr w14:paraId="14935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7" w:hRule="atLeast"/>
          <w:jc w:val="center"/>
        </w:trPr>
        <w:tc>
          <w:tcPr>
            <w:tcW w:w="8538" w:type="dxa"/>
            <w:tcBorders>
              <w:top w:val="single" w:color="auto" w:sz="4" w:space="0"/>
              <w:left w:val="single" w:color="auto" w:sz="4" w:space="0"/>
              <w:bottom w:val="single" w:color="auto" w:sz="4" w:space="0"/>
              <w:right w:val="single" w:color="auto" w:sz="4" w:space="0"/>
            </w:tcBorders>
            <w:noWrap w:val="0"/>
            <w:vAlign w:val="center"/>
          </w:tcPr>
          <w:p w14:paraId="27E095F2">
            <w:pPr>
              <w:spacing w:line="440" w:lineRule="exact"/>
              <w:ind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4"/>
                <w:szCs w:val="24"/>
                <w:highlight w:val="none"/>
              </w:rPr>
              <w:t>申报单位意见</w:t>
            </w:r>
            <w:r>
              <w:rPr>
                <w:rFonts w:hint="eastAsia" w:ascii="仿宋_GB2312" w:hAnsi="仿宋_GB2312" w:eastAsia="仿宋_GB2312" w:cs="仿宋_GB2312"/>
                <w:b/>
                <w:bCs/>
                <w:sz w:val="24"/>
                <w:szCs w:val="24"/>
                <w:highlight w:val="none"/>
                <w:lang w:eastAsia="zh-CN"/>
              </w:rPr>
              <w:t>：</w:t>
            </w:r>
          </w:p>
          <w:p w14:paraId="126E68F3">
            <w:pPr>
              <w:spacing w:line="440" w:lineRule="exact"/>
              <w:rPr>
                <w:rFonts w:hint="eastAsia" w:ascii="仿宋_GB2312" w:hAnsi="仿宋_GB2312" w:eastAsia="仿宋_GB2312" w:cs="仿宋_GB2312"/>
                <w:sz w:val="24"/>
                <w:szCs w:val="24"/>
                <w:highlight w:val="none"/>
              </w:rPr>
            </w:pPr>
          </w:p>
          <w:p w14:paraId="41DBA8FF">
            <w:pPr>
              <w:spacing w:line="440" w:lineRule="exact"/>
              <w:rPr>
                <w:rFonts w:hint="eastAsia" w:ascii="仿宋_GB2312" w:hAnsi="仿宋_GB2312" w:eastAsia="仿宋_GB2312" w:cs="仿宋_GB2312"/>
                <w:sz w:val="24"/>
                <w:szCs w:val="24"/>
                <w:highlight w:val="none"/>
              </w:rPr>
            </w:pPr>
          </w:p>
          <w:p w14:paraId="22839432">
            <w:pPr>
              <w:pStyle w:val="18"/>
              <w:rPr>
                <w:rFonts w:hint="eastAsia" w:ascii="仿宋_GB2312" w:hAnsi="仿宋_GB2312" w:eastAsia="仿宋_GB2312" w:cs="仿宋_GB2312"/>
                <w:sz w:val="24"/>
                <w:szCs w:val="24"/>
                <w:highlight w:val="none"/>
              </w:rPr>
            </w:pPr>
          </w:p>
          <w:p w14:paraId="2F7C07D2">
            <w:pPr>
              <w:pStyle w:val="18"/>
              <w:rPr>
                <w:rFonts w:hint="eastAsia" w:ascii="仿宋_GB2312" w:hAnsi="仿宋_GB2312" w:eastAsia="仿宋_GB2312" w:cs="仿宋_GB2312"/>
                <w:sz w:val="24"/>
                <w:szCs w:val="24"/>
                <w:highlight w:val="none"/>
              </w:rPr>
            </w:pPr>
          </w:p>
          <w:p w14:paraId="4A19DB68">
            <w:pPr>
              <w:spacing w:line="440" w:lineRule="exact"/>
              <w:rPr>
                <w:rFonts w:hint="eastAsia" w:ascii="仿宋_GB2312" w:hAnsi="仿宋_GB2312" w:eastAsia="仿宋_GB2312" w:cs="仿宋_GB2312"/>
                <w:sz w:val="24"/>
                <w:szCs w:val="24"/>
                <w:highlight w:val="none"/>
              </w:rPr>
            </w:pPr>
          </w:p>
          <w:p w14:paraId="77E888DD">
            <w:pPr>
              <w:spacing w:line="440" w:lineRule="exact"/>
              <w:ind w:firstLine="720" w:firstLineChars="3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法定代表人签字：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（盖章）</w:t>
            </w:r>
          </w:p>
          <w:p w14:paraId="53978316">
            <w:pPr>
              <w:spacing w:line="44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年    月    日</w:t>
            </w:r>
          </w:p>
        </w:tc>
      </w:tr>
      <w:tr w14:paraId="7CC5E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6" w:hRule="atLeast"/>
          <w:jc w:val="center"/>
        </w:trPr>
        <w:tc>
          <w:tcPr>
            <w:tcW w:w="8538" w:type="dxa"/>
            <w:tcBorders>
              <w:top w:val="single" w:color="auto" w:sz="4" w:space="0"/>
              <w:left w:val="single" w:color="auto" w:sz="4" w:space="0"/>
              <w:bottom w:val="single" w:color="auto" w:sz="4" w:space="0"/>
              <w:right w:val="single" w:color="auto" w:sz="4" w:space="0"/>
            </w:tcBorders>
            <w:noWrap w:val="0"/>
            <w:vAlign w:val="center"/>
          </w:tcPr>
          <w:p w14:paraId="24B5377D">
            <w:pPr>
              <w:spacing w:line="440" w:lineRule="exact"/>
              <w:ind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推荐单位意见：</w:t>
            </w:r>
          </w:p>
          <w:p w14:paraId="016F193D">
            <w:pPr>
              <w:spacing w:line="440" w:lineRule="exact"/>
              <w:rPr>
                <w:rFonts w:hint="eastAsia" w:ascii="仿宋_GB2312" w:hAnsi="仿宋_GB2312" w:eastAsia="仿宋_GB2312" w:cs="仿宋_GB2312"/>
                <w:sz w:val="24"/>
                <w:szCs w:val="24"/>
                <w:highlight w:val="none"/>
              </w:rPr>
            </w:pPr>
          </w:p>
          <w:p w14:paraId="2C6812DD">
            <w:pPr>
              <w:spacing w:line="440" w:lineRule="exact"/>
              <w:rPr>
                <w:rFonts w:hint="eastAsia" w:ascii="仿宋_GB2312" w:hAnsi="仿宋_GB2312" w:eastAsia="仿宋_GB2312" w:cs="仿宋_GB2312"/>
                <w:sz w:val="24"/>
                <w:szCs w:val="24"/>
                <w:highlight w:val="none"/>
              </w:rPr>
            </w:pPr>
          </w:p>
          <w:p w14:paraId="4F68C10C">
            <w:pPr>
              <w:spacing w:line="440" w:lineRule="exact"/>
              <w:rPr>
                <w:rFonts w:hint="eastAsia" w:ascii="仿宋_GB2312" w:hAnsi="仿宋_GB2312" w:eastAsia="仿宋_GB2312" w:cs="仿宋_GB2312"/>
                <w:sz w:val="24"/>
                <w:szCs w:val="24"/>
                <w:highlight w:val="none"/>
              </w:rPr>
            </w:pPr>
          </w:p>
          <w:p w14:paraId="454F40C3">
            <w:pPr>
              <w:spacing w:line="440" w:lineRule="exact"/>
              <w:rPr>
                <w:rFonts w:hint="eastAsia" w:ascii="仿宋_GB2312" w:hAnsi="仿宋_GB2312" w:eastAsia="仿宋_GB2312" w:cs="仿宋_GB2312"/>
                <w:sz w:val="24"/>
                <w:szCs w:val="24"/>
                <w:highlight w:val="none"/>
              </w:rPr>
            </w:pPr>
          </w:p>
          <w:p w14:paraId="74F45247">
            <w:pPr>
              <w:spacing w:line="440" w:lineRule="exact"/>
              <w:rPr>
                <w:rFonts w:hint="eastAsia" w:ascii="仿宋_GB2312" w:hAnsi="仿宋_GB2312" w:eastAsia="仿宋_GB2312" w:cs="仿宋_GB2312"/>
                <w:sz w:val="24"/>
                <w:szCs w:val="24"/>
                <w:highlight w:val="none"/>
              </w:rPr>
            </w:pPr>
          </w:p>
          <w:p w14:paraId="1C40CBFA">
            <w:pPr>
              <w:spacing w:line="440" w:lineRule="exact"/>
              <w:ind w:firstLine="720" w:firstLineChars="3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单位</w:t>
            </w:r>
            <w:r>
              <w:rPr>
                <w:rFonts w:hint="eastAsia" w:ascii="仿宋_GB2312" w:hAnsi="仿宋_GB2312" w:eastAsia="仿宋_GB2312" w:cs="仿宋_GB2312"/>
                <w:sz w:val="24"/>
                <w:szCs w:val="24"/>
                <w:highlight w:val="none"/>
              </w:rPr>
              <w:t xml:space="preserve">负责人：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单位</w:t>
            </w:r>
            <w:r>
              <w:rPr>
                <w:rFonts w:hint="eastAsia" w:ascii="仿宋_GB2312" w:hAnsi="仿宋_GB2312" w:eastAsia="仿宋_GB2312" w:cs="仿宋_GB2312"/>
                <w:sz w:val="24"/>
                <w:szCs w:val="24"/>
                <w:highlight w:val="none"/>
              </w:rPr>
              <w:t>盖章）</w:t>
            </w:r>
          </w:p>
          <w:p w14:paraId="1FF9C379">
            <w:pPr>
              <w:spacing w:line="44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年    月    日</w:t>
            </w:r>
            <w:r>
              <w:rPr>
                <w:rFonts w:hint="eastAsia" w:ascii="仿宋_GB2312" w:hAnsi="仿宋_GB2312" w:eastAsia="仿宋_GB2312" w:cs="仿宋_GB2312"/>
                <w:bCs/>
                <w:color w:val="000000"/>
                <w:kern w:val="0"/>
                <w:sz w:val="24"/>
                <w:szCs w:val="24"/>
                <w:highlight w:val="none"/>
              </w:rPr>
              <w:t xml:space="preserve"> </w:t>
            </w:r>
          </w:p>
        </w:tc>
      </w:tr>
    </w:tbl>
    <w:p w14:paraId="62A5759C">
      <w:pPr>
        <w:keepNext w:val="0"/>
        <w:keepLines w:val="0"/>
        <w:pageBreakBefore w:val="0"/>
        <w:numPr>
          <w:ilvl w:val="0"/>
          <w:numId w:val="0"/>
        </w:numPr>
        <w:kinsoku/>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b w:val="0"/>
          <w:bCs/>
          <w:color w:val="000000" w:themeColor="text1"/>
          <w:kern w:val="2"/>
          <w:szCs w:val="36"/>
          <w:highlight w:val="none"/>
          <w:lang w:val="en-US" w:eastAsia="zh-CN" w:bidi="ar-SA"/>
          <w14:textFill>
            <w14:solidFill>
              <w14:schemeClr w14:val="tx1"/>
            </w14:solidFill>
          </w14:textFill>
        </w:rPr>
      </w:pPr>
      <w:bookmarkStart w:id="94" w:name="_Toc3970"/>
      <w:bookmarkStart w:id="95" w:name="_Toc2469"/>
      <w:r>
        <w:rPr>
          <w:rFonts w:hint="eastAsia" w:ascii="方正小标宋简体" w:hAnsi="方正小标宋简体" w:eastAsia="方正小标宋简体" w:cs="方正小标宋简体"/>
          <w:b w:val="0"/>
          <w:bCs/>
          <w:color w:val="000000" w:themeColor="text1"/>
          <w:kern w:val="2"/>
          <w:szCs w:val="36"/>
          <w:highlight w:val="none"/>
          <w:lang w:val="en-US" w:eastAsia="zh-CN" w:bidi="ar-SA"/>
          <w14:textFill>
            <w14:solidFill>
              <w14:schemeClr w14:val="tx1"/>
            </w14:solidFill>
          </w14:textFill>
        </w:rPr>
        <w:br w:type="page"/>
      </w:r>
    </w:p>
    <w:p w14:paraId="7F20226F">
      <w:pPr>
        <w:pStyle w:val="2"/>
        <w:keepNext w:val="0"/>
        <w:keepLines w:val="0"/>
        <w:pageBreakBefore w:val="0"/>
        <w:numPr>
          <w:ilvl w:val="0"/>
          <w:numId w:val="0"/>
        </w:numPr>
        <w:kinsoku/>
        <w:overflowPunct/>
        <w:topLinePunct w:val="0"/>
        <w:autoSpaceDE/>
        <w:autoSpaceDN/>
        <w:bidi w:val="0"/>
        <w:spacing w:line="560" w:lineRule="exact"/>
        <w:jc w:val="center"/>
        <w:textAlignment w:val="auto"/>
        <w:outlineLvl w:val="0"/>
        <w:rPr>
          <w:rFonts w:hint="default" w:ascii="方正小标宋简体" w:hAnsi="方正小标宋简体" w:eastAsia="方正小标宋简体" w:cs="方正小标宋简体"/>
          <w:b w:val="0"/>
          <w:bCs/>
          <w:color w:val="000000" w:themeColor="text1"/>
          <w:kern w:val="2"/>
          <w:sz w:val="36"/>
          <w:szCs w:val="36"/>
          <w:highlight w:val="none"/>
          <w:lang w:val="en-US" w:eastAsia="zh-CN" w:bidi="ar-SA"/>
          <w14:textFill>
            <w14:solidFill>
              <w14:schemeClr w14:val="tx1"/>
            </w14:solidFill>
          </w14:textFill>
        </w:rPr>
      </w:pPr>
      <w:bookmarkStart w:id="96" w:name="_Toc7547"/>
      <w:bookmarkStart w:id="97" w:name="_Toc5477"/>
      <w:bookmarkStart w:id="98" w:name="_Toc29921"/>
      <w:r>
        <w:rPr>
          <w:rFonts w:hint="default" w:ascii="方正小标宋简体" w:hAnsi="方正小标宋简体" w:eastAsia="方正小标宋简体" w:cs="方正小标宋简体"/>
          <w:b w:val="0"/>
          <w:bCs w:val="0"/>
          <w:color w:val="000000" w:themeColor="text1"/>
          <w:kern w:val="2"/>
          <w:sz w:val="36"/>
          <w:szCs w:val="44"/>
          <w:lang w:val="en-US" w:eastAsia="zh-CN" w:bidi="ar-SA"/>
          <w14:textFill>
            <w14:solidFill>
              <w14:schemeClr w14:val="tx1"/>
            </w14:solidFill>
          </w14:textFill>
        </w:rPr>
        <w:t>六、专利导航项目</w:t>
      </w:r>
      <w:bookmarkEnd w:id="94"/>
      <w:bookmarkEnd w:id="95"/>
      <w:bookmarkEnd w:id="96"/>
      <w:bookmarkEnd w:id="97"/>
      <w:bookmarkEnd w:id="98"/>
    </w:p>
    <w:p w14:paraId="68DC9EE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pPr>
      <w:r>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t>（一）</w:t>
      </w:r>
      <w:r>
        <w:rPr>
          <w:rFonts w:hint="default" w:ascii="Nimbus Roman" w:hAnsi="Nimbus Roman" w:eastAsia="楷体_GB2312" w:cs="Nimbus Roman"/>
          <w:b w:val="0"/>
          <w:bCs w:val="0"/>
          <w:color w:val="000000" w:themeColor="text1"/>
          <w:sz w:val="32"/>
          <w:szCs w:val="32"/>
          <w:highlight w:val="none"/>
          <w14:textFill>
            <w14:solidFill>
              <w14:schemeClr w14:val="tx1"/>
            </w14:solidFill>
          </w14:textFill>
        </w:rPr>
        <w:t>项目目标</w:t>
      </w:r>
    </w:p>
    <w:p w14:paraId="51BEEA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Nimbus Roman" w:hAnsi="Nimbus Roman" w:eastAsia="仿宋_GB2312" w:cs="Nimbus Roman"/>
          <w:color w:val="000000" w:themeColor="text1"/>
          <w:sz w:val="32"/>
          <w:szCs w:val="32"/>
          <w:highlight w:val="none"/>
          <w:lang w:val="en-US" w:eastAsia="zh-CN"/>
          <w14:textFill>
            <w14:solidFill>
              <w14:schemeClr w14:val="tx1"/>
            </w14:solidFill>
          </w14:textFill>
        </w:rPr>
        <w:t>结合新区新一代信息技术、现代生命科学和生物技术、新材料、高端现代服务业、绿色生态农业</w:t>
      </w:r>
      <w:r>
        <w:rPr>
          <w:rFonts w:hint="default" w:ascii="Nimbus Roman" w:hAnsi="Nimbus Roman" w:eastAsia="仿宋_GB2312" w:cs="Nimbus Roman"/>
          <w:color w:val="000000" w:themeColor="text1"/>
          <w:sz w:val="32"/>
          <w:szCs w:val="32"/>
          <w:highlight w:val="none"/>
          <w:lang w:eastAsia="zh-CN"/>
          <w14:textFill>
            <w14:solidFill>
              <w14:schemeClr w14:val="tx1"/>
            </w14:solidFill>
          </w14:textFill>
        </w:rPr>
        <w:t>等</w:t>
      </w:r>
      <w:r>
        <w:rPr>
          <w:rFonts w:hint="eastAsia" w:ascii="Nimbus Roman" w:hAnsi="Nimbus Roman" w:eastAsia="仿宋_GB2312" w:cs="Nimbus Roman"/>
          <w:color w:val="000000" w:themeColor="text1"/>
          <w:sz w:val="32"/>
          <w:szCs w:val="32"/>
          <w:highlight w:val="none"/>
          <w:lang w:val="en-US" w:eastAsia="zh-CN"/>
          <w14:textFill>
            <w14:solidFill>
              <w14:schemeClr w14:val="tx1"/>
            </w14:solidFill>
          </w14:textFill>
        </w:rPr>
        <w:t>五大</w:t>
      </w:r>
      <w:r>
        <w:rPr>
          <w:rFonts w:hint="default" w:ascii="Nimbus Roman" w:hAnsi="Nimbus Roman" w:eastAsia="仿宋_GB2312" w:cs="Nimbus Roman"/>
          <w:color w:val="000000" w:themeColor="text1"/>
          <w:sz w:val="32"/>
          <w:szCs w:val="32"/>
          <w:highlight w:val="none"/>
          <w:lang w:eastAsia="zh-CN"/>
          <w14:textFill>
            <w14:solidFill>
              <w14:schemeClr w14:val="tx1"/>
            </w14:solidFill>
          </w14:textFill>
        </w:rPr>
        <w:t>产业发展实际</w:t>
      </w:r>
      <w:r>
        <w:rPr>
          <w:rFonts w:hint="eastAsia" w:ascii="Nimbus Roman" w:hAnsi="Nimbus Roman" w:eastAsia="仿宋_GB2312" w:cs="Nimbus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color w:val="000000"/>
          <w:kern w:val="0"/>
          <w:sz w:val="32"/>
          <w:szCs w:val="32"/>
          <w:highlight w:val="none"/>
          <w:lang w:val="en-US" w:eastAsia="zh-CN" w:bidi="ar"/>
        </w:rPr>
        <w:t>将专利信息与产业现状、发展趋势、政策环境、市场竞争等信息深度融合，明晰产业发展方向，找准区域产业定位，提供优化产业创新资源配置的具体路径。该项目为后补助项目。</w:t>
      </w:r>
    </w:p>
    <w:p w14:paraId="0B1AA32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pPr>
      <w:r>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t>（二）申报条件</w:t>
      </w:r>
    </w:p>
    <w:p w14:paraId="1015DF2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1.申报项目技术领域应属于新区主导产业、符合新区产业发展方向，技术的战略性、前瞻性、创新性特征较强，在新区具有一定的技术优势和专利积累。</w:t>
      </w:r>
    </w:p>
    <w:p w14:paraId="106736B5">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2.申报单位应是在雄安新区行政区域内注册、具有独立法人资格的知识产权服务机构或住所在新区行政区域内并具有独立法人资格的高校、科研机构。</w:t>
      </w:r>
    </w:p>
    <w:p w14:paraId="0E96F312">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3.项目申报单位应具有与项目实施相匹配的基础条件，具备完成项目必需的能力，具有完成项目所必备的专业人才、技术、场地和装备条件，并有健全的知识产权管理和财务管理制度。</w:t>
      </w:r>
    </w:p>
    <w:p w14:paraId="5255655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pPr>
      <w:r>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t>（三）绩效目标</w:t>
      </w:r>
    </w:p>
    <w:p w14:paraId="24DC69A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default" w:ascii="Nimbus Roman" w:hAnsi="Nimbus Roman" w:eastAsia="仿宋_GB2312" w:cs="Nimbus Roman"/>
          <w:color w:val="000000" w:themeColor="text1"/>
          <w:sz w:val="32"/>
          <w:szCs w:val="32"/>
          <w:highlight w:val="none"/>
          <w:lang w:val="en-US" w:eastAsia="zh-CN"/>
          <w14:textFill>
            <w14:solidFill>
              <w14:schemeClr w14:val="tx1"/>
            </w14:solidFill>
          </w14:textFill>
        </w:rPr>
      </w:pPr>
      <w:r>
        <w:rPr>
          <w:rFonts w:hint="default" w:ascii="Nimbus Roman" w:hAnsi="Nimbus Roman" w:eastAsia="仿宋_GB2312" w:cs="Nimbus Roman"/>
          <w:color w:val="000000" w:themeColor="text1"/>
          <w:sz w:val="32"/>
          <w:szCs w:val="32"/>
          <w:highlight w:val="none"/>
          <w:lang w:val="en-US" w:eastAsia="zh-CN"/>
          <w14:textFill>
            <w14:solidFill>
              <w14:schemeClr w14:val="tx1"/>
            </w14:solidFill>
          </w14:textFill>
        </w:rPr>
        <w:t>建立产业专利导航决策机制，发掘目标专利和专利转化合作对象</w:t>
      </w:r>
      <w:r>
        <w:rPr>
          <w:rFonts w:hint="eastAsia" w:ascii="Nimbus Roman" w:hAnsi="Nimbus Roman" w:eastAsia="仿宋_GB2312" w:cs="Nimbus Roman"/>
          <w:color w:val="000000" w:themeColor="text1"/>
          <w:sz w:val="32"/>
          <w:szCs w:val="32"/>
          <w:highlight w:val="none"/>
          <w:lang w:val="en-US" w:eastAsia="zh-CN"/>
          <w14:textFill>
            <w14:solidFill>
              <w14:schemeClr w14:val="tx1"/>
            </w14:solidFill>
          </w14:textFill>
        </w:rPr>
        <w:t>。</w:t>
      </w:r>
      <w:r>
        <w:rPr>
          <w:rFonts w:hint="eastAsia" w:ascii="仿宋_GB2312" w:hAnsi="宋体" w:eastAsia="仿宋_GB2312" w:cs="仿宋_GB2312"/>
          <w:color w:val="000000"/>
          <w:kern w:val="0"/>
          <w:sz w:val="31"/>
          <w:szCs w:val="31"/>
          <w:highlight w:val="none"/>
          <w:lang w:val="en-US" w:eastAsia="zh-CN" w:bidi="ar"/>
        </w:rPr>
        <w:t>项目成果须有效为企业发展提供指引，为企业研发创新、专利布局、专利运营、专利预警等活动提供策略参考。</w:t>
      </w:r>
    </w:p>
    <w:p w14:paraId="67083E1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pPr>
      <w:r>
        <w:rPr>
          <w:rFonts w:hint="default" w:ascii="Nimbus Roman" w:hAnsi="Nimbus Roman" w:eastAsia="楷体_GB2312" w:cs="Nimbus Roman"/>
          <w:color w:val="000000" w:themeColor="text1"/>
          <w:kern w:val="2"/>
          <w:sz w:val="32"/>
          <w:szCs w:val="32"/>
          <w:highlight w:val="none"/>
          <w:lang w:val="en-US" w:eastAsia="zh-CN" w:bidi="ar-SA"/>
          <w14:textFill>
            <w14:solidFill>
              <w14:schemeClr w14:val="tx1"/>
            </w14:solidFill>
          </w14:textFill>
        </w:rPr>
        <w:t>（四）申报材料</w:t>
      </w:r>
    </w:p>
    <w:p w14:paraId="7687C33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1.项目申报书（附件）；</w:t>
      </w:r>
    </w:p>
    <w:p w14:paraId="627949C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2.建设专利导航、数据库或专利池的相关佐证材料；</w:t>
      </w:r>
    </w:p>
    <w:p w14:paraId="48F2206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Nimbus Roman" w:hAnsi="Nimbus Roman" w:eastAsia="仿宋_GB2312" w:cs="Nimbus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3.重点产业专利运营工作情况报告（制度、人才培养</w:t>
      </w:r>
      <w:r>
        <w:rPr>
          <w:rFonts w:hint="default" w:ascii="Nimbus Roman" w:hAnsi="Nimbus Roman" w:eastAsia="仿宋_GB2312" w:cs="Nimbus Roman"/>
          <w:color w:val="000000" w:themeColor="text1"/>
          <w:sz w:val="32"/>
          <w:szCs w:val="32"/>
          <w:highlight w:val="none"/>
          <w:lang w:val="en-US" w:eastAsia="zh-CN"/>
          <w14:textFill>
            <w14:solidFill>
              <w14:schemeClr w14:val="tx1"/>
            </w14:solidFill>
          </w14:textFill>
        </w:rPr>
        <w:t>、经费、措施、成效、特色等，不超过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1500</w:t>
      </w:r>
      <w:r>
        <w:rPr>
          <w:rFonts w:hint="default" w:ascii="Nimbus Roman" w:hAnsi="Nimbus Roman" w:eastAsia="仿宋_GB2312" w:cs="Nimbus Roman"/>
          <w:color w:val="000000" w:themeColor="text1"/>
          <w:sz w:val="32"/>
          <w:szCs w:val="32"/>
          <w:highlight w:val="none"/>
          <w:lang w:val="en-US" w:eastAsia="zh-CN"/>
          <w14:textFill>
            <w14:solidFill>
              <w14:schemeClr w14:val="tx1"/>
            </w14:solidFill>
          </w14:textFill>
        </w:rPr>
        <w:t>字）</w:t>
      </w:r>
      <w:r>
        <w:rPr>
          <w:rFonts w:hint="eastAsia" w:ascii="Nimbus Roman" w:hAnsi="Nimbus Roman" w:eastAsia="仿宋_GB2312" w:cs="Nimbus Roman"/>
          <w:color w:val="000000" w:themeColor="text1"/>
          <w:sz w:val="32"/>
          <w:szCs w:val="32"/>
          <w:highlight w:val="none"/>
          <w:lang w:val="en-US" w:eastAsia="zh-CN"/>
          <w14:textFill>
            <w14:solidFill>
              <w14:schemeClr w14:val="tx1"/>
            </w14:solidFill>
          </w14:textFill>
        </w:rPr>
        <w:t>。</w:t>
      </w:r>
    </w:p>
    <w:p w14:paraId="15950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仿宋_GB2312" w:cs="Nimbus Roman"/>
          <w:color w:val="000000" w:themeColor="text1"/>
          <w:kern w:val="2"/>
          <w:sz w:val="32"/>
          <w:szCs w:val="32"/>
          <w:highlight w:val="none"/>
          <w:lang w:val="en-US" w:eastAsia="zh-CN"/>
          <w14:textFill>
            <w14:solidFill>
              <w14:schemeClr w14:val="tx1"/>
            </w14:solidFill>
          </w14:textFill>
        </w:rPr>
      </w:pPr>
      <w:r>
        <w:rPr>
          <w:rFonts w:hint="default" w:ascii="Nimbus Roman" w:hAnsi="Nimbus Roman" w:eastAsia="楷体_GB2312" w:cs="Nimbus Roman"/>
          <w:color w:val="000000" w:themeColor="text1"/>
          <w:sz w:val="32"/>
          <w:szCs w:val="32"/>
          <w:highlight w:val="none"/>
          <w:lang w:val="en-US" w:eastAsia="zh-CN"/>
          <w14:textFill>
            <w14:solidFill>
              <w14:schemeClr w14:val="tx1"/>
            </w14:solidFill>
          </w14:textFill>
        </w:rPr>
        <w:t>（五）支持政策</w:t>
      </w:r>
    </w:p>
    <w:p w14:paraId="43C4854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color w:val="000000" w:themeColor="text1"/>
          <w:kern w:val="2"/>
          <w:sz w:val="32"/>
          <w:szCs w:val="32"/>
          <w:highlight w:val="none"/>
          <w:lang w:val="en-US" w:eastAsia="zh-CN"/>
          <w14:textFill>
            <w14:solidFill>
              <w14:schemeClr w14:val="tx1"/>
            </w14:solidFill>
          </w14:textFill>
        </w:rPr>
      </w:pPr>
      <w:r>
        <w:rPr>
          <w:rFonts w:hint="default" w:ascii="Nimbus Roman" w:hAnsi="Nimbus Roman" w:eastAsia="仿宋_GB2312" w:cs="Nimbus Roman"/>
          <w:color w:val="000000" w:themeColor="text1"/>
          <w:sz w:val="32"/>
          <w:szCs w:val="32"/>
          <w:highlight w:val="none"/>
          <w14:textFill>
            <w14:solidFill>
              <w14:schemeClr w14:val="tx1"/>
            </w14:solidFill>
          </w14:textFill>
        </w:rPr>
        <w:t>根据资金规模，经评审择优立项，给予每个专利导航项目最高资助不超过</w:t>
      </w:r>
      <w:r>
        <w:rPr>
          <w:rFonts w:hint="default" w:ascii="Times New Roman" w:hAnsi="Times New Roman" w:eastAsia="仿宋_GB2312"/>
          <w:color w:val="000000" w:themeColor="text1"/>
          <w:sz w:val="32"/>
          <w:szCs w:val="32"/>
          <w:highlight w:val="none"/>
          <w14:textFill>
            <w14:solidFill>
              <w14:schemeClr w14:val="tx1"/>
            </w14:solidFill>
          </w14:textFill>
        </w:rPr>
        <w:t>20</w:t>
      </w:r>
      <w:r>
        <w:rPr>
          <w:rFonts w:hint="default" w:ascii="Nimbus Roman" w:hAnsi="Nimbus Roman" w:eastAsia="仿宋_GB2312" w:cs="Nimbus Roman"/>
          <w:color w:val="000000" w:themeColor="text1"/>
          <w:sz w:val="32"/>
          <w:szCs w:val="32"/>
          <w:highlight w:val="none"/>
          <w14:textFill>
            <w14:solidFill>
              <w14:schemeClr w14:val="tx1"/>
            </w14:solidFill>
          </w14:textFill>
        </w:rPr>
        <w:t>万元。</w:t>
      </w:r>
    </w:p>
    <w:p w14:paraId="086F5DA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color w:val="000000" w:themeColor="text1"/>
          <w:kern w:val="2"/>
          <w:sz w:val="32"/>
          <w:szCs w:val="32"/>
          <w:highlight w:val="none"/>
          <w:lang w:val="en-US" w:eastAsia="zh-CN"/>
          <w14:textFill>
            <w14:solidFill>
              <w14:schemeClr w14:val="tx1"/>
            </w14:solidFill>
          </w14:textFill>
        </w:rPr>
      </w:pPr>
    </w:p>
    <w:p w14:paraId="022A1E6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color w:val="000000" w:themeColor="text1"/>
          <w:kern w:val="2"/>
          <w:sz w:val="32"/>
          <w:szCs w:val="32"/>
          <w:highlight w:val="none"/>
          <w:lang w:val="en-US" w:eastAsia="zh-CN"/>
          <w14:textFill>
            <w14:solidFill>
              <w14:schemeClr w14:val="tx1"/>
            </w14:solidFill>
          </w14:textFill>
        </w:rPr>
      </w:pPr>
    </w:p>
    <w:p w14:paraId="411DCFC6">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Nimbus Roman" w:hAnsi="Nimbus Roman" w:eastAsia="仿宋_GB2312" w:cs="Nimbus Roman"/>
          <w:kern w:val="2"/>
          <w:sz w:val="32"/>
          <w:szCs w:val="32"/>
          <w:highlight w:val="none"/>
          <w:lang w:val="en-US" w:eastAsia="zh-CN"/>
        </w:rPr>
      </w:pPr>
      <w:r>
        <w:rPr>
          <w:rFonts w:hint="default" w:ascii="Nimbus Roman" w:hAnsi="Nimbus Roman" w:eastAsia="仿宋_GB2312" w:cs="Nimbus Roman"/>
          <w:kern w:val="2"/>
          <w:sz w:val="32"/>
          <w:szCs w:val="32"/>
          <w:highlight w:val="none"/>
          <w:lang w:val="en-US" w:eastAsia="zh-CN"/>
        </w:rPr>
        <w:br w:type="page"/>
      </w:r>
    </w:p>
    <w:p w14:paraId="7890241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黑体" w:cs="Nimbus Roman"/>
          <w:sz w:val="32"/>
          <w:szCs w:val="32"/>
          <w:highlight w:val="none"/>
          <w:lang w:val="en-US" w:eastAsia="zh-CN"/>
        </w:rPr>
      </w:pPr>
      <w:r>
        <w:rPr>
          <w:rFonts w:hint="default" w:ascii="Nimbus Roman" w:hAnsi="Nimbus Roman" w:eastAsia="黑体" w:cs="Nimbus Roman"/>
          <w:sz w:val="32"/>
          <w:szCs w:val="32"/>
          <w:highlight w:val="none"/>
          <w:lang w:val="en-US" w:eastAsia="zh-CN"/>
        </w:rPr>
        <w:t>附件</w:t>
      </w:r>
    </w:p>
    <w:p w14:paraId="694C67D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4745AC34">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4B6FFBD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0FF0E48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7111292A">
      <w:pPr>
        <w:pStyle w:val="2"/>
        <w:keepNext w:val="0"/>
        <w:keepLines w:val="0"/>
        <w:pageBreakBefore w:val="0"/>
        <w:kinsoku/>
        <w:overflowPunct/>
        <w:topLinePunct w:val="0"/>
        <w:autoSpaceDE/>
        <w:autoSpaceDN/>
        <w:bidi w:val="0"/>
        <w:spacing w:before="0" w:line="560" w:lineRule="exact"/>
        <w:ind w:right="0"/>
        <w:jc w:val="center"/>
        <w:textAlignment w:val="auto"/>
        <w:outlineLvl w:val="1"/>
        <w:rPr>
          <w:rFonts w:hint="default" w:ascii="Nimbus Roman" w:hAnsi="Nimbus Roman" w:cs="Nimbus Roman"/>
          <w:sz w:val="44"/>
          <w:szCs w:val="44"/>
          <w:highlight w:val="none"/>
          <w:lang w:val="en-US"/>
        </w:rPr>
      </w:pPr>
      <w:bookmarkStart w:id="99" w:name="_Toc30532"/>
      <w:bookmarkStart w:id="100" w:name="_Toc28414"/>
      <w:bookmarkStart w:id="101" w:name="_Toc14278"/>
      <w:bookmarkStart w:id="102" w:name="_Toc15234"/>
      <w:bookmarkStart w:id="103" w:name="_Toc18736"/>
      <w:r>
        <w:rPr>
          <w:rFonts w:hint="default" w:ascii="Nimbus Roman" w:hAnsi="Nimbus Roman" w:eastAsia="方正小标宋简体" w:cs="Nimbus Roman"/>
          <w:b w:val="0"/>
          <w:bCs w:val="0"/>
          <w:color w:val="auto"/>
          <w:kern w:val="2"/>
          <w:sz w:val="44"/>
          <w:szCs w:val="44"/>
          <w:highlight w:val="none"/>
          <w:lang w:val="en-US" w:eastAsia="zh-CN" w:bidi="ar-SA"/>
        </w:rPr>
        <w:t>专利导航</w:t>
      </w:r>
      <w:r>
        <w:rPr>
          <w:rFonts w:hint="default" w:ascii="Nimbus Roman" w:hAnsi="Nimbus Roman" w:cs="Nimbus Roman"/>
          <w:sz w:val="44"/>
          <w:szCs w:val="44"/>
          <w:highlight w:val="none"/>
          <w:lang w:val="en-US"/>
        </w:rPr>
        <w:t>项目申报书</w:t>
      </w:r>
      <w:bookmarkEnd w:id="99"/>
      <w:bookmarkEnd w:id="100"/>
      <w:bookmarkEnd w:id="101"/>
      <w:bookmarkEnd w:id="102"/>
      <w:bookmarkEnd w:id="103"/>
    </w:p>
    <w:p w14:paraId="601481AC">
      <w:pPr>
        <w:pStyle w:val="3"/>
        <w:keepNext w:val="0"/>
        <w:keepLines w:val="0"/>
        <w:pageBreakBefore w:val="0"/>
        <w:kinsoku/>
        <w:overflowPunct/>
        <w:topLinePunct w:val="0"/>
        <w:autoSpaceDE/>
        <w:autoSpaceDN/>
        <w:bidi w:val="0"/>
        <w:spacing w:before="0" w:line="560" w:lineRule="exact"/>
        <w:ind w:right="0"/>
        <w:textAlignment w:val="auto"/>
        <w:outlineLvl w:val="9"/>
        <w:rPr>
          <w:rFonts w:hint="default" w:ascii="Nimbus Roman" w:hAnsi="Nimbus Roman" w:eastAsia="仿宋_GB2312" w:cs="Nimbus Roman"/>
          <w:highlight w:val="none"/>
        </w:rPr>
      </w:pPr>
    </w:p>
    <w:p w14:paraId="2D72DB9E">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0EB7ADE7">
      <w:pPr>
        <w:pStyle w:val="4"/>
        <w:keepNext w:val="0"/>
        <w:keepLines w:val="0"/>
        <w:pageBreakBefore w:val="0"/>
        <w:tabs>
          <w:tab w:val="left" w:pos="4651"/>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z w:val="38"/>
          <w:highlight w:val="none"/>
        </w:rPr>
      </w:pPr>
    </w:p>
    <w:p w14:paraId="3A2B5AC3">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p>
    <w:p w14:paraId="5617AD11">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r>
        <w:rPr>
          <w:rFonts w:hint="default" w:ascii="Nimbus Roman" w:hAnsi="Nimbus Roman" w:eastAsia="仿宋_GB2312" w:cs="Nimbus Roman"/>
          <w:spacing w:val="-3"/>
          <w:w w:val="95"/>
          <w:highlight w:val="none"/>
        </w:rPr>
        <w:t xml:space="preserve"> </w:t>
      </w:r>
    </w:p>
    <w:p w14:paraId="570E3CAF">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166DDBC6">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3"/>
          <w:highlight w:val="none"/>
          <w:u w:val="single"/>
        </w:rPr>
        <w:t xml:space="preserve">       </w:t>
      </w:r>
    </w:p>
    <w:p w14:paraId="732369BE">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r>
        <w:rPr>
          <w:rFonts w:hint="default" w:ascii="Nimbus Roman" w:hAnsi="Nimbus Roman" w:eastAsia="仿宋_GB2312" w:cs="Nimbus Roman"/>
          <w:spacing w:val="54"/>
          <w:w w:val="95"/>
          <w:highlight w:val="none"/>
          <w:u w:val="single"/>
        </w:rPr>
        <w:t xml:space="preserve"> </w:t>
      </w:r>
    </w:p>
    <w:p w14:paraId="271F89AC">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eastAsia" w:ascii="Nimbus Roman" w:hAnsi="Nimbus Roman" w:eastAsia="仿宋_GB2312" w:cs="Nimbus Roman"/>
          <w:spacing w:val="-5"/>
          <w:w w:val="95"/>
          <w:sz w:val="32"/>
          <w:highlight w:val="none"/>
          <w:lang w:val="en-US" w:eastAsia="zh-CN"/>
        </w:rPr>
      </w:pPr>
      <w:r>
        <w:rPr>
          <w:rFonts w:hint="default" w:ascii="Nimbus Roman" w:hAnsi="Nimbus Roman" w:eastAsia="仿宋_GB2312" w:cs="Nimbus Roman"/>
          <w:spacing w:val="-3"/>
          <w:sz w:val="32"/>
          <w:highlight w:val="none"/>
          <w:lang w:val="en-US" w:eastAsia="zh-CN"/>
        </w:rPr>
        <w:t>推荐单位</w:t>
      </w:r>
      <w:r>
        <w:rPr>
          <w:rFonts w:hint="default" w:ascii="Nimbus Roman" w:hAnsi="Nimbus Roman" w:eastAsia="仿宋_GB2312" w:cs="Nimbus Roman"/>
          <w:spacing w:val="-3"/>
          <w:w w:val="100"/>
          <w:sz w:val="32"/>
          <w:highlight w:val="none"/>
          <w:lang w:val="en-US" w:eastAsia="zh-CN"/>
        </w:rPr>
        <w:t>：</w:t>
      </w:r>
      <w:r>
        <w:rPr>
          <w:rFonts w:hint="eastAsia" w:ascii="Nimbus Roman" w:hAnsi="Nimbus Roman" w:eastAsia="仿宋_GB2312" w:cs="Nimbus Roman"/>
          <w:spacing w:val="-5"/>
          <w:w w:val="95"/>
          <w:sz w:val="32"/>
          <w:highlight w:val="none"/>
          <w:u w:val="single"/>
          <w:lang w:val="en-US" w:eastAsia="zh-CN"/>
        </w:rPr>
        <w:t xml:space="preserve">                                       </w:t>
      </w:r>
      <w:r>
        <w:rPr>
          <w:rFonts w:hint="eastAsia" w:ascii="Nimbus Roman" w:hAnsi="Nimbus Roman" w:eastAsia="仿宋_GB2312" w:cs="Nimbus Roman"/>
          <w:spacing w:val="-5"/>
          <w:w w:val="95"/>
          <w:highlight w:val="none"/>
          <w:u w:val="single"/>
          <w:lang w:eastAsia="zh-CN"/>
        </w:rPr>
        <w:t>（</w:t>
      </w:r>
      <w:r>
        <w:rPr>
          <w:rFonts w:hint="eastAsia" w:ascii="Nimbus Roman" w:hAnsi="Nimbus Roman" w:eastAsia="仿宋_GB2312" w:cs="Nimbus Roman"/>
          <w:spacing w:val="-5"/>
          <w:w w:val="95"/>
          <w:highlight w:val="none"/>
          <w:u w:val="single"/>
          <w:lang w:val="en-US" w:eastAsia="zh-CN"/>
        </w:rPr>
        <w:t>县局</w:t>
      </w:r>
      <w:r>
        <w:rPr>
          <w:rFonts w:hint="eastAsia" w:ascii="Nimbus Roman" w:hAnsi="Nimbus Roman" w:eastAsia="仿宋_GB2312" w:cs="Nimbus Roman"/>
          <w:spacing w:val="-5"/>
          <w:w w:val="95"/>
          <w:highlight w:val="none"/>
          <w:u w:val="single"/>
          <w:lang w:eastAsia="zh-CN"/>
        </w:rPr>
        <w:t>）</w:t>
      </w:r>
    </w:p>
    <w:p w14:paraId="05579C65">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272BBA4D">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AB821DC">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1FCDF20A">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1B2851D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20"/>
          <w:highlight w:val="none"/>
        </w:rPr>
      </w:pPr>
    </w:p>
    <w:p w14:paraId="5F022846">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eastAsia="仿宋_GB2312" w:cs="Nimbus Roman"/>
          <w:sz w:val="17"/>
          <w:highlight w:val="none"/>
        </w:rPr>
      </w:pPr>
    </w:p>
    <w:p w14:paraId="06E58FAF">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highlight w:val="none"/>
        </w:rPr>
      </w:pPr>
      <w:r>
        <w:rPr>
          <w:rFonts w:hint="eastAsia" w:ascii="Nimbus Roman" w:hAnsi="Nimbus Roman" w:eastAsia="仿宋_GB2312" w:cs="Nimbus Roman"/>
          <w:highlight w:val="none"/>
          <w:lang w:val="en-US" w:eastAsia="zh-CN"/>
        </w:rPr>
        <w:t>雄安新区综合执法局</w:t>
      </w:r>
      <w:r>
        <w:rPr>
          <w:rFonts w:hint="default" w:ascii="Nimbus Roman" w:hAnsi="Nimbus Roman" w:eastAsia="仿宋_GB2312" w:cs="Nimbus Roman"/>
          <w:highlight w:val="none"/>
        </w:rPr>
        <w:t>编制</w:t>
      </w:r>
    </w:p>
    <w:p w14:paraId="6D45BB79">
      <w:pPr>
        <w:pStyle w:val="11"/>
        <w:keepNext w:val="0"/>
        <w:keepLines w:val="0"/>
        <w:pageBreakBefore w:val="0"/>
        <w:kinsoku/>
        <w:overflowPunct/>
        <w:topLinePunct w:val="0"/>
        <w:autoSpaceDE/>
        <w:autoSpaceDN/>
        <w:bidi w:val="0"/>
        <w:spacing w:before="0" w:beforeAutospacing="0" w:after="0" w:afterAutospacing="0" w:line="560" w:lineRule="exact"/>
        <w:textAlignment w:val="auto"/>
        <w:rPr>
          <w:rFonts w:hint="default" w:ascii="Nimbus Roman" w:hAnsi="Nimbus Roman" w:eastAsia="仿宋_GB2312" w:cs="Nimbus Roman"/>
          <w:spacing w:val="-57"/>
          <w:highlight w:val="none"/>
        </w:rPr>
      </w:pPr>
      <w:r>
        <w:rPr>
          <w:rFonts w:hint="default" w:ascii="Nimbus Roman" w:hAnsi="Nimbus Roman" w:eastAsia="仿宋_GB2312" w:cs="Nimbus Roman"/>
          <w:spacing w:val="-57"/>
          <w:highlight w:val="none"/>
        </w:rPr>
        <w:br w:type="page"/>
      </w:r>
    </w:p>
    <w:p w14:paraId="5AFB7C41">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68E76EF3">
      <w:pPr>
        <w:pStyle w:val="4"/>
        <w:keepNext w:val="0"/>
        <w:keepLines w:val="0"/>
        <w:pageBreakBefore w:val="0"/>
        <w:kinsoku/>
        <w:overflowPunct/>
        <w:topLinePunct w:val="0"/>
        <w:autoSpaceDE/>
        <w:autoSpaceDN/>
        <w:bidi w:val="0"/>
        <w:spacing w:line="560" w:lineRule="exact"/>
        <w:textAlignment w:val="auto"/>
        <w:rPr>
          <w:rFonts w:hint="default" w:ascii="Nimbus Roman" w:hAnsi="Nimbus Roman" w:cs="Nimbus Roman"/>
          <w:sz w:val="33"/>
          <w:highlight w:val="none"/>
        </w:rPr>
      </w:pPr>
    </w:p>
    <w:p w14:paraId="3428BC3A">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rPr>
        <w:t>我单位已</w:t>
      </w:r>
      <w:r>
        <w:rPr>
          <w:rFonts w:hint="eastAsia" w:ascii="仿宋_GB2312" w:hAnsi="仿宋_GB2312" w:eastAsia="仿宋_GB2312" w:cs="仿宋_GB2312"/>
          <w:highlight w:val="none"/>
          <w:lang w:val="en-US"/>
        </w:rPr>
        <w:t>完全了解</w:t>
      </w:r>
      <w:r>
        <w:rPr>
          <w:rFonts w:hint="eastAsia" w:ascii="仿宋_GB2312" w:hAnsi="仿宋_GB2312" w:eastAsia="仿宋_GB2312" w:cs="仿宋_GB2312"/>
          <w:highlight w:val="none"/>
        </w:rPr>
        <w:t>《雄安新区专利转化专项计划资金管理办法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试行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rPr>
        <w:t>》和《</w:t>
      </w:r>
      <w:r>
        <w:rPr>
          <w:rFonts w:hint="eastAsia" w:ascii="仿宋_GB2312" w:hAnsi="仿宋_GB2312" w:eastAsia="仿宋_GB2312" w:cs="仿宋_GB2312"/>
          <w:highlight w:val="none"/>
          <w:lang w:val="en-US" w:eastAsia="zh-CN"/>
        </w:rPr>
        <w:t>雄安新区</w:t>
      </w:r>
      <w:r>
        <w:rPr>
          <w:rFonts w:hint="eastAsia" w:ascii="仿宋_GB2312" w:hAnsi="仿宋_GB2312" w:eastAsia="仿宋_GB2312" w:cs="仿宋_GB2312"/>
          <w:highlight w:val="none"/>
          <w:lang w:val="en-US"/>
        </w:rPr>
        <w:t>专利转化专项计划项目申报指南》，并郑重承诺如下：</w:t>
      </w:r>
    </w:p>
    <w:p w14:paraId="7B0A5FFA">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近五年信用记录良好，无违法违纪行为。</w:t>
      </w:r>
    </w:p>
    <w:p w14:paraId="64531CBC">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我单位</w:t>
      </w:r>
      <w:r>
        <w:rPr>
          <w:rFonts w:hint="eastAsia" w:ascii="仿宋_GB2312" w:hAnsi="仿宋_GB2312" w:eastAsia="仿宋_GB2312" w:cs="仿宋_GB2312"/>
          <w:highlight w:val="none"/>
          <w:lang w:val="en-US"/>
        </w:rPr>
        <w:t>提供的所有材料均依据申报要求如实提供，全部真实有效，无任何虚假伪造，所申报项目未获得过</w:t>
      </w:r>
      <w:r>
        <w:rPr>
          <w:rFonts w:hint="eastAsia" w:ascii="仿宋_GB2312" w:hAnsi="仿宋_GB2312" w:eastAsia="仿宋_GB2312" w:cs="仿宋_GB2312"/>
          <w:highlight w:val="none"/>
          <w:lang w:val="en-US" w:eastAsia="zh-CN"/>
        </w:rPr>
        <w:t>中央</w:t>
      </w:r>
      <w:r>
        <w:rPr>
          <w:rFonts w:hint="eastAsia" w:ascii="仿宋_GB2312" w:hAnsi="仿宋_GB2312" w:eastAsia="仿宋_GB2312" w:cs="仿宋_GB2312"/>
          <w:highlight w:val="none"/>
          <w:lang w:val="en-US"/>
        </w:rPr>
        <w:t>财政资金支持。</w:t>
      </w:r>
    </w:p>
    <w:p w14:paraId="31CEC692">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如果获得本专项资金支持，我单位承诺</w:t>
      </w:r>
      <w:r>
        <w:rPr>
          <w:rFonts w:hint="eastAsia" w:ascii="仿宋_GB2312" w:hAnsi="仿宋_GB2312" w:eastAsia="仿宋_GB2312" w:cs="仿宋_GB2312"/>
          <w:highlight w:val="none"/>
          <w:lang w:val="en-US"/>
        </w:rPr>
        <w:t>配合政府有关部门的监督和管理工作，并同意接受相关部门的检查和审计。</w:t>
      </w:r>
    </w:p>
    <w:p w14:paraId="3250D32C">
      <w:pPr>
        <w:pStyle w:val="4"/>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val="en-US"/>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highlight w:val="none"/>
        </w:rPr>
        <w:t>关法律责任等。</w:t>
      </w:r>
    </w:p>
    <w:p w14:paraId="590C4484">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7314D4CD">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74F9CD0C">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lang w:val="en-US"/>
        </w:rPr>
      </w:pPr>
    </w:p>
    <w:p w14:paraId="1E75742B">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法定代表人（签字/签章） ：</w:t>
      </w:r>
    </w:p>
    <w:p w14:paraId="164180CA">
      <w:pPr>
        <w:pStyle w:val="4"/>
        <w:keepNext w:val="0"/>
        <w:keepLines w:val="0"/>
        <w:pageBreakBefore w:val="0"/>
        <w:kinsoku/>
        <w:overflowPunct/>
        <w:topLinePunct w:val="0"/>
        <w:autoSpaceDE/>
        <w:autoSpaceDN/>
        <w:bidi w:val="0"/>
        <w:spacing w:line="560" w:lineRule="exact"/>
        <w:ind w:firstLine="256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rPr>
        <w:t>项目</w:t>
      </w:r>
      <w:r>
        <w:rPr>
          <w:rFonts w:hint="eastAsia" w:ascii="仿宋_GB2312" w:hAnsi="仿宋_GB2312" w:eastAsia="仿宋_GB2312" w:cs="仿宋_GB2312"/>
          <w:highlight w:val="none"/>
        </w:rPr>
        <w:t>申报单位（公章）：</w:t>
      </w:r>
    </w:p>
    <w:p w14:paraId="194BA7AE">
      <w:pPr>
        <w:pStyle w:val="4"/>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highlight w:val="none"/>
        </w:rPr>
      </w:pPr>
      <w:r>
        <w:rPr>
          <w:rFonts w:hint="eastAsia" w:ascii="仿宋_GB2312" w:hAnsi="仿宋_GB2312" w:eastAsia="仿宋_GB2312" w:cs="仿宋_GB2312"/>
          <w:highlight w:val="none"/>
          <w:lang w:val="en-US"/>
        </w:rPr>
        <w:t xml:space="preserve">                             日期：    年   月   日 </w:t>
      </w:r>
    </w:p>
    <w:p w14:paraId="6EFEF63B">
      <w:pPr>
        <w:pStyle w:val="11"/>
        <w:keepNext w:val="0"/>
        <w:keepLines w:val="0"/>
        <w:pageBreakBefore w:val="0"/>
        <w:kinsoku/>
        <w:overflowPunct/>
        <w:topLinePunct w:val="0"/>
        <w:autoSpaceDE/>
        <w:autoSpaceDN/>
        <w:bidi w:val="0"/>
        <w:spacing w:before="0" w:beforeAutospacing="0" w:after="0" w:afterAutospacing="0" w:line="560" w:lineRule="exact"/>
        <w:textAlignment w:val="auto"/>
        <w:rPr>
          <w:rFonts w:hint="default" w:ascii="Nimbus Roman" w:hAnsi="Nimbus Roman" w:eastAsia="仿宋_GB2312" w:cs="Nimbus Roman"/>
          <w:spacing w:val="-57"/>
          <w:highlight w:val="none"/>
          <w:lang w:val="en-US" w:eastAsia="zh-CN"/>
        </w:rPr>
      </w:pPr>
    </w:p>
    <w:p w14:paraId="0ACAC852">
      <w:pPr>
        <w:pStyle w:val="11"/>
        <w:keepNext w:val="0"/>
        <w:keepLines w:val="0"/>
        <w:pageBreakBefore w:val="0"/>
        <w:kinsoku/>
        <w:overflowPunct/>
        <w:topLinePunct w:val="0"/>
        <w:autoSpaceDE/>
        <w:autoSpaceDN/>
        <w:bidi w:val="0"/>
        <w:spacing w:before="0" w:beforeAutospacing="0" w:after="0" w:afterAutospacing="0" w:line="560" w:lineRule="exact"/>
        <w:textAlignment w:val="auto"/>
        <w:rPr>
          <w:rFonts w:hint="default" w:ascii="Nimbus Roman" w:hAnsi="Nimbus Roman" w:eastAsia="仿宋_GB2312" w:cs="Nimbus Roman"/>
          <w:spacing w:val="-57"/>
          <w:highlight w:val="none"/>
          <w:lang w:val="en-US" w:eastAsia="zh-CN"/>
        </w:rPr>
      </w:pP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93"/>
        <w:gridCol w:w="1017"/>
        <w:gridCol w:w="1790"/>
        <w:gridCol w:w="1045"/>
        <w:gridCol w:w="558"/>
        <w:gridCol w:w="293"/>
        <w:gridCol w:w="852"/>
        <w:gridCol w:w="844"/>
        <w:gridCol w:w="1280"/>
      </w:tblGrid>
      <w:tr w14:paraId="57D1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9072" w:type="dxa"/>
            <w:gridSpan w:val="9"/>
            <w:tcBorders>
              <w:top w:val="nil"/>
              <w:left w:val="nil"/>
              <w:right w:val="nil"/>
            </w:tcBorders>
            <w:vAlign w:val="center"/>
          </w:tcPr>
          <w:p w14:paraId="2F306267">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color w:val="000000"/>
                <w:highlight w:val="none"/>
              </w:rPr>
            </w:pPr>
            <w:r>
              <w:rPr>
                <w:rFonts w:hint="default" w:ascii="Nimbus Roman" w:hAnsi="Nimbus Roman" w:eastAsia="黑体" w:cs="Nimbus Roman"/>
                <w:color w:val="000000"/>
                <w:sz w:val="28"/>
                <w:szCs w:val="28"/>
                <w:highlight w:val="none"/>
              </w:rPr>
              <w:t>一、基本信息</w:t>
            </w:r>
          </w:p>
        </w:tc>
      </w:tr>
      <w:tr w14:paraId="21C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Align w:val="center"/>
          </w:tcPr>
          <w:p w14:paraId="3C7C5B91">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项目名称</w:t>
            </w:r>
          </w:p>
        </w:tc>
        <w:tc>
          <w:tcPr>
            <w:tcW w:w="7679" w:type="dxa"/>
            <w:gridSpan w:val="8"/>
            <w:vAlign w:val="center"/>
          </w:tcPr>
          <w:p w14:paraId="3807D79E">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0754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restart"/>
            <w:vAlign w:val="center"/>
          </w:tcPr>
          <w:p w14:paraId="37D8EF0E">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申报单位</w:t>
            </w:r>
          </w:p>
        </w:tc>
        <w:tc>
          <w:tcPr>
            <w:tcW w:w="1017" w:type="dxa"/>
            <w:vAlign w:val="center"/>
          </w:tcPr>
          <w:p w14:paraId="426368A0">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单位名称</w:t>
            </w:r>
          </w:p>
        </w:tc>
        <w:tc>
          <w:tcPr>
            <w:tcW w:w="6662" w:type="dxa"/>
            <w:gridSpan w:val="7"/>
            <w:vAlign w:val="center"/>
          </w:tcPr>
          <w:p w14:paraId="72042719">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23C7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continue"/>
            <w:vAlign w:val="center"/>
          </w:tcPr>
          <w:p w14:paraId="3070A84F">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35A933EE">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单位性质</w:t>
            </w:r>
          </w:p>
        </w:tc>
        <w:tc>
          <w:tcPr>
            <w:tcW w:w="2835" w:type="dxa"/>
            <w:gridSpan w:val="2"/>
            <w:vAlign w:val="center"/>
          </w:tcPr>
          <w:p w14:paraId="3CEBB35D">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lang w:val="en-US" w:eastAsia="zh-CN"/>
              </w:rPr>
            </w:pPr>
            <w:r>
              <w:rPr>
                <w:rFonts w:hint="default" w:ascii="Nimbus Roman" w:hAnsi="Nimbus Roman" w:eastAsia="仿宋" w:cs="Nimbus Roman"/>
                <w:color w:val="000000"/>
                <w:sz w:val="24"/>
                <w:szCs w:val="24"/>
                <w:highlight w:val="none"/>
              </w:rPr>
              <w:t>□</w:t>
            </w:r>
            <w:r>
              <w:rPr>
                <w:rFonts w:hint="eastAsia" w:ascii="Nimbus Roman" w:hAnsi="Nimbus Roman" w:eastAsia="仿宋" w:cs="Nimbus Roman"/>
                <w:color w:val="000000"/>
                <w:sz w:val="24"/>
                <w:szCs w:val="24"/>
                <w:highlight w:val="none"/>
                <w:lang w:val="en-US" w:eastAsia="zh-CN"/>
              </w:rPr>
              <w:t>知识产权服务机构</w:t>
            </w:r>
          </w:p>
          <w:p w14:paraId="7646BB13">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lang w:val="en-US" w:eastAsia="zh-CN"/>
              </w:rPr>
            </w:pPr>
            <w:r>
              <w:rPr>
                <w:rFonts w:hint="default" w:ascii="Nimbus Roman" w:hAnsi="Nimbus Roman" w:eastAsia="仿宋" w:cs="Nimbus Roman"/>
                <w:color w:val="000000"/>
                <w:sz w:val="24"/>
                <w:szCs w:val="24"/>
                <w:highlight w:val="none"/>
              </w:rPr>
              <w:t>□</w:t>
            </w:r>
            <w:r>
              <w:rPr>
                <w:rFonts w:hint="eastAsia" w:ascii="Nimbus Roman" w:hAnsi="Nimbus Roman" w:eastAsia="仿宋" w:cs="Nimbus Roman"/>
                <w:color w:val="000000"/>
                <w:sz w:val="24"/>
                <w:szCs w:val="24"/>
                <w:highlight w:val="none"/>
                <w:lang w:val="en-US" w:eastAsia="zh-CN"/>
              </w:rPr>
              <w:t>高等院校</w:t>
            </w:r>
          </w:p>
          <w:p w14:paraId="32E7E6E6">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u w:val="single"/>
              </w:rPr>
            </w:pPr>
            <w:r>
              <w:rPr>
                <w:rFonts w:hint="default" w:ascii="Nimbus Roman" w:hAnsi="Nimbus Roman" w:eastAsia="仿宋" w:cs="Nimbus Roman"/>
                <w:color w:val="000000"/>
                <w:sz w:val="24"/>
                <w:szCs w:val="24"/>
                <w:highlight w:val="none"/>
              </w:rPr>
              <w:t>□</w:t>
            </w:r>
            <w:r>
              <w:rPr>
                <w:rFonts w:hint="eastAsia" w:ascii="Nimbus Roman" w:hAnsi="Nimbus Roman" w:eastAsia="仿宋" w:cs="Nimbus Roman"/>
                <w:color w:val="000000"/>
                <w:sz w:val="24"/>
                <w:szCs w:val="24"/>
                <w:highlight w:val="none"/>
                <w:lang w:val="en-US" w:eastAsia="zh-CN"/>
              </w:rPr>
              <w:t>科研机构</w:t>
            </w:r>
            <w:r>
              <w:rPr>
                <w:rFonts w:hint="default" w:ascii="Nimbus Roman" w:hAnsi="Nimbus Roman" w:eastAsia="仿宋" w:cs="Nimbus Roman"/>
                <w:color w:val="000000"/>
                <w:sz w:val="24"/>
                <w:szCs w:val="24"/>
                <w:highlight w:val="none"/>
                <w:u w:val="single"/>
              </w:rPr>
              <w:t xml:space="preserve">          </w:t>
            </w:r>
          </w:p>
        </w:tc>
        <w:tc>
          <w:tcPr>
            <w:tcW w:w="851" w:type="dxa"/>
            <w:gridSpan w:val="2"/>
            <w:vAlign w:val="center"/>
          </w:tcPr>
          <w:p w14:paraId="3F4D96D7">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组织机</w:t>
            </w:r>
          </w:p>
          <w:p w14:paraId="2F5DC729">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构代码</w:t>
            </w:r>
          </w:p>
        </w:tc>
        <w:tc>
          <w:tcPr>
            <w:tcW w:w="2976" w:type="dxa"/>
            <w:gridSpan w:val="3"/>
            <w:vAlign w:val="center"/>
          </w:tcPr>
          <w:p w14:paraId="4AF5CD54">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597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1393" w:type="dxa"/>
            <w:vMerge w:val="continue"/>
            <w:vAlign w:val="center"/>
          </w:tcPr>
          <w:p w14:paraId="08673B49">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76C81B9B">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法人代表</w:t>
            </w:r>
          </w:p>
        </w:tc>
        <w:tc>
          <w:tcPr>
            <w:tcW w:w="2835" w:type="dxa"/>
            <w:gridSpan w:val="2"/>
            <w:vAlign w:val="center"/>
          </w:tcPr>
          <w:p w14:paraId="7BF8B061">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c>
          <w:tcPr>
            <w:tcW w:w="851" w:type="dxa"/>
            <w:gridSpan w:val="2"/>
            <w:vAlign w:val="center"/>
          </w:tcPr>
          <w:p w14:paraId="62628C31">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联系</w:t>
            </w:r>
          </w:p>
          <w:p w14:paraId="2046870A">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电话</w:t>
            </w:r>
          </w:p>
        </w:tc>
        <w:tc>
          <w:tcPr>
            <w:tcW w:w="2976" w:type="dxa"/>
            <w:gridSpan w:val="3"/>
            <w:vAlign w:val="center"/>
          </w:tcPr>
          <w:p w14:paraId="01B97C9F">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63E2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1393" w:type="dxa"/>
            <w:vMerge w:val="continue"/>
            <w:vAlign w:val="center"/>
          </w:tcPr>
          <w:p w14:paraId="1770CA2C">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5FF37896">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eastAsia" w:ascii="Nimbus Roman" w:hAnsi="Nimbus Roman" w:eastAsia="仿宋" w:cs="Nimbus Roman"/>
                <w:color w:val="000000"/>
                <w:sz w:val="24"/>
                <w:szCs w:val="24"/>
                <w:highlight w:val="none"/>
                <w:lang w:val="en-US" w:eastAsia="zh-CN"/>
              </w:rPr>
              <w:t>详细地址</w:t>
            </w:r>
          </w:p>
        </w:tc>
        <w:tc>
          <w:tcPr>
            <w:tcW w:w="6662" w:type="dxa"/>
            <w:gridSpan w:val="7"/>
            <w:vAlign w:val="center"/>
          </w:tcPr>
          <w:p w14:paraId="043B39DF">
            <w:pPr>
              <w:keepNext w:val="0"/>
              <w:keepLines w:val="0"/>
              <w:pageBreakBefore w:val="0"/>
              <w:kinsoku/>
              <w:wordWrap/>
              <w:overflowPunct/>
              <w:topLinePunct w:val="0"/>
              <w:autoSpaceDE/>
              <w:autoSpaceDN/>
              <w:bidi w:val="0"/>
              <w:adjustRightInd w:val="0"/>
              <w:snapToGrid w:val="0"/>
              <w:spacing w:line="400" w:lineRule="exact"/>
              <w:jc w:val="right"/>
              <w:textAlignment w:val="auto"/>
              <w:rPr>
                <w:rFonts w:hint="default" w:ascii="Nimbus Roman" w:hAnsi="Nimbus Roman" w:eastAsia="仿宋" w:cs="Nimbus Roman"/>
                <w:color w:val="000000"/>
                <w:sz w:val="24"/>
                <w:szCs w:val="24"/>
                <w:highlight w:val="none"/>
              </w:rPr>
            </w:pPr>
          </w:p>
        </w:tc>
      </w:tr>
      <w:tr w14:paraId="054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0" w:hRule="atLeast"/>
          <w:jc w:val="center"/>
        </w:trPr>
        <w:tc>
          <w:tcPr>
            <w:tcW w:w="1393" w:type="dxa"/>
            <w:vMerge w:val="continue"/>
            <w:vAlign w:val="center"/>
          </w:tcPr>
          <w:p w14:paraId="1FDA08AC">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27E8D7C9">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银行账户（全称）</w:t>
            </w:r>
          </w:p>
        </w:tc>
        <w:tc>
          <w:tcPr>
            <w:tcW w:w="1790" w:type="dxa"/>
            <w:vAlign w:val="center"/>
          </w:tcPr>
          <w:p w14:paraId="4F7F8D98">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c>
          <w:tcPr>
            <w:tcW w:w="1045" w:type="dxa"/>
            <w:vAlign w:val="center"/>
          </w:tcPr>
          <w:p w14:paraId="1FD3F1EE">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开户银行</w:t>
            </w:r>
          </w:p>
          <w:p w14:paraId="31C676F3">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（全称，含清算行号）</w:t>
            </w:r>
          </w:p>
        </w:tc>
        <w:tc>
          <w:tcPr>
            <w:tcW w:w="1703" w:type="dxa"/>
            <w:gridSpan w:val="3"/>
            <w:vAlign w:val="center"/>
          </w:tcPr>
          <w:p w14:paraId="2B88CEEC">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c>
          <w:tcPr>
            <w:tcW w:w="844" w:type="dxa"/>
            <w:vAlign w:val="center"/>
          </w:tcPr>
          <w:p w14:paraId="4B228380">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账号</w:t>
            </w:r>
          </w:p>
        </w:tc>
        <w:tc>
          <w:tcPr>
            <w:tcW w:w="1280" w:type="dxa"/>
            <w:vAlign w:val="center"/>
          </w:tcPr>
          <w:p w14:paraId="5728F745">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6A94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93" w:type="dxa"/>
            <w:vMerge w:val="restart"/>
            <w:vAlign w:val="center"/>
          </w:tcPr>
          <w:p w14:paraId="79E555CC">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bCs/>
                <w:color w:val="000000"/>
                <w:sz w:val="24"/>
                <w:szCs w:val="24"/>
                <w:highlight w:val="none"/>
              </w:rPr>
              <w:t>项目负责人</w:t>
            </w:r>
          </w:p>
          <w:p w14:paraId="46F5F62F">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（须为申报</w:t>
            </w:r>
          </w:p>
          <w:p w14:paraId="52951C8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单位在职人员）</w:t>
            </w:r>
          </w:p>
        </w:tc>
        <w:tc>
          <w:tcPr>
            <w:tcW w:w="1017" w:type="dxa"/>
            <w:vAlign w:val="center"/>
          </w:tcPr>
          <w:p w14:paraId="28F030B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姓名</w:t>
            </w:r>
          </w:p>
        </w:tc>
        <w:tc>
          <w:tcPr>
            <w:tcW w:w="3393" w:type="dxa"/>
            <w:gridSpan w:val="3"/>
            <w:vAlign w:val="center"/>
          </w:tcPr>
          <w:p w14:paraId="51AA94ED">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□男       □女</w:t>
            </w:r>
          </w:p>
        </w:tc>
        <w:tc>
          <w:tcPr>
            <w:tcW w:w="1145" w:type="dxa"/>
            <w:gridSpan w:val="2"/>
            <w:vAlign w:val="center"/>
          </w:tcPr>
          <w:p w14:paraId="0D92538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国籍</w:t>
            </w:r>
          </w:p>
        </w:tc>
        <w:tc>
          <w:tcPr>
            <w:tcW w:w="2124" w:type="dxa"/>
            <w:gridSpan w:val="2"/>
            <w:vAlign w:val="center"/>
          </w:tcPr>
          <w:p w14:paraId="07977814">
            <w:pPr>
              <w:keepNext w:val="0"/>
              <w:keepLines w:val="0"/>
              <w:pageBreakBefore w:val="0"/>
              <w:kinsoku/>
              <w:overflowPunct/>
              <w:topLinePunct w:val="0"/>
              <w:autoSpaceDE/>
              <w:autoSpaceDN/>
              <w:bidi w:val="0"/>
              <w:spacing w:line="400" w:lineRule="exact"/>
              <w:textAlignment w:val="auto"/>
              <w:rPr>
                <w:rFonts w:hint="default" w:ascii="Nimbus Roman" w:hAnsi="Nimbus Roman" w:eastAsia="仿宋" w:cs="Nimbus Roman"/>
                <w:color w:val="000000"/>
                <w:sz w:val="24"/>
                <w:szCs w:val="24"/>
                <w:highlight w:val="none"/>
              </w:rPr>
            </w:pPr>
          </w:p>
        </w:tc>
      </w:tr>
      <w:tr w14:paraId="7257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1393" w:type="dxa"/>
            <w:vMerge w:val="continue"/>
            <w:vAlign w:val="center"/>
          </w:tcPr>
          <w:p w14:paraId="1CC51CA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2EF6808B">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出生日期</w:t>
            </w:r>
          </w:p>
        </w:tc>
        <w:tc>
          <w:tcPr>
            <w:tcW w:w="3393" w:type="dxa"/>
            <w:gridSpan w:val="3"/>
            <w:vAlign w:val="center"/>
          </w:tcPr>
          <w:p w14:paraId="016D13D9">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145" w:type="dxa"/>
            <w:gridSpan w:val="2"/>
            <w:vAlign w:val="center"/>
          </w:tcPr>
          <w:p w14:paraId="701A38E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最高学位</w:t>
            </w:r>
          </w:p>
        </w:tc>
        <w:tc>
          <w:tcPr>
            <w:tcW w:w="2124" w:type="dxa"/>
            <w:gridSpan w:val="2"/>
            <w:vAlign w:val="center"/>
          </w:tcPr>
          <w:p w14:paraId="1112823B">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□博士 □硕士</w:t>
            </w:r>
          </w:p>
          <w:p w14:paraId="547E3E95">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□学士 □其他</w:t>
            </w:r>
          </w:p>
        </w:tc>
      </w:tr>
      <w:tr w14:paraId="0E3D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1393" w:type="dxa"/>
            <w:vMerge w:val="continue"/>
            <w:vAlign w:val="center"/>
          </w:tcPr>
          <w:p w14:paraId="39048AE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0CC4610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证件类型</w:t>
            </w:r>
          </w:p>
        </w:tc>
        <w:tc>
          <w:tcPr>
            <w:tcW w:w="3393" w:type="dxa"/>
            <w:gridSpan w:val="3"/>
            <w:vAlign w:val="center"/>
          </w:tcPr>
          <w:p w14:paraId="2174CCF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145" w:type="dxa"/>
            <w:gridSpan w:val="2"/>
            <w:vAlign w:val="center"/>
          </w:tcPr>
          <w:p w14:paraId="38B8FB0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证件号码</w:t>
            </w:r>
          </w:p>
        </w:tc>
        <w:tc>
          <w:tcPr>
            <w:tcW w:w="2124" w:type="dxa"/>
            <w:gridSpan w:val="2"/>
            <w:vAlign w:val="center"/>
          </w:tcPr>
          <w:p w14:paraId="62B19562">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r>
      <w:tr w14:paraId="54E6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1393" w:type="dxa"/>
            <w:vMerge w:val="continue"/>
            <w:vAlign w:val="center"/>
          </w:tcPr>
          <w:p w14:paraId="3106ECB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07F099C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职称</w:t>
            </w:r>
          </w:p>
        </w:tc>
        <w:tc>
          <w:tcPr>
            <w:tcW w:w="3393" w:type="dxa"/>
            <w:gridSpan w:val="3"/>
            <w:vAlign w:val="center"/>
          </w:tcPr>
          <w:p w14:paraId="2C8842C5">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p>
        </w:tc>
        <w:tc>
          <w:tcPr>
            <w:tcW w:w="1145" w:type="dxa"/>
            <w:gridSpan w:val="2"/>
            <w:vAlign w:val="center"/>
          </w:tcPr>
          <w:p w14:paraId="21264CBE">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职务</w:t>
            </w:r>
          </w:p>
        </w:tc>
        <w:tc>
          <w:tcPr>
            <w:tcW w:w="2124" w:type="dxa"/>
            <w:gridSpan w:val="2"/>
            <w:vAlign w:val="center"/>
          </w:tcPr>
          <w:p w14:paraId="3FA3BE7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r>
      <w:tr w14:paraId="28A6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atLeast"/>
          <w:jc w:val="center"/>
        </w:trPr>
        <w:tc>
          <w:tcPr>
            <w:tcW w:w="1393" w:type="dxa"/>
            <w:vMerge w:val="continue"/>
            <w:vAlign w:val="center"/>
          </w:tcPr>
          <w:p w14:paraId="2E201B5D">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4B27CD5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移动电话</w:t>
            </w:r>
          </w:p>
        </w:tc>
        <w:tc>
          <w:tcPr>
            <w:tcW w:w="3393" w:type="dxa"/>
            <w:gridSpan w:val="3"/>
            <w:vAlign w:val="center"/>
          </w:tcPr>
          <w:p w14:paraId="7962F08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p>
        </w:tc>
        <w:tc>
          <w:tcPr>
            <w:tcW w:w="1145" w:type="dxa"/>
            <w:gridSpan w:val="2"/>
            <w:vAlign w:val="center"/>
          </w:tcPr>
          <w:p w14:paraId="18D24CEF">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电子邮箱</w:t>
            </w:r>
          </w:p>
        </w:tc>
        <w:tc>
          <w:tcPr>
            <w:tcW w:w="2124" w:type="dxa"/>
            <w:gridSpan w:val="2"/>
            <w:vAlign w:val="center"/>
          </w:tcPr>
          <w:p w14:paraId="14C2DEFF">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r>
      <w:tr w14:paraId="47F6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1393" w:type="dxa"/>
            <w:vMerge w:val="restart"/>
            <w:vAlign w:val="center"/>
          </w:tcPr>
          <w:p w14:paraId="314C709A">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项目联系人（</w:t>
            </w:r>
            <w:r>
              <w:rPr>
                <w:rFonts w:hint="default" w:ascii="Nimbus Roman" w:hAnsi="Nimbus Roman" w:eastAsia="仿宋" w:cs="Nimbus Roman"/>
                <w:bCs/>
                <w:color w:val="000000"/>
                <w:kern w:val="0"/>
                <w:sz w:val="24"/>
                <w:szCs w:val="24"/>
                <w:highlight w:val="none"/>
              </w:rPr>
              <w:t>须为申报单位在职人员</w:t>
            </w:r>
            <w:r>
              <w:rPr>
                <w:rFonts w:hint="default" w:ascii="Nimbus Roman" w:hAnsi="Nimbus Roman" w:eastAsia="仿宋" w:cs="Nimbus Roman"/>
                <w:bCs/>
                <w:color w:val="000000"/>
                <w:sz w:val="24"/>
                <w:szCs w:val="24"/>
                <w:highlight w:val="none"/>
              </w:rPr>
              <w:t>）</w:t>
            </w:r>
          </w:p>
        </w:tc>
        <w:tc>
          <w:tcPr>
            <w:tcW w:w="1017" w:type="dxa"/>
            <w:vAlign w:val="center"/>
          </w:tcPr>
          <w:p w14:paraId="526776F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姓名</w:t>
            </w:r>
          </w:p>
        </w:tc>
        <w:tc>
          <w:tcPr>
            <w:tcW w:w="3393" w:type="dxa"/>
            <w:gridSpan w:val="3"/>
            <w:vAlign w:val="center"/>
          </w:tcPr>
          <w:p w14:paraId="4D40136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145" w:type="dxa"/>
            <w:gridSpan w:val="2"/>
            <w:vAlign w:val="center"/>
          </w:tcPr>
          <w:p w14:paraId="2957CFDE">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电子邮箱</w:t>
            </w:r>
          </w:p>
        </w:tc>
        <w:tc>
          <w:tcPr>
            <w:tcW w:w="2124" w:type="dxa"/>
            <w:gridSpan w:val="2"/>
            <w:vAlign w:val="center"/>
          </w:tcPr>
          <w:p w14:paraId="451712C2">
            <w:pPr>
              <w:keepNext w:val="0"/>
              <w:keepLines w:val="0"/>
              <w:pageBreakBefore w:val="0"/>
              <w:kinsoku/>
              <w:overflowPunct/>
              <w:topLinePunct w:val="0"/>
              <w:autoSpaceDE/>
              <w:autoSpaceDN/>
              <w:bidi w:val="0"/>
              <w:spacing w:line="400" w:lineRule="exact"/>
              <w:textAlignment w:val="auto"/>
              <w:rPr>
                <w:rFonts w:hint="default" w:ascii="Nimbus Roman" w:hAnsi="Nimbus Roman" w:cs="Nimbus Roman"/>
                <w:color w:val="000000"/>
                <w:sz w:val="24"/>
                <w:szCs w:val="24"/>
                <w:highlight w:val="none"/>
              </w:rPr>
            </w:pPr>
          </w:p>
        </w:tc>
      </w:tr>
      <w:tr w14:paraId="1E9A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1393" w:type="dxa"/>
            <w:vMerge w:val="continue"/>
            <w:vAlign w:val="center"/>
          </w:tcPr>
          <w:p w14:paraId="606A31C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77FD096D">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证件类型</w:t>
            </w:r>
          </w:p>
        </w:tc>
        <w:tc>
          <w:tcPr>
            <w:tcW w:w="3393" w:type="dxa"/>
            <w:gridSpan w:val="3"/>
            <w:vAlign w:val="center"/>
          </w:tcPr>
          <w:p w14:paraId="3CC231C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145" w:type="dxa"/>
            <w:gridSpan w:val="2"/>
            <w:vAlign w:val="center"/>
          </w:tcPr>
          <w:p w14:paraId="77CB4DF0">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证件号码</w:t>
            </w:r>
          </w:p>
        </w:tc>
        <w:tc>
          <w:tcPr>
            <w:tcW w:w="2124" w:type="dxa"/>
            <w:gridSpan w:val="2"/>
            <w:vAlign w:val="center"/>
          </w:tcPr>
          <w:p w14:paraId="2522204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cs="Nimbus Roman"/>
                <w:bCs/>
                <w:color w:val="000000"/>
                <w:sz w:val="24"/>
                <w:szCs w:val="24"/>
                <w:highlight w:val="none"/>
              </w:rPr>
            </w:pPr>
          </w:p>
        </w:tc>
      </w:tr>
      <w:tr w14:paraId="784D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1393" w:type="dxa"/>
            <w:vMerge w:val="continue"/>
            <w:tcBorders>
              <w:bottom w:val="single" w:color="auto" w:sz="4" w:space="0"/>
            </w:tcBorders>
            <w:vAlign w:val="center"/>
          </w:tcPr>
          <w:p w14:paraId="78592C3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tcBorders>
              <w:bottom w:val="single" w:color="auto" w:sz="4" w:space="0"/>
            </w:tcBorders>
            <w:vAlign w:val="center"/>
          </w:tcPr>
          <w:p w14:paraId="3E6D075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固定电话</w:t>
            </w:r>
          </w:p>
        </w:tc>
        <w:tc>
          <w:tcPr>
            <w:tcW w:w="3393" w:type="dxa"/>
            <w:gridSpan w:val="3"/>
            <w:tcBorders>
              <w:bottom w:val="single" w:color="auto" w:sz="4" w:space="0"/>
            </w:tcBorders>
            <w:vAlign w:val="center"/>
          </w:tcPr>
          <w:p w14:paraId="666B1AC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145" w:type="dxa"/>
            <w:gridSpan w:val="2"/>
            <w:tcBorders>
              <w:bottom w:val="single" w:color="auto" w:sz="4" w:space="0"/>
            </w:tcBorders>
            <w:vAlign w:val="center"/>
          </w:tcPr>
          <w:p w14:paraId="444489CC">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移动电话</w:t>
            </w:r>
          </w:p>
        </w:tc>
        <w:tc>
          <w:tcPr>
            <w:tcW w:w="2124" w:type="dxa"/>
            <w:gridSpan w:val="2"/>
            <w:tcBorders>
              <w:bottom w:val="single" w:color="auto" w:sz="4" w:space="0"/>
            </w:tcBorders>
            <w:vAlign w:val="center"/>
          </w:tcPr>
          <w:p w14:paraId="015D200D">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cs="Nimbus Roman"/>
                <w:bCs/>
                <w:color w:val="000000"/>
                <w:sz w:val="24"/>
                <w:szCs w:val="24"/>
                <w:highlight w:val="none"/>
              </w:rPr>
            </w:pPr>
          </w:p>
        </w:tc>
      </w:tr>
      <w:tr w14:paraId="0250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52" w:hRule="atLeast"/>
          <w:jc w:val="center"/>
        </w:trPr>
        <w:tc>
          <w:tcPr>
            <w:tcW w:w="1393" w:type="dxa"/>
            <w:tcBorders>
              <w:top w:val="single" w:color="auto" w:sz="4" w:space="0"/>
              <w:bottom w:val="single" w:color="auto" w:sz="4" w:space="0"/>
            </w:tcBorders>
            <w:vAlign w:val="center"/>
          </w:tcPr>
          <w:p w14:paraId="0C987CA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项目主要</w:t>
            </w:r>
          </w:p>
          <w:p w14:paraId="4A68943F">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任务和目标</w:t>
            </w:r>
          </w:p>
        </w:tc>
        <w:tc>
          <w:tcPr>
            <w:tcW w:w="7679" w:type="dxa"/>
            <w:gridSpan w:val="8"/>
            <w:tcBorders>
              <w:top w:val="single" w:color="auto" w:sz="4" w:space="0"/>
              <w:bottom w:val="single" w:color="auto" w:sz="4" w:space="0"/>
            </w:tcBorders>
            <w:vAlign w:val="center"/>
          </w:tcPr>
          <w:p w14:paraId="4B98D02A">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p w14:paraId="7D8297D1">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（限</w:t>
            </w:r>
            <w:r>
              <w:rPr>
                <w:rFonts w:hint="default" w:ascii="Times New Roman" w:hAnsi="Times New Roman" w:eastAsia="仿宋" w:cs="Times New Roman"/>
                <w:bCs/>
                <w:color w:val="000000"/>
                <w:sz w:val="24"/>
                <w:szCs w:val="24"/>
                <w:highlight w:val="none"/>
              </w:rPr>
              <w:t>300</w:t>
            </w:r>
            <w:r>
              <w:rPr>
                <w:rFonts w:hint="default" w:ascii="Nimbus Roman" w:hAnsi="Nimbus Roman" w:eastAsia="仿宋" w:cs="Nimbus Roman"/>
                <w:bCs/>
                <w:color w:val="000000"/>
                <w:sz w:val="24"/>
                <w:szCs w:val="24"/>
                <w:highlight w:val="none"/>
              </w:rPr>
              <w:t>字以内）</w:t>
            </w:r>
          </w:p>
          <w:p w14:paraId="66C0EC8F">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p w14:paraId="66527B11">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p w14:paraId="5F14229D">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p w14:paraId="0CA13FB3">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tc>
      </w:tr>
      <w:tr w14:paraId="512F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072" w:type="dxa"/>
            <w:gridSpan w:val="9"/>
            <w:tcBorders>
              <w:top w:val="nil"/>
              <w:left w:val="nil"/>
              <w:right w:val="nil"/>
            </w:tcBorders>
            <w:vAlign w:val="center"/>
          </w:tcPr>
          <w:p w14:paraId="24E303A1">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sz w:val="28"/>
                <w:szCs w:val="28"/>
                <w:highlight w:val="none"/>
              </w:rPr>
            </w:pPr>
            <w:r>
              <w:rPr>
                <w:rFonts w:hint="default" w:ascii="Nimbus Roman" w:hAnsi="Nimbus Roman" w:eastAsia="黑体" w:cs="Nimbus Roman"/>
                <w:color w:val="000000"/>
                <w:sz w:val="28"/>
                <w:szCs w:val="28"/>
                <w:highlight w:val="none"/>
              </w:rPr>
              <w:t>二、项目实施方案</w:t>
            </w:r>
          </w:p>
        </w:tc>
      </w:tr>
      <w:tr w14:paraId="547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gridSpan w:val="9"/>
            <w:vAlign w:val="center"/>
          </w:tcPr>
          <w:p w14:paraId="18FB6FC7">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1.项目实施任务</w:t>
            </w:r>
          </w:p>
        </w:tc>
      </w:tr>
      <w:tr w14:paraId="3909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9072" w:type="dxa"/>
            <w:gridSpan w:val="9"/>
            <w:vAlign w:val="center"/>
          </w:tcPr>
          <w:p w14:paraId="2B7ED1F4">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根据申报要求中的重点任务，设置项目实施的具体任务、主要措施和具体实施方式。</w:t>
            </w:r>
          </w:p>
          <w:p w14:paraId="3386768E">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000000"/>
                <w:sz w:val="24"/>
                <w:szCs w:val="24"/>
                <w:highlight w:val="none"/>
              </w:rPr>
            </w:pPr>
          </w:p>
          <w:p w14:paraId="7222513F">
            <w:pPr>
              <w:keepNext w:val="0"/>
              <w:keepLines w:val="0"/>
              <w:pageBreakBefore w:val="0"/>
              <w:kinsoku/>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（具体内容根据申报要求设置，可附页）</w:t>
            </w:r>
          </w:p>
        </w:tc>
      </w:tr>
      <w:tr w14:paraId="5548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gridSpan w:val="9"/>
            <w:vAlign w:val="center"/>
          </w:tcPr>
          <w:p w14:paraId="24CD339C">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2.项目实施的基础条件和优势</w:t>
            </w:r>
          </w:p>
        </w:tc>
      </w:tr>
      <w:tr w14:paraId="1D1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4" w:hRule="atLeast"/>
          <w:jc w:val="center"/>
        </w:trPr>
        <w:tc>
          <w:tcPr>
            <w:tcW w:w="9072" w:type="dxa"/>
            <w:gridSpan w:val="9"/>
            <w:vAlign w:val="center"/>
          </w:tcPr>
          <w:p w14:paraId="156E4630">
            <w:pPr>
              <w:pStyle w:val="6"/>
              <w:keepNext w:val="0"/>
              <w:keepLines w:val="0"/>
              <w:pageBreakBefore w:val="0"/>
              <w:kinsoku/>
              <w:overflowPunct/>
              <w:topLinePunct w:val="0"/>
              <w:autoSpaceDE/>
              <w:autoSpaceDN/>
              <w:bidi w:val="0"/>
              <w:spacing w:line="560" w:lineRule="exact"/>
              <w:ind w:left="0" w:leftChars="0"/>
              <w:textAlignment w:val="auto"/>
              <w:rPr>
                <w:rFonts w:hint="eastAsia" w:ascii="仿宋_GB2312" w:hAnsi="仿宋_GB2312" w:eastAsia="仿宋_GB2312" w:cs="仿宋_GB2312"/>
                <w:color w:val="000000"/>
                <w:sz w:val="24"/>
                <w:szCs w:val="24"/>
                <w:highlight w:val="none"/>
              </w:rPr>
            </w:pPr>
          </w:p>
          <w:p w14:paraId="1DE90B9F">
            <w:pPr>
              <w:keepNext w:val="0"/>
              <w:keepLines w:val="0"/>
              <w:pageBreakBefore w:val="0"/>
              <w:kinsoku/>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color w:val="000000"/>
                <w:sz w:val="24"/>
                <w:szCs w:val="24"/>
                <w:highlight w:val="none"/>
              </w:rPr>
              <w:t>（若需附证明材料，可附页）</w:t>
            </w:r>
          </w:p>
        </w:tc>
      </w:tr>
      <w:tr w14:paraId="164B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gridSpan w:val="9"/>
            <w:vAlign w:val="center"/>
          </w:tcPr>
          <w:p w14:paraId="1E6688E9">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3.工作进度安排</w:t>
            </w:r>
          </w:p>
        </w:tc>
      </w:tr>
      <w:tr w14:paraId="6AA8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4" w:hRule="atLeast"/>
          <w:jc w:val="center"/>
        </w:trPr>
        <w:tc>
          <w:tcPr>
            <w:tcW w:w="9072" w:type="dxa"/>
            <w:gridSpan w:val="9"/>
            <w:vAlign w:val="center"/>
          </w:tcPr>
          <w:p w14:paraId="637F7222">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项目实施的进度安排，包括时间进度、阶段目标等方面。</w:t>
            </w:r>
          </w:p>
          <w:p w14:paraId="755A472B">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000000"/>
                <w:sz w:val="24"/>
                <w:szCs w:val="24"/>
                <w:highlight w:val="none"/>
              </w:rPr>
            </w:pPr>
          </w:p>
          <w:p w14:paraId="51851D70">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000000"/>
                <w:sz w:val="24"/>
                <w:szCs w:val="24"/>
                <w:highlight w:val="none"/>
              </w:rPr>
            </w:pPr>
          </w:p>
          <w:p w14:paraId="23E76A3E">
            <w:pPr>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（若需附证明材料，可附页）</w:t>
            </w:r>
          </w:p>
        </w:tc>
      </w:tr>
      <w:tr w14:paraId="2E6E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gridSpan w:val="9"/>
            <w:vAlign w:val="center"/>
          </w:tcPr>
          <w:p w14:paraId="4387FA86">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4.预期目标及绩效</w:t>
            </w:r>
          </w:p>
        </w:tc>
      </w:tr>
      <w:tr w14:paraId="0151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9072" w:type="dxa"/>
            <w:gridSpan w:val="9"/>
            <w:vAlign w:val="center"/>
          </w:tcPr>
          <w:p w14:paraId="52903433">
            <w:pPr>
              <w:keepNext w:val="0"/>
              <w:keepLines w:val="0"/>
              <w:pageBreakBefore w:val="0"/>
              <w:kinsoku/>
              <w:overflowPunct/>
              <w:topLinePunct w:val="0"/>
              <w:autoSpaceDE/>
              <w:autoSpaceDN/>
              <w:bidi w:val="0"/>
              <w:spacing w:line="560" w:lineRule="exact"/>
              <w:jc w:val="left"/>
              <w:textAlignment w:val="auto"/>
              <w:rPr>
                <w:rFonts w:hint="eastAsia" w:ascii="仿宋_GB2312" w:hAnsi="仿宋_GB2312" w:eastAsia="仿宋_GB2312" w:cs="仿宋_GB2312"/>
                <w:color w:val="000000"/>
                <w:sz w:val="24"/>
                <w:szCs w:val="24"/>
                <w:highlight w:val="none"/>
                <w:shd w:val="clear" w:color="auto" w:fill="FFFFFF"/>
              </w:rPr>
            </w:pPr>
            <w:r>
              <w:rPr>
                <w:rFonts w:hint="eastAsia" w:ascii="仿宋_GB2312" w:hAnsi="仿宋_GB2312" w:eastAsia="仿宋_GB2312" w:cs="仿宋_GB2312"/>
                <w:color w:val="000000"/>
                <w:sz w:val="24"/>
                <w:szCs w:val="24"/>
                <w:highlight w:val="none"/>
                <w:shd w:val="clear" w:color="auto" w:fill="FFFFFF"/>
              </w:rPr>
              <w:t>项目实施后的预期目标、成果和具体可考核指标。</w:t>
            </w:r>
          </w:p>
          <w:p w14:paraId="53867024">
            <w:pPr>
              <w:pStyle w:val="6"/>
              <w:keepNext w:val="0"/>
              <w:keepLines w:val="0"/>
              <w:pageBreakBefore w:val="0"/>
              <w:kinsoku/>
              <w:overflowPunct/>
              <w:topLinePunct w:val="0"/>
              <w:autoSpaceDE/>
              <w:autoSpaceDN/>
              <w:bidi w:val="0"/>
              <w:spacing w:line="560" w:lineRule="exact"/>
              <w:ind w:left="0" w:leftChars="0"/>
              <w:textAlignment w:val="auto"/>
              <w:rPr>
                <w:rFonts w:hint="eastAsia" w:ascii="仿宋_GB2312" w:hAnsi="仿宋_GB2312" w:eastAsia="仿宋_GB2312" w:cs="仿宋_GB2312"/>
                <w:color w:val="000000"/>
                <w:sz w:val="24"/>
                <w:szCs w:val="24"/>
                <w:highlight w:val="none"/>
                <w:shd w:val="clear" w:color="auto" w:fill="FFFFFF"/>
              </w:rPr>
            </w:pPr>
          </w:p>
          <w:p w14:paraId="7B858600">
            <w:pPr>
              <w:pStyle w:val="6"/>
              <w:keepNext w:val="0"/>
              <w:keepLines w:val="0"/>
              <w:pageBreakBefore w:val="0"/>
              <w:kinsoku/>
              <w:overflowPunct/>
              <w:topLinePunct w:val="0"/>
              <w:autoSpaceDE/>
              <w:autoSpaceDN/>
              <w:bidi w:val="0"/>
              <w:spacing w:line="560" w:lineRule="exact"/>
              <w:ind w:left="0" w:leftChars="0"/>
              <w:textAlignment w:val="auto"/>
              <w:rPr>
                <w:rFonts w:hint="eastAsia" w:ascii="仿宋_GB2312" w:hAnsi="仿宋_GB2312" w:eastAsia="仿宋_GB2312" w:cs="仿宋_GB2312"/>
                <w:color w:val="000000"/>
                <w:sz w:val="24"/>
                <w:szCs w:val="24"/>
                <w:highlight w:val="none"/>
                <w:shd w:val="clear" w:color="auto" w:fill="FFFFFF"/>
              </w:rPr>
            </w:pPr>
          </w:p>
          <w:p w14:paraId="2A243330">
            <w:pPr>
              <w:keepNext w:val="0"/>
              <w:keepLines w:val="0"/>
              <w:pageBreakBefore w:val="0"/>
              <w:kinsoku/>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color w:val="000000"/>
                <w:sz w:val="24"/>
                <w:szCs w:val="24"/>
                <w:highlight w:val="none"/>
              </w:rPr>
              <w:t>（若需附证明材料，可附页）</w:t>
            </w:r>
          </w:p>
        </w:tc>
      </w:tr>
      <w:tr w14:paraId="510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72" w:type="dxa"/>
            <w:gridSpan w:val="9"/>
            <w:vAlign w:val="center"/>
          </w:tcPr>
          <w:p w14:paraId="0E610388">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5.保障措施</w:t>
            </w:r>
          </w:p>
        </w:tc>
      </w:tr>
      <w:tr w14:paraId="737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9072" w:type="dxa"/>
            <w:gridSpan w:val="9"/>
            <w:vAlign w:val="center"/>
          </w:tcPr>
          <w:p w14:paraId="13D6B6DC">
            <w:pPr>
              <w:keepNext w:val="0"/>
              <w:keepLines w:val="0"/>
              <w:pageBreakBefore w:val="0"/>
              <w:kinsoku/>
              <w:overflowPunct/>
              <w:topLinePunct w:val="0"/>
              <w:autoSpaceDE/>
              <w:autoSpaceDN/>
              <w:bidi w:val="0"/>
              <w:spacing w:line="560" w:lineRule="exact"/>
              <w:ind w:left="0" w:firstLine="0" w:firstLineChars="0"/>
              <w:textAlignment w:val="auto"/>
              <w:rPr>
                <w:rFonts w:hint="eastAsia" w:ascii="仿宋_GB2312" w:hAnsi="仿宋_GB2312" w:eastAsia="仿宋_GB2312" w:cs="仿宋_GB2312"/>
                <w:color w:val="000000"/>
                <w:sz w:val="24"/>
                <w:szCs w:val="24"/>
                <w:highlight w:val="none"/>
              </w:rPr>
            </w:pPr>
          </w:p>
          <w:p w14:paraId="08473D8D">
            <w:pPr>
              <w:keepNext w:val="0"/>
              <w:keepLines w:val="0"/>
              <w:pageBreakBefore w:val="0"/>
              <w:kinsoku/>
              <w:overflowPunct/>
              <w:topLinePunct w:val="0"/>
              <w:autoSpaceDE/>
              <w:autoSpaceDN/>
              <w:bidi w:val="0"/>
              <w:spacing w:line="560" w:lineRule="exact"/>
              <w:ind w:left="0" w:firstLine="5760" w:firstLineChars="24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（若需附证明材料，可附页）</w:t>
            </w:r>
          </w:p>
        </w:tc>
      </w:tr>
    </w:tbl>
    <w:p w14:paraId="7FD41FB6">
      <w:pPr>
        <w:pStyle w:val="11"/>
        <w:keepNext w:val="0"/>
        <w:keepLines w:val="0"/>
        <w:pageBreakBefore w:val="0"/>
        <w:numPr>
          <w:ilvl w:val="0"/>
          <w:numId w:val="0"/>
        </w:numPr>
        <w:kinsoku/>
        <w:overflowPunct/>
        <w:topLinePunct w:val="0"/>
        <w:autoSpaceDE/>
        <w:autoSpaceDN/>
        <w:bidi w:val="0"/>
        <w:spacing w:before="0" w:beforeAutospacing="0" w:after="0" w:afterAutospacing="0" w:line="560" w:lineRule="exact"/>
        <w:ind w:leftChars="0"/>
        <w:textAlignment w:val="auto"/>
        <w:rPr>
          <w:rFonts w:hint="default" w:ascii="Nimbus Roman" w:hAnsi="Nimbus Roman" w:eastAsia="黑体" w:cs="Nimbus Roman"/>
          <w:color w:val="000000"/>
          <w:sz w:val="32"/>
          <w:szCs w:val="32"/>
          <w:highlight w:val="none"/>
          <w:lang w:val="en-US" w:eastAsia="zh-CN"/>
        </w:rPr>
      </w:pPr>
      <w:r>
        <w:rPr>
          <w:rFonts w:hint="default" w:ascii="Nimbus Roman" w:hAnsi="Nimbus Roman" w:eastAsia="黑体" w:cs="Nimbus Roman"/>
          <w:color w:val="000000"/>
          <w:sz w:val="32"/>
          <w:szCs w:val="32"/>
          <w:highlight w:val="none"/>
          <w:lang w:val="en-US" w:eastAsia="zh-CN"/>
        </w:rPr>
        <w:t>三</w:t>
      </w:r>
      <w:r>
        <w:rPr>
          <w:rFonts w:hint="default" w:ascii="Nimbus Roman" w:hAnsi="Nimbus Roman" w:eastAsia="黑体" w:cs="Nimbus Roman"/>
          <w:color w:val="000000"/>
          <w:sz w:val="32"/>
          <w:szCs w:val="32"/>
          <w:highlight w:val="none"/>
        </w:rPr>
        <w:t>、申报意见</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7220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0" w:hRule="atLeast"/>
          <w:jc w:val="center"/>
        </w:trPr>
        <w:tc>
          <w:tcPr>
            <w:tcW w:w="9067" w:type="dxa"/>
          </w:tcPr>
          <w:p w14:paraId="2D38C2B1">
            <w:pPr>
              <w:keepNext w:val="0"/>
              <w:keepLines w:val="0"/>
              <w:pageBreakBefore w:val="0"/>
              <w:kinsoku/>
              <w:overflowPunct/>
              <w:topLinePunct w:val="0"/>
              <w:autoSpaceDE/>
              <w:autoSpaceDN/>
              <w:bidi w:val="0"/>
              <w:spacing w:line="560" w:lineRule="exact"/>
              <w:ind w:firstLine="177" w:firstLineChars="63"/>
              <w:textAlignment w:val="auto"/>
              <w:rPr>
                <w:rFonts w:hint="default" w:ascii="Nimbus Roman" w:hAnsi="Nimbus Roman" w:eastAsia="仿宋" w:cs="Nimbus Roman"/>
                <w:color w:val="000000"/>
                <w:szCs w:val="30"/>
                <w:highlight w:val="none"/>
              </w:rPr>
            </w:pPr>
            <w:r>
              <w:rPr>
                <w:rFonts w:hint="default" w:ascii="Nimbus Roman" w:hAnsi="Nimbus Roman" w:eastAsia="仿宋" w:cs="Nimbus Roman"/>
                <w:b/>
                <w:color w:val="000000"/>
                <w:sz w:val="28"/>
                <w:szCs w:val="30"/>
                <w:highlight w:val="none"/>
              </w:rPr>
              <w:t>申报单位意见：</w:t>
            </w:r>
          </w:p>
          <w:p w14:paraId="5DF48782">
            <w:pPr>
              <w:keepNext w:val="0"/>
              <w:keepLines w:val="0"/>
              <w:pageBreakBefore w:val="0"/>
              <w:kinsoku/>
              <w:overflowPunct/>
              <w:topLinePunct w:val="0"/>
              <w:autoSpaceDE/>
              <w:autoSpaceDN/>
              <w:bidi w:val="0"/>
              <w:spacing w:line="560" w:lineRule="exact"/>
              <w:ind w:firstLine="5188" w:firstLineChars="2162"/>
              <w:textAlignment w:val="auto"/>
              <w:rPr>
                <w:rFonts w:hint="default" w:ascii="Nimbus Roman" w:hAnsi="Nimbus Roman" w:eastAsia="仿宋" w:cs="Nimbus Roman"/>
                <w:color w:val="000000"/>
                <w:sz w:val="24"/>
                <w:szCs w:val="24"/>
                <w:highlight w:val="none"/>
              </w:rPr>
            </w:pPr>
          </w:p>
          <w:p w14:paraId="143D228F">
            <w:pPr>
              <w:keepNext w:val="0"/>
              <w:keepLines w:val="0"/>
              <w:pageBreakBefore w:val="0"/>
              <w:kinsoku/>
              <w:overflowPunct/>
              <w:topLinePunct w:val="0"/>
              <w:autoSpaceDE/>
              <w:autoSpaceDN/>
              <w:bidi w:val="0"/>
              <w:spacing w:line="560" w:lineRule="exact"/>
              <w:ind w:firstLine="5188" w:firstLineChars="2162"/>
              <w:textAlignment w:val="auto"/>
              <w:rPr>
                <w:rFonts w:hint="default" w:ascii="Nimbus Roman" w:hAnsi="Nimbus Roman" w:eastAsia="仿宋" w:cs="Nimbus Roman"/>
                <w:color w:val="000000"/>
                <w:sz w:val="24"/>
                <w:szCs w:val="24"/>
                <w:highlight w:val="none"/>
              </w:rPr>
            </w:pPr>
          </w:p>
          <w:p w14:paraId="256245FA">
            <w:pPr>
              <w:keepNext w:val="0"/>
              <w:keepLines w:val="0"/>
              <w:pageBreakBefore w:val="0"/>
              <w:kinsoku/>
              <w:overflowPunct/>
              <w:topLinePunct w:val="0"/>
              <w:autoSpaceDE/>
              <w:autoSpaceDN/>
              <w:bidi w:val="0"/>
              <w:spacing w:line="560" w:lineRule="exact"/>
              <w:ind w:firstLine="5188" w:firstLineChars="2162"/>
              <w:textAlignment w:val="auto"/>
              <w:rPr>
                <w:rFonts w:hint="default" w:ascii="Nimbus Roman" w:hAnsi="Nimbus Roman" w:eastAsia="仿宋" w:cs="Nimbus Roman"/>
                <w:color w:val="000000"/>
                <w:sz w:val="24"/>
                <w:szCs w:val="24"/>
                <w:highlight w:val="none"/>
              </w:rPr>
            </w:pPr>
          </w:p>
          <w:p w14:paraId="310DD020">
            <w:pPr>
              <w:keepNext w:val="0"/>
              <w:keepLines w:val="0"/>
              <w:pageBreakBefore w:val="0"/>
              <w:kinsoku/>
              <w:overflowPunct/>
              <w:topLinePunct w:val="0"/>
              <w:autoSpaceDE/>
              <w:autoSpaceDN/>
              <w:bidi w:val="0"/>
              <w:spacing w:line="560" w:lineRule="exact"/>
              <w:ind w:firstLine="5188" w:firstLineChars="2162"/>
              <w:textAlignment w:val="auto"/>
              <w:rPr>
                <w:rFonts w:hint="default" w:ascii="Nimbus Roman" w:hAnsi="Nimbus Roman" w:eastAsia="仿宋" w:cs="Nimbus Roman"/>
                <w:color w:val="000000"/>
                <w:sz w:val="24"/>
                <w:szCs w:val="24"/>
                <w:highlight w:val="none"/>
              </w:rPr>
            </w:pPr>
          </w:p>
          <w:p w14:paraId="45191278">
            <w:pPr>
              <w:keepNext w:val="0"/>
              <w:keepLines w:val="0"/>
              <w:pageBreakBefore w:val="0"/>
              <w:kinsoku/>
              <w:overflowPunct/>
              <w:topLinePunct w:val="0"/>
              <w:autoSpaceDE/>
              <w:autoSpaceDN/>
              <w:bidi w:val="0"/>
              <w:spacing w:line="560" w:lineRule="exact"/>
              <w:ind w:firstLine="720" w:firstLineChars="300"/>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70AA1C9A">
            <w:pPr>
              <w:keepNext w:val="0"/>
              <w:keepLines w:val="0"/>
              <w:pageBreakBefore w:val="0"/>
              <w:kinsoku/>
              <w:overflowPunct/>
              <w:topLinePunct w:val="0"/>
              <w:autoSpaceDE/>
              <w:autoSpaceDN/>
              <w:bidi w:val="0"/>
              <w:spacing w:line="560" w:lineRule="exact"/>
              <w:ind w:firstLine="151" w:firstLineChars="63"/>
              <w:textAlignment w:val="auto"/>
              <w:rPr>
                <w:rFonts w:hint="default" w:ascii="Nimbus Roman" w:hAnsi="Nimbus Roman" w:eastAsia="仿宋" w:cs="Nimbus Roman"/>
                <w:color w:val="000000"/>
                <w:sz w:val="24"/>
                <w:szCs w:val="24"/>
                <w:highlight w:val="none"/>
              </w:rPr>
            </w:pPr>
          </w:p>
          <w:p w14:paraId="2E26A9CA">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（盖章）</w:t>
            </w:r>
          </w:p>
          <w:p w14:paraId="68DF9668">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年    月    日</w:t>
            </w:r>
          </w:p>
          <w:p w14:paraId="258ECE1D">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p>
        </w:tc>
      </w:tr>
      <w:tr w14:paraId="54A8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7" w:hRule="atLeast"/>
          <w:jc w:val="center"/>
        </w:trPr>
        <w:tc>
          <w:tcPr>
            <w:tcW w:w="9067" w:type="dxa"/>
          </w:tcPr>
          <w:p w14:paraId="7A029F48">
            <w:pPr>
              <w:keepNext w:val="0"/>
              <w:keepLines w:val="0"/>
              <w:pageBreakBefore w:val="0"/>
              <w:kinsoku/>
              <w:overflowPunct/>
              <w:topLinePunct w:val="0"/>
              <w:autoSpaceDE/>
              <w:autoSpaceDN/>
              <w:bidi w:val="0"/>
              <w:spacing w:line="560" w:lineRule="exact"/>
              <w:ind w:firstLine="177" w:firstLineChars="63"/>
              <w:textAlignment w:val="auto"/>
              <w:rPr>
                <w:rFonts w:hint="default" w:ascii="Nimbus Roman" w:hAnsi="Nimbus Roman" w:eastAsia="仿宋" w:cs="Nimbus Roman"/>
                <w:color w:val="000000"/>
                <w:szCs w:val="30"/>
                <w:highlight w:val="none"/>
              </w:rPr>
            </w:pPr>
            <w:r>
              <w:rPr>
                <w:rFonts w:hint="eastAsia" w:ascii="Nimbus Roman" w:hAnsi="Nimbus Roman" w:eastAsia="仿宋" w:cs="Nimbus Roman"/>
                <w:b/>
                <w:color w:val="000000"/>
                <w:sz w:val="28"/>
                <w:szCs w:val="30"/>
                <w:highlight w:val="none"/>
                <w:lang w:val="en-US" w:eastAsia="zh-CN"/>
              </w:rPr>
              <w:t>推荐</w:t>
            </w:r>
            <w:r>
              <w:rPr>
                <w:rFonts w:hint="default" w:ascii="Nimbus Roman" w:hAnsi="Nimbus Roman" w:eastAsia="仿宋" w:cs="Nimbus Roman"/>
                <w:b/>
                <w:color w:val="000000"/>
                <w:sz w:val="28"/>
                <w:szCs w:val="30"/>
                <w:highlight w:val="none"/>
                <w:lang w:val="en-US" w:eastAsia="zh-CN"/>
              </w:rPr>
              <w:t>部门意见</w:t>
            </w:r>
            <w:r>
              <w:rPr>
                <w:rFonts w:hint="default" w:ascii="Nimbus Roman" w:hAnsi="Nimbus Roman" w:eastAsia="仿宋" w:cs="Nimbus Roman"/>
                <w:b/>
                <w:color w:val="000000"/>
                <w:sz w:val="28"/>
                <w:szCs w:val="30"/>
                <w:highlight w:val="none"/>
              </w:rPr>
              <w:t>：</w:t>
            </w:r>
          </w:p>
          <w:p w14:paraId="3048E5CC">
            <w:pPr>
              <w:keepNext w:val="0"/>
              <w:keepLines w:val="0"/>
              <w:pageBreakBefore w:val="0"/>
              <w:kinsoku/>
              <w:overflowPunct/>
              <w:topLinePunct w:val="0"/>
              <w:autoSpaceDE/>
              <w:autoSpaceDN/>
              <w:bidi w:val="0"/>
              <w:spacing w:line="560" w:lineRule="exact"/>
              <w:ind w:firstLine="132" w:firstLineChars="63"/>
              <w:textAlignment w:val="auto"/>
              <w:rPr>
                <w:rFonts w:hint="eastAsia" w:ascii="Nimbus Roman" w:hAnsi="Nimbus Roman" w:eastAsia="仿宋" w:cs="Nimbus Roman"/>
                <w:color w:val="000000"/>
                <w:sz w:val="30"/>
                <w:szCs w:val="30"/>
                <w:highlight w:val="none"/>
                <w:lang w:val="en-US" w:eastAsia="zh-CN"/>
              </w:rPr>
            </w:pPr>
            <w:r>
              <w:rPr>
                <w:rFonts w:hint="default" w:ascii="Nimbus Roman" w:hAnsi="Nimbus Roman" w:eastAsia="仿宋" w:cs="Nimbus Roman"/>
                <w:color w:val="000000"/>
                <w:szCs w:val="30"/>
                <w:highlight w:val="none"/>
              </w:rPr>
              <w:t xml:space="preserve">                  </w:t>
            </w: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sz w:val="30"/>
                <w:szCs w:val="30"/>
                <w:highlight w:val="none"/>
                <w:lang w:val="en-US" w:eastAsia="zh-CN"/>
              </w:rPr>
              <w:t xml:space="preserve">      </w:t>
            </w:r>
            <w:r>
              <w:rPr>
                <w:rFonts w:hint="eastAsia" w:ascii="Nimbus Roman" w:hAnsi="Nimbus Roman" w:eastAsia="仿宋" w:cs="Nimbus Roman"/>
                <w:color w:val="000000"/>
                <w:sz w:val="30"/>
                <w:szCs w:val="30"/>
                <w:highlight w:val="none"/>
                <w:lang w:val="en-US" w:eastAsia="zh-CN"/>
              </w:rPr>
              <w:t xml:space="preserve">    </w:t>
            </w:r>
          </w:p>
          <w:p w14:paraId="72C1ABFA">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4CB062D2">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6E04C9F5">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4BC4B281">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0DA2AF44">
            <w:pPr>
              <w:keepNext w:val="0"/>
              <w:keepLines w:val="0"/>
              <w:pageBreakBefore w:val="0"/>
              <w:kinsoku/>
              <w:overflowPunct/>
              <w:topLinePunct w:val="0"/>
              <w:autoSpaceDE/>
              <w:autoSpaceDN/>
              <w:bidi w:val="0"/>
              <w:spacing w:line="560" w:lineRule="exact"/>
              <w:ind w:firstLine="626" w:firstLineChars="261"/>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08CA740C">
            <w:pPr>
              <w:keepNext w:val="0"/>
              <w:keepLines w:val="0"/>
              <w:pageBreakBefore w:val="0"/>
              <w:kinsoku/>
              <w:overflowPunct/>
              <w:topLinePunct w:val="0"/>
              <w:autoSpaceDE/>
              <w:autoSpaceDN/>
              <w:bidi w:val="0"/>
              <w:spacing w:line="560" w:lineRule="exact"/>
              <w:ind w:firstLine="626" w:firstLineChars="261"/>
              <w:textAlignment w:val="auto"/>
              <w:rPr>
                <w:rFonts w:hint="default" w:ascii="Nimbus Roman" w:hAnsi="Nimbus Roman" w:eastAsia="仿宋" w:cs="Nimbus Roman"/>
                <w:color w:val="000000"/>
                <w:sz w:val="24"/>
                <w:szCs w:val="24"/>
                <w:highlight w:val="none"/>
              </w:rPr>
            </w:pPr>
          </w:p>
          <w:p w14:paraId="4DE20BD3">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w:t>
            </w:r>
            <w:r>
              <w:rPr>
                <w:rFonts w:hint="default" w:ascii="Nimbus Roman" w:hAnsi="Nimbus Roman" w:eastAsia="仿宋" w:cs="Nimbus Roman"/>
                <w:color w:val="000000"/>
                <w:sz w:val="24"/>
                <w:szCs w:val="24"/>
                <w:highlight w:val="none"/>
                <w:lang w:val="en-US" w:eastAsia="zh-CN"/>
              </w:rPr>
              <w:t xml:space="preserve">                </w:t>
            </w:r>
            <w:r>
              <w:rPr>
                <w:rFonts w:hint="eastAsia"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rPr>
              <w:t>（盖章）</w:t>
            </w:r>
          </w:p>
          <w:p w14:paraId="09364852">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年    月    日</w:t>
            </w:r>
          </w:p>
          <w:p w14:paraId="6F7B6841">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p>
        </w:tc>
      </w:tr>
    </w:tbl>
    <w:p w14:paraId="371117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2"/>
          <w:szCs w:val="36"/>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2"/>
          <w:szCs w:val="36"/>
          <w:highlight w:val="none"/>
          <w:lang w:val="en-US" w:eastAsia="zh-CN" w:bidi="ar-SA"/>
          <w14:textFill>
            <w14:solidFill>
              <w14:schemeClr w14:val="tx1"/>
            </w14:solidFill>
          </w14:textFill>
        </w:rPr>
        <w:br w:type="page"/>
      </w:r>
    </w:p>
    <w:p w14:paraId="3CB115D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themeColor="text1"/>
          <w:kern w:val="2"/>
          <w:sz w:val="32"/>
          <w:szCs w:val="44"/>
          <w:lang w:val="en-US" w:eastAsia="zh-CN" w:bidi="ar-SA"/>
          <w14:textFill>
            <w14:solidFill>
              <w14:schemeClr w14:val="tx1"/>
            </w14:solidFill>
          </w14:textFill>
        </w:rPr>
      </w:pPr>
      <w:bookmarkStart w:id="104" w:name="_Toc20429"/>
      <w:bookmarkStart w:id="105" w:name="_Toc23185"/>
      <w:r>
        <w:rPr>
          <w:rFonts w:hint="default" w:ascii="方正小标宋简体" w:hAnsi="方正小标宋简体" w:eastAsia="方正小标宋简体" w:cs="方正小标宋简体"/>
          <w:b w:val="0"/>
          <w:bCs w:val="0"/>
          <w:color w:val="000000" w:themeColor="text1"/>
          <w:kern w:val="2"/>
          <w:sz w:val="36"/>
          <w:szCs w:val="44"/>
          <w:lang w:val="en-US" w:eastAsia="zh-CN" w:bidi="ar-SA"/>
          <w14:textFill>
            <w14:solidFill>
              <w14:schemeClr w14:val="tx1"/>
            </w14:solidFill>
          </w14:textFill>
        </w:rPr>
        <w:t>七、</w:t>
      </w:r>
      <w:bookmarkEnd w:id="104"/>
      <w:r>
        <w:rPr>
          <w:rFonts w:hint="default" w:ascii="方正小标宋简体" w:hAnsi="方正小标宋简体" w:eastAsia="方正小标宋简体" w:cs="方正小标宋简体"/>
          <w:b w:val="0"/>
          <w:bCs w:val="0"/>
          <w:color w:val="000000" w:themeColor="text1"/>
          <w:kern w:val="2"/>
          <w:sz w:val="36"/>
          <w:szCs w:val="44"/>
          <w:lang w:val="en-US" w:eastAsia="zh-CN" w:bidi="ar-SA"/>
          <w14:textFill>
            <w14:solidFill>
              <w14:schemeClr w14:val="tx1"/>
            </w14:solidFill>
          </w14:textFill>
        </w:rPr>
        <w:t>知识产权运营中心项目</w:t>
      </w:r>
      <w:bookmarkEnd w:id="105"/>
    </w:p>
    <w:p w14:paraId="27F55D4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（一）项目目标</w:t>
      </w:r>
    </w:p>
    <w:p w14:paraId="48A431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围绕建设主体所选领域，完成运营中心建设任务。一是优化提升知识产权服务供给，提供符合产业特点的知识产权运营方案，积极对接资本和服务资源，投资相关知识产权组合，提升产业核心竞争力；二是推动高价值知识产权培育和转化运用，围绕产业关键技术领域核心技术创新，构建布局合理的专利组合，通过交叉许可等方式，提升产业链整体技术水平；三是根据产业特点和创新主体需求，融合多类型数据资源，对专利数据资源进行加工，建设产业特色知识产权数据库。该项目为后补助项目。</w:t>
      </w:r>
    </w:p>
    <w:p w14:paraId="1E605E5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（二）申报条件</w:t>
      </w:r>
    </w:p>
    <w:p w14:paraId="7C3B7F7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1.项目申报单位应是在新区行政区域内注册、具有独立法人资格的企事业单位或住所在新区行政区域内并具有独立法人资格的高校、科研机构。</w:t>
      </w:r>
    </w:p>
    <w:p w14:paraId="660FEA7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2.优先支持新一代信息技术、现代生命科学和生物技术、新材料、高端现代服务业、绿色生态农业新区五大产业和战略性新兴产业，优化提升产业链、供应链布局，促进雄安新区优势产业集群高质量发展。产业领域有产业规划布局、产业政策和明确的重点发展举措。</w:t>
      </w:r>
    </w:p>
    <w:p w14:paraId="3320442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3.成长潜力大，已具有一定规模。</w:t>
      </w:r>
    </w:p>
    <w:p w14:paraId="4249843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4.信用良好，财务管理制度规范、健全，无各类违法违规行为。</w:t>
      </w:r>
    </w:p>
    <w:p w14:paraId="1703D5D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5.申报主体应具备各类知识产权运营人才，具备充足的运营经费保障运营中心正常运行，有较好知识产权运营基础。</w:t>
      </w:r>
    </w:p>
    <w:p w14:paraId="0834B8C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（三）绩效目标</w:t>
      </w:r>
    </w:p>
    <w:p w14:paraId="403226B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经国家知识产权局认定批复成立的区域知识产权运营中心或重点产业知识产权运营中心。</w:t>
      </w:r>
    </w:p>
    <w:p w14:paraId="6352F1E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（四）申报材料</w:t>
      </w:r>
    </w:p>
    <w:p w14:paraId="1986C505">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1.知识产权运营中心项目申报书；</w:t>
      </w:r>
    </w:p>
    <w:p w14:paraId="366D136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2.区域知识产权运营中心或重点产业知识产权运营中心建设方案；</w:t>
      </w:r>
    </w:p>
    <w:p w14:paraId="1677FC62">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3.其他相关证明材料。</w:t>
      </w:r>
    </w:p>
    <w:p w14:paraId="1185F4C2">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（五）支持政策</w:t>
      </w:r>
    </w:p>
    <w:p w14:paraId="02A36A2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支持雄安新区区域知识产权运营中心或重点产业知识产权运营中心项目建设工作。经国家认定或评审立项的雄安新区知识产权运营中心，最高给予20万元资金支持，主要用于培育知识产权骨干企业、建立产业知识产权联盟、引导产业开展知识产权运营、探索构建建立产业专利池、开展产业专利导航、建立高端知识产权服务链、培育知识产权人才、提升知识产权保护能力、完善知识产权投融资服务机制等工作。</w:t>
      </w:r>
    </w:p>
    <w:p w14:paraId="246211B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p>
    <w:p w14:paraId="577FD17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sectPr>
          <w:footerReference r:id="rId6" w:type="default"/>
          <w:pgSz w:w="11906" w:h="16838"/>
          <w:pgMar w:top="2098" w:right="1417" w:bottom="1701" w:left="1417" w:header="851" w:footer="992" w:gutter="0"/>
          <w:pgBorders>
            <w:top w:val="none" w:sz="0" w:space="0"/>
            <w:left w:val="none" w:sz="0" w:space="0"/>
            <w:bottom w:val="none" w:sz="0" w:space="0"/>
            <w:right w:val="none" w:sz="0" w:space="0"/>
          </w:pgBorders>
          <w:pgNumType w:fmt="decimal"/>
          <w:cols w:space="0" w:num="1"/>
          <w:rtlGutter w:val="0"/>
          <w:docGrid w:type="lines" w:linePitch="303" w:charSpace="0"/>
        </w:sectPr>
      </w:pPr>
    </w:p>
    <w:p w14:paraId="559C74CE">
      <w:pPr>
        <w:spacing w:line="580" w:lineRule="exact"/>
        <w:jc w:val="both"/>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rPr>
        <w:t>附件</w:t>
      </w:r>
    </w:p>
    <w:p w14:paraId="2AF30C52">
      <w:pPr>
        <w:spacing w:line="760" w:lineRule="exact"/>
        <w:jc w:val="center"/>
        <w:rPr>
          <w:rFonts w:hint="eastAsia" w:ascii="黑体" w:hAnsi="黑体" w:eastAsia="黑体" w:cs="黑体"/>
          <w:sz w:val="30"/>
          <w:szCs w:val="30"/>
          <w:highlight w:val="none"/>
          <w:lang w:val="en-US" w:eastAsia="zh-CN"/>
        </w:rPr>
      </w:pPr>
    </w:p>
    <w:p w14:paraId="7E682724">
      <w:pPr>
        <w:spacing w:line="760" w:lineRule="exact"/>
        <w:jc w:val="center"/>
        <w:rPr>
          <w:rFonts w:hint="eastAsia" w:ascii="黑体" w:hAnsi="黑体" w:eastAsia="黑体" w:cs="黑体"/>
          <w:sz w:val="30"/>
          <w:szCs w:val="30"/>
          <w:highlight w:val="none"/>
          <w:lang w:val="en-US" w:eastAsia="zh-CN"/>
        </w:rPr>
      </w:pPr>
    </w:p>
    <w:p w14:paraId="428EAB12">
      <w:pPr>
        <w:spacing w:line="760" w:lineRule="exact"/>
        <w:jc w:val="center"/>
        <w:rPr>
          <w:rFonts w:hint="eastAsia" w:ascii="黑体" w:hAnsi="黑体" w:eastAsia="黑体" w:cs="黑体"/>
          <w:sz w:val="30"/>
          <w:szCs w:val="30"/>
          <w:highlight w:val="none"/>
          <w:lang w:val="en-US" w:eastAsia="zh-CN"/>
        </w:rPr>
      </w:pPr>
    </w:p>
    <w:p w14:paraId="74F0E981">
      <w:pPr>
        <w:spacing w:line="760" w:lineRule="exact"/>
        <w:jc w:val="center"/>
        <w:rPr>
          <w:rFonts w:hint="eastAsia" w:ascii="方正小标宋_GBK" w:hAnsi="方正小标宋_GBK" w:eastAsia="方正小标宋_GBK" w:cs="方正小标宋_GBK"/>
          <w:b w:val="0"/>
          <w:bCs/>
          <w:sz w:val="48"/>
          <w:szCs w:val="28"/>
          <w:highlight w:val="none"/>
        </w:rPr>
      </w:pPr>
      <w:r>
        <w:rPr>
          <w:rFonts w:hint="eastAsia" w:ascii="方正小标宋_GBK" w:hAnsi="方正小标宋_GBK" w:eastAsia="方正小标宋_GBK" w:cs="方正小标宋_GBK"/>
          <w:b w:val="0"/>
          <w:bCs/>
          <w:sz w:val="48"/>
          <w:szCs w:val="28"/>
          <w:highlight w:val="none"/>
        </w:rPr>
        <w:t>知识产权运营</w:t>
      </w:r>
      <w:r>
        <w:rPr>
          <w:rFonts w:hint="eastAsia" w:ascii="方正小标宋_GBK" w:hAnsi="方正小标宋_GBK" w:eastAsia="方正小标宋_GBK" w:cs="方正小标宋_GBK"/>
          <w:b w:val="0"/>
          <w:bCs/>
          <w:sz w:val="48"/>
          <w:szCs w:val="28"/>
          <w:highlight w:val="none"/>
          <w:lang w:eastAsia="zh-CN"/>
        </w:rPr>
        <w:t>中心</w:t>
      </w:r>
      <w:r>
        <w:rPr>
          <w:rFonts w:hint="eastAsia" w:ascii="方正小标宋_GBK" w:hAnsi="方正小标宋_GBK" w:eastAsia="方正小标宋_GBK" w:cs="方正小标宋_GBK"/>
          <w:b w:val="0"/>
          <w:bCs/>
          <w:sz w:val="48"/>
          <w:szCs w:val="28"/>
          <w:highlight w:val="none"/>
        </w:rPr>
        <w:t>项目申报书</w:t>
      </w:r>
    </w:p>
    <w:p w14:paraId="297EE0EB">
      <w:pPr>
        <w:spacing w:line="760" w:lineRule="exact"/>
        <w:ind w:firstLine="646"/>
        <w:jc w:val="center"/>
        <w:rPr>
          <w:rFonts w:hint="eastAsia" w:ascii="宋体" w:hAnsi="宋体" w:eastAsia="仿宋_GB2312" w:cs="宋体"/>
          <w:b/>
          <w:sz w:val="52"/>
          <w:szCs w:val="32"/>
          <w:highlight w:val="none"/>
        </w:rPr>
      </w:pPr>
    </w:p>
    <w:p w14:paraId="1392634C">
      <w:pPr>
        <w:jc w:val="center"/>
        <w:rPr>
          <w:rFonts w:hint="eastAsia" w:ascii="仿宋_GB2312" w:hAnsi="仿宋" w:eastAsia="仿宋_GB2312" w:cs="Times New Roman"/>
          <w:b/>
          <w:sz w:val="40"/>
          <w:szCs w:val="28"/>
          <w:highlight w:val="none"/>
        </w:rPr>
      </w:pPr>
      <w:r>
        <w:rPr>
          <w:rFonts w:hint="eastAsia" w:ascii="楷体" w:hAnsi="楷体" w:eastAsia="楷体" w:cs="楷体"/>
          <w:bCs/>
          <w:sz w:val="28"/>
          <w:szCs w:val="28"/>
          <w:highlight w:val="none"/>
        </w:rPr>
        <w:t>（</w:t>
      </w:r>
      <w:r>
        <w:rPr>
          <w:rFonts w:hint="eastAsia" w:ascii="楷体" w:hAnsi="楷体" w:eastAsia="楷体" w:cs="楷体"/>
          <w:bCs/>
          <w:sz w:val="28"/>
          <w:szCs w:val="28"/>
          <w:highlight w:val="none"/>
          <w:u w:val="single"/>
          <w:lang w:val="en-US" w:eastAsia="zh-CN"/>
        </w:rPr>
        <w:t xml:space="preserve">           </w:t>
      </w:r>
      <w:r>
        <w:rPr>
          <w:rFonts w:hint="eastAsia" w:ascii="楷体" w:hAnsi="楷体" w:eastAsia="楷体" w:cs="楷体"/>
          <w:bCs/>
          <w:sz w:val="28"/>
          <w:szCs w:val="28"/>
          <w:highlight w:val="none"/>
          <w:u w:val="single"/>
        </w:rPr>
        <w:t>知识产权</w:t>
      </w:r>
      <w:r>
        <w:rPr>
          <w:rFonts w:hint="eastAsia" w:ascii="楷体" w:hAnsi="楷体" w:eastAsia="楷体" w:cs="楷体"/>
          <w:bCs/>
          <w:sz w:val="28"/>
          <w:szCs w:val="28"/>
          <w:highlight w:val="none"/>
          <w:u w:val="single"/>
          <w:lang w:eastAsia="zh-CN"/>
        </w:rPr>
        <w:t>运营中心</w:t>
      </w:r>
      <w:r>
        <w:rPr>
          <w:rFonts w:hint="eastAsia" w:ascii="楷体" w:hAnsi="楷体" w:eastAsia="楷体" w:cs="楷体"/>
          <w:bCs/>
          <w:sz w:val="28"/>
          <w:szCs w:val="28"/>
          <w:highlight w:val="none"/>
          <w:u w:val="none"/>
        </w:rPr>
        <w:t>项</w:t>
      </w:r>
      <w:r>
        <w:rPr>
          <w:rFonts w:hint="eastAsia" w:ascii="楷体" w:hAnsi="楷体" w:eastAsia="楷体" w:cs="楷体"/>
          <w:bCs/>
          <w:sz w:val="28"/>
          <w:szCs w:val="28"/>
          <w:highlight w:val="none"/>
        </w:rPr>
        <w:t>目）</w:t>
      </w:r>
    </w:p>
    <w:p w14:paraId="7260023B">
      <w:pPr>
        <w:jc w:val="center"/>
        <w:rPr>
          <w:rFonts w:hint="eastAsia" w:ascii="方正小标宋简体" w:hAnsi="方正小标宋简体" w:eastAsia="方正小标宋简体" w:cs="方正小标宋简体"/>
          <w:sz w:val="48"/>
          <w:szCs w:val="48"/>
          <w:highlight w:val="none"/>
        </w:rPr>
      </w:pPr>
    </w:p>
    <w:p w14:paraId="790FCEBD">
      <w:pPr>
        <w:jc w:val="left"/>
        <w:rPr>
          <w:rFonts w:hint="eastAsia" w:ascii="Times New Roman" w:hAnsi="Times New Roman" w:eastAsia="仿宋_GB2312" w:cs="Times New Roman"/>
          <w:sz w:val="32"/>
          <w:szCs w:val="32"/>
          <w:highlight w:val="none"/>
        </w:rPr>
      </w:pPr>
    </w:p>
    <w:p w14:paraId="4402646B">
      <w:pPr>
        <w:jc w:val="left"/>
        <w:rPr>
          <w:rFonts w:hint="eastAsia" w:ascii="Times New Roman" w:hAnsi="Times New Roman" w:eastAsia="仿宋_GB2312" w:cs="Times New Roman"/>
          <w:sz w:val="32"/>
          <w:szCs w:val="32"/>
          <w:highlight w:val="none"/>
        </w:rPr>
      </w:pPr>
    </w:p>
    <w:p w14:paraId="22434DC9">
      <w:pPr>
        <w:jc w:val="center"/>
        <w:rPr>
          <w:rFonts w:ascii="Times New Roman" w:hAnsi="Times New Roman" w:eastAsia="仿宋_GB2312" w:cs="Times New Roman"/>
          <w:sz w:val="32"/>
          <w:szCs w:val="32"/>
          <w:highlight w:val="none"/>
        </w:rPr>
      </w:pPr>
    </w:p>
    <w:p w14:paraId="4C2E8853">
      <w:pPr>
        <w:pStyle w:val="4"/>
        <w:keepNext w:val="0"/>
        <w:keepLines w:val="0"/>
        <w:pageBreakBefore w:val="0"/>
        <w:tabs>
          <w:tab w:val="left" w:pos="7047"/>
          <w:tab w:val="left" w:pos="7622"/>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p>
    <w:p w14:paraId="6C5C3F9F">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2C97D8D4">
      <w:pPr>
        <w:pStyle w:val="4"/>
        <w:keepNext w:val="0"/>
        <w:keepLines w:val="0"/>
        <w:pageBreakBefore w:val="0"/>
        <w:tabs>
          <w:tab w:val="left" w:pos="7947"/>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p>
    <w:p w14:paraId="5E7BF128">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p>
    <w:p w14:paraId="6B59B34B">
      <w:pPr>
        <w:pStyle w:val="4"/>
        <w:keepNext w:val="0"/>
        <w:keepLines w:val="0"/>
        <w:pageBreakBefore w:val="0"/>
        <w:tabs>
          <w:tab w:val="left" w:pos="7799"/>
          <w:tab w:val="left" w:pos="8523"/>
          <w:tab w:val="left" w:pos="8681"/>
        </w:tabs>
        <w:kinsoku/>
        <w:overflowPunct/>
        <w:topLinePunct w:val="0"/>
        <w:autoSpaceDE/>
        <w:autoSpaceDN/>
        <w:bidi w:val="0"/>
        <w:spacing w:line="560" w:lineRule="exact"/>
        <w:textAlignment w:val="auto"/>
        <w:rPr>
          <w:rFonts w:hint="default" w:ascii="Nimbus Roman" w:hAnsi="Nimbus Roman" w:eastAsia="仿宋_GB2312" w:cs="Nimbus Roman"/>
          <w:spacing w:val="54"/>
          <w:w w:val="95"/>
          <w:highlight w:val="none"/>
          <w:u w:val="single"/>
        </w:rPr>
      </w:pPr>
      <w:r>
        <w:rPr>
          <w:rFonts w:hint="default" w:ascii="Nimbus Roman" w:hAnsi="Nimbus Roman" w:eastAsia="仿宋_GB2312" w:cs="Nimbus Roman"/>
          <w:spacing w:val="-3"/>
          <w:sz w:val="32"/>
          <w:highlight w:val="none"/>
          <w:u w:val="none"/>
          <w:lang w:eastAsia="zh-CN"/>
        </w:rPr>
        <w:t>推荐单位</w:t>
      </w:r>
      <w:r>
        <w:rPr>
          <w:rFonts w:hint="default" w:ascii="Nimbus Roman" w:hAnsi="Nimbus Roman" w:eastAsia="仿宋_GB2312" w:cs="Nimbus Roman"/>
          <w:spacing w:val="-3"/>
          <w:sz w:val="32"/>
          <w:highlight w:val="none"/>
          <w:lang w:eastAsia="zh-CN"/>
        </w:rPr>
        <w:t>：</w:t>
      </w:r>
      <w:r>
        <w:rPr>
          <w:rFonts w:hint="eastAsia" w:eastAsia="楷体_GB2312"/>
          <w:sz w:val="32"/>
          <w:highlight w:val="none"/>
          <w:u w:val="single"/>
          <w:lang w:val="en-US" w:eastAsia="zh-CN"/>
        </w:rPr>
        <w:t xml:space="preserve"> </w:t>
      </w:r>
      <w:r>
        <w:rPr>
          <w:rFonts w:hint="default" w:ascii="Nimbus Roman" w:hAnsi="Nimbus Roman" w:eastAsia="仿宋_GB2312" w:cs="Nimbus Roman"/>
          <w:spacing w:val="-3"/>
          <w:highlight w:val="none"/>
          <w:u w:val="single"/>
        </w:rPr>
        <w:t xml:space="preserve">                  </w:t>
      </w:r>
      <w:r>
        <w:rPr>
          <w:rFonts w:hint="eastAsia" w:ascii="Nimbus Roman" w:hAnsi="Nimbus Roman" w:eastAsia="仿宋_GB2312" w:cs="Nimbus Roman"/>
          <w:spacing w:val="-3"/>
          <w:highlight w:val="none"/>
          <w:u w:val="single"/>
          <w:lang w:val="en-US" w:eastAsia="zh-CN"/>
        </w:rPr>
        <w:t xml:space="preserve">       </w:t>
      </w:r>
      <w:r>
        <w:rPr>
          <w:rFonts w:hint="eastAsia" w:eastAsia="楷体_GB2312"/>
          <w:sz w:val="32"/>
          <w:highlight w:val="none"/>
          <w:u w:val="single"/>
          <w:lang w:val="en-US" w:eastAsia="zh-CN"/>
        </w:rPr>
        <w:t xml:space="preserve">         </w:t>
      </w:r>
      <w:r>
        <w:rPr>
          <w:rFonts w:hint="eastAsia" w:ascii="仿宋_GB2312" w:hAnsi="仿宋_GB2312" w:eastAsia="仿宋_GB2312" w:cs="仿宋_GB2312"/>
          <w:sz w:val="32"/>
          <w:highlight w:val="none"/>
          <w:u w:val="none"/>
          <w:lang w:val="en-US" w:eastAsia="zh-CN"/>
        </w:rPr>
        <w:t>（县局）</w:t>
      </w:r>
    </w:p>
    <w:p w14:paraId="7891477A">
      <w:pPr>
        <w:jc w:val="center"/>
        <w:rPr>
          <w:rFonts w:hint="eastAsia" w:ascii="黑体" w:hAnsi="黑体" w:eastAsia="黑体" w:cs="黑体"/>
          <w:sz w:val="28"/>
          <w:szCs w:val="28"/>
          <w:highlight w:val="none"/>
        </w:rPr>
      </w:pPr>
    </w:p>
    <w:p w14:paraId="11E1E516">
      <w:pPr>
        <w:jc w:val="center"/>
        <w:rPr>
          <w:rFonts w:hint="eastAsia" w:ascii="黑体" w:hAnsi="黑体" w:eastAsia="黑体" w:cs="黑体"/>
          <w:sz w:val="28"/>
          <w:szCs w:val="28"/>
          <w:highlight w:val="none"/>
        </w:rPr>
      </w:pPr>
    </w:p>
    <w:p w14:paraId="3B932CC4">
      <w:pPr>
        <w:jc w:val="both"/>
        <w:rPr>
          <w:rFonts w:hint="eastAsia" w:ascii="黑体" w:hAnsi="黑体" w:eastAsia="黑体" w:cs="黑体"/>
          <w:sz w:val="28"/>
          <w:szCs w:val="28"/>
          <w:highlight w:val="none"/>
        </w:rPr>
      </w:pPr>
    </w:p>
    <w:p w14:paraId="345C68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雄安新区综合执法局</w:t>
      </w:r>
      <w:r>
        <w:rPr>
          <w:rFonts w:hint="eastAsia" w:ascii="仿宋_GB2312" w:hAnsi="仿宋_GB2312" w:eastAsia="仿宋_GB2312" w:cs="仿宋_GB2312"/>
          <w:sz w:val="32"/>
          <w:szCs w:val="32"/>
          <w:highlight w:val="none"/>
        </w:rPr>
        <w:t>编制</w:t>
      </w:r>
    </w:p>
    <w:p w14:paraId="1F9392A9">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76D85A83">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宋体" w:cs="Nimbus Roman"/>
          <w:kern w:val="2"/>
          <w:sz w:val="33"/>
          <w:szCs w:val="32"/>
          <w:highlight w:val="none"/>
          <w:lang w:val="zh-CN" w:eastAsia="zh-CN" w:bidi="zh-CN"/>
        </w:rPr>
      </w:pPr>
    </w:p>
    <w:p w14:paraId="273442C4">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zh-CN" w:eastAsia="zh-CN" w:bidi="zh-CN"/>
        </w:rPr>
        <w:t>我单位已</w:t>
      </w:r>
      <w:r>
        <w:rPr>
          <w:rFonts w:hint="eastAsia" w:ascii="仿宋_GB2312" w:hAnsi="仿宋_GB2312" w:eastAsia="仿宋_GB2312" w:cs="仿宋_GB2312"/>
          <w:kern w:val="2"/>
          <w:sz w:val="32"/>
          <w:szCs w:val="32"/>
          <w:highlight w:val="none"/>
          <w:lang w:val="en-US" w:eastAsia="zh-CN" w:bidi="zh-CN"/>
        </w:rPr>
        <w:t>完全了解</w:t>
      </w:r>
      <w:r>
        <w:rPr>
          <w:rFonts w:hint="eastAsia" w:ascii="仿宋_GB2312" w:hAnsi="仿宋_GB2312" w:eastAsia="仿宋_GB2312" w:cs="仿宋_GB2312"/>
          <w:kern w:val="2"/>
          <w:sz w:val="32"/>
          <w:szCs w:val="32"/>
          <w:highlight w:val="none"/>
          <w:lang w:val="zh-CN" w:eastAsia="zh-CN" w:bidi="zh-CN"/>
        </w:rPr>
        <w:t>《雄安新区专利转化专项计划资金管理办法（</w:t>
      </w:r>
      <w:r>
        <w:rPr>
          <w:rFonts w:hint="eastAsia" w:ascii="仿宋_GB2312" w:hAnsi="仿宋_GB2312" w:eastAsia="仿宋_GB2312" w:cs="仿宋_GB2312"/>
          <w:kern w:val="2"/>
          <w:sz w:val="32"/>
          <w:szCs w:val="32"/>
          <w:highlight w:val="none"/>
          <w:lang w:val="en-US" w:eastAsia="zh-CN" w:bidi="zh-CN"/>
        </w:rPr>
        <w:t>试行</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》和《雄安新区专利转化专项计划项目申报指南》，并郑重承诺如下：</w:t>
      </w:r>
    </w:p>
    <w:p w14:paraId="66A45CF6">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1.</w:t>
      </w:r>
      <w:r>
        <w:rPr>
          <w:rFonts w:hint="eastAsia" w:ascii="仿宋_GB2312" w:hAnsi="仿宋_GB2312" w:eastAsia="仿宋_GB2312" w:cs="仿宋_GB2312"/>
          <w:kern w:val="2"/>
          <w:sz w:val="32"/>
          <w:szCs w:val="32"/>
          <w:highlight w:val="none"/>
          <w:lang w:val="zh-CN" w:eastAsia="zh-CN" w:bidi="zh-CN"/>
        </w:rPr>
        <w:t>我单位</w:t>
      </w:r>
      <w:r>
        <w:rPr>
          <w:rFonts w:hint="eastAsia" w:ascii="仿宋_GB2312" w:hAnsi="仿宋_GB2312" w:eastAsia="仿宋_GB2312" w:cs="仿宋_GB2312"/>
          <w:kern w:val="2"/>
          <w:sz w:val="32"/>
          <w:szCs w:val="32"/>
          <w:highlight w:val="none"/>
          <w:lang w:val="en-US" w:eastAsia="zh-CN" w:bidi="zh-CN"/>
        </w:rPr>
        <w:t>近五年信用记录良好，无违法违纪行为。</w:t>
      </w:r>
    </w:p>
    <w:p w14:paraId="5A3F3220">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2.</w:t>
      </w:r>
      <w:r>
        <w:rPr>
          <w:rFonts w:hint="eastAsia" w:ascii="仿宋_GB2312" w:hAnsi="仿宋_GB2312" w:eastAsia="仿宋_GB2312" w:cs="仿宋_GB2312"/>
          <w:kern w:val="2"/>
          <w:sz w:val="32"/>
          <w:szCs w:val="32"/>
          <w:highlight w:val="none"/>
          <w:lang w:val="zh-CN" w:eastAsia="zh-CN" w:bidi="zh-CN"/>
        </w:rPr>
        <w:t>我单位</w:t>
      </w:r>
      <w:r>
        <w:rPr>
          <w:rFonts w:hint="eastAsia" w:ascii="仿宋_GB2312" w:hAnsi="仿宋_GB2312" w:eastAsia="仿宋_GB2312" w:cs="仿宋_GB2312"/>
          <w:kern w:val="2"/>
          <w:sz w:val="32"/>
          <w:szCs w:val="32"/>
          <w:highlight w:val="none"/>
          <w:lang w:val="en-US" w:eastAsia="zh-CN" w:bidi="zh-CN"/>
        </w:rPr>
        <w:t>提供的所有材料均依据申报要求如实提供，全部真实有效，无任何虚假伪造，所申报项目未获得过中央财政资金支持。</w:t>
      </w:r>
    </w:p>
    <w:p w14:paraId="7E151267">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3.</w:t>
      </w:r>
      <w:r>
        <w:rPr>
          <w:rFonts w:hint="eastAsia" w:ascii="仿宋_GB2312" w:hAnsi="仿宋_GB2312" w:eastAsia="仿宋_GB2312" w:cs="仿宋_GB2312"/>
          <w:kern w:val="2"/>
          <w:sz w:val="32"/>
          <w:szCs w:val="32"/>
          <w:highlight w:val="none"/>
          <w:lang w:val="zh-CN" w:eastAsia="zh-CN" w:bidi="zh-CN"/>
        </w:rPr>
        <w:t>如果获得本专项资金支持，我单位承诺</w:t>
      </w:r>
      <w:r>
        <w:rPr>
          <w:rFonts w:hint="eastAsia" w:ascii="仿宋_GB2312" w:hAnsi="仿宋_GB2312" w:eastAsia="仿宋_GB2312" w:cs="仿宋_GB2312"/>
          <w:kern w:val="2"/>
          <w:sz w:val="32"/>
          <w:szCs w:val="32"/>
          <w:highlight w:val="none"/>
          <w:lang w:val="en-US" w:eastAsia="zh-CN" w:bidi="zh-CN"/>
        </w:rPr>
        <w:t>配合政府有关部门的监督和管理工作，并同意接受相关部门的检查和审计。</w:t>
      </w:r>
    </w:p>
    <w:p w14:paraId="15D12AC2">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kern w:val="2"/>
          <w:sz w:val="32"/>
          <w:szCs w:val="32"/>
          <w:highlight w:val="none"/>
          <w:lang w:val="zh-CN" w:eastAsia="zh-CN" w:bidi="zh-CN"/>
        </w:rPr>
        <w:t>关法律责任等。</w:t>
      </w:r>
    </w:p>
    <w:p w14:paraId="35FD625D">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14A5EEFC">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511DD680">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3E4242F6">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法定代表人（签字/签章） ：</w:t>
      </w:r>
    </w:p>
    <w:p w14:paraId="25AAE89F">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项目</w:t>
      </w:r>
      <w:r>
        <w:rPr>
          <w:rFonts w:hint="eastAsia" w:ascii="仿宋_GB2312" w:hAnsi="仿宋_GB2312" w:eastAsia="仿宋_GB2312" w:cs="仿宋_GB2312"/>
          <w:kern w:val="2"/>
          <w:sz w:val="32"/>
          <w:szCs w:val="32"/>
          <w:highlight w:val="none"/>
          <w:lang w:val="zh-CN" w:eastAsia="zh-CN" w:bidi="zh-CN"/>
        </w:rPr>
        <w:t>申报单位（公章）：</w:t>
      </w:r>
    </w:p>
    <w:p w14:paraId="6B09F54D">
      <w:pPr>
        <w:keepNext w:val="0"/>
        <w:keepLines w:val="0"/>
        <w:pageBreakBefore w:val="0"/>
        <w:widowControl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 xml:space="preserve">                             日期：    年   月   日 </w:t>
      </w:r>
    </w:p>
    <w:p w14:paraId="757B694F">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p w14:paraId="3123D544">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p w14:paraId="0294639C">
      <w:pPr>
        <w:widowControl/>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br w:type="page"/>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93"/>
        <w:gridCol w:w="1425"/>
        <w:gridCol w:w="3269"/>
      </w:tblGrid>
      <w:tr w14:paraId="4425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967" w:type="dxa"/>
            <w:gridSpan w:val="4"/>
            <w:tcBorders>
              <w:top w:val="nil"/>
              <w:left w:val="nil"/>
              <w:right w:val="nil"/>
            </w:tcBorders>
            <w:noWrap w:val="0"/>
            <w:vAlign w:val="center"/>
          </w:tcPr>
          <w:p w14:paraId="6522DEA4">
            <w:pPr>
              <w:jc w:val="left"/>
              <w:rPr>
                <w:rFonts w:hint="eastAsia" w:ascii="Times New Roman" w:hAnsi="Times New Roman" w:eastAsia="仿宋_GB2312" w:cs="Times New Roman"/>
                <w:sz w:val="28"/>
                <w:szCs w:val="28"/>
                <w:highlight w:val="none"/>
                <w:lang w:eastAsia="zh-CN"/>
              </w:rPr>
            </w:pPr>
            <w:r>
              <w:rPr>
                <w:rFonts w:hint="eastAsia" w:ascii="黑体" w:hAnsi="黑体" w:eastAsia="黑体" w:cs="黑体"/>
                <w:sz w:val="28"/>
                <w:szCs w:val="28"/>
                <w:highlight w:val="none"/>
                <w:lang w:eastAsia="zh-CN"/>
              </w:rPr>
              <w:t>一、基本信息</w:t>
            </w:r>
          </w:p>
        </w:tc>
      </w:tr>
      <w:tr w14:paraId="78BB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771C1B99">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单位名称</w:t>
            </w:r>
          </w:p>
        </w:tc>
        <w:tc>
          <w:tcPr>
            <w:tcW w:w="2293" w:type="dxa"/>
            <w:noWrap w:val="0"/>
            <w:vAlign w:val="center"/>
          </w:tcPr>
          <w:p w14:paraId="4B2D3B07">
            <w:pPr>
              <w:jc w:val="center"/>
              <w:rPr>
                <w:rFonts w:hint="eastAsia" w:ascii="Times New Roman" w:hAnsi="Times New Roman" w:eastAsia="仿宋_GB2312" w:cs="Times New Roman"/>
                <w:sz w:val="28"/>
                <w:szCs w:val="28"/>
                <w:highlight w:val="none"/>
              </w:rPr>
            </w:pPr>
          </w:p>
        </w:tc>
        <w:tc>
          <w:tcPr>
            <w:tcW w:w="1425" w:type="dxa"/>
            <w:noWrap w:val="0"/>
            <w:vAlign w:val="center"/>
          </w:tcPr>
          <w:p w14:paraId="69BF17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8"/>
                <w:szCs w:val="28"/>
                <w:highlight w:val="none"/>
              </w:rPr>
            </w:pPr>
            <w:r>
              <w:rPr>
                <w:rFonts w:hint="eastAsia" w:ascii="宋体" w:hAnsi="宋体" w:eastAsia="仿宋_GB2312" w:cs="宋体"/>
                <w:sz w:val="24"/>
                <w:szCs w:val="24"/>
                <w:highlight w:val="none"/>
              </w:rPr>
              <w:t>统一社会信用代码</w:t>
            </w:r>
          </w:p>
        </w:tc>
        <w:tc>
          <w:tcPr>
            <w:tcW w:w="3269" w:type="dxa"/>
            <w:noWrap w:val="0"/>
            <w:vAlign w:val="center"/>
          </w:tcPr>
          <w:p w14:paraId="652A6477">
            <w:pPr>
              <w:jc w:val="center"/>
              <w:rPr>
                <w:rFonts w:hint="eastAsia" w:ascii="Times New Roman" w:hAnsi="Times New Roman" w:eastAsia="仿宋_GB2312" w:cs="Times New Roman"/>
                <w:sz w:val="28"/>
                <w:szCs w:val="28"/>
                <w:highlight w:val="none"/>
              </w:rPr>
            </w:pPr>
          </w:p>
        </w:tc>
      </w:tr>
      <w:tr w14:paraId="6906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6D2BDC18">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单位地址</w:t>
            </w:r>
          </w:p>
        </w:tc>
        <w:tc>
          <w:tcPr>
            <w:tcW w:w="6987" w:type="dxa"/>
            <w:gridSpan w:val="3"/>
            <w:noWrap w:val="0"/>
            <w:vAlign w:val="center"/>
          </w:tcPr>
          <w:p w14:paraId="74569513">
            <w:pPr>
              <w:jc w:val="center"/>
              <w:rPr>
                <w:rFonts w:hint="eastAsia" w:ascii="Times New Roman" w:hAnsi="Times New Roman" w:eastAsia="仿宋_GB2312" w:cs="Times New Roman"/>
                <w:sz w:val="28"/>
                <w:szCs w:val="28"/>
                <w:highlight w:val="none"/>
              </w:rPr>
            </w:pPr>
          </w:p>
        </w:tc>
      </w:tr>
      <w:tr w14:paraId="3B2C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7D3C955A">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法定代表人</w:t>
            </w:r>
          </w:p>
        </w:tc>
        <w:tc>
          <w:tcPr>
            <w:tcW w:w="2293" w:type="dxa"/>
            <w:noWrap w:val="0"/>
            <w:vAlign w:val="center"/>
          </w:tcPr>
          <w:p w14:paraId="693BC556">
            <w:pPr>
              <w:jc w:val="center"/>
              <w:rPr>
                <w:rFonts w:hint="eastAsia" w:ascii="Times New Roman" w:hAnsi="Times New Roman" w:eastAsia="仿宋_GB2312" w:cs="Times New Roman"/>
                <w:sz w:val="28"/>
                <w:szCs w:val="28"/>
                <w:highlight w:val="none"/>
              </w:rPr>
            </w:pPr>
          </w:p>
        </w:tc>
        <w:tc>
          <w:tcPr>
            <w:tcW w:w="1425" w:type="dxa"/>
            <w:noWrap w:val="0"/>
            <w:vAlign w:val="center"/>
          </w:tcPr>
          <w:p w14:paraId="4851851F">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联系电话</w:t>
            </w:r>
          </w:p>
        </w:tc>
        <w:tc>
          <w:tcPr>
            <w:tcW w:w="3269" w:type="dxa"/>
            <w:noWrap w:val="0"/>
            <w:vAlign w:val="center"/>
          </w:tcPr>
          <w:p w14:paraId="2C37913B">
            <w:pPr>
              <w:jc w:val="center"/>
              <w:rPr>
                <w:rFonts w:hint="eastAsia" w:ascii="Times New Roman" w:hAnsi="Times New Roman" w:eastAsia="仿宋_GB2312" w:cs="Times New Roman"/>
                <w:sz w:val="28"/>
                <w:szCs w:val="28"/>
                <w:highlight w:val="none"/>
              </w:rPr>
            </w:pPr>
          </w:p>
        </w:tc>
      </w:tr>
      <w:tr w14:paraId="7F41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68C74909">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项目联系人</w:t>
            </w:r>
          </w:p>
        </w:tc>
        <w:tc>
          <w:tcPr>
            <w:tcW w:w="2293" w:type="dxa"/>
            <w:noWrap w:val="0"/>
            <w:vAlign w:val="center"/>
          </w:tcPr>
          <w:p w14:paraId="7EE64B39">
            <w:pPr>
              <w:jc w:val="center"/>
              <w:rPr>
                <w:rFonts w:hint="eastAsia" w:ascii="Times New Roman" w:hAnsi="Times New Roman" w:eastAsia="仿宋_GB2312" w:cs="Times New Roman"/>
                <w:sz w:val="28"/>
                <w:szCs w:val="28"/>
                <w:highlight w:val="none"/>
              </w:rPr>
            </w:pPr>
          </w:p>
        </w:tc>
        <w:tc>
          <w:tcPr>
            <w:tcW w:w="1425" w:type="dxa"/>
            <w:noWrap w:val="0"/>
            <w:vAlign w:val="center"/>
          </w:tcPr>
          <w:p w14:paraId="47BC2CCF">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联系电话</w:t>
            </w:r>
          </w:p>
        </w:tc>
        <w:tc>
          <w:tcPr>
            <w:tcW w:w="3269" w:type="dxa"/>
            <w:noWrap w:val="0"/>
            <w:vAlign w:val="center"/>
          </w:tcPr>
          <w:p w14:paraId="295076AF">
            <w:pPr>
              <w:jc w:val="center"/>
              <w:rPr>
                <w:rFonts w:hint="eastAsia" w:ascii="Times New Roman" w:hAnsi="Times New Roman" w:eastAsia="仿宋_GB2312" w:cs="Times New Roman"/>
                <w:sz w:val="28"/>
                <w:szCs w:val="28"/>
                <w:highlight w:val="none"/>
              </w:rPr>
            </w:pPr>
          </w:p>
        </w:tc>
      </w:tr>
      <w:tr w14:paraId="138F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1AB81C77">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传真</w:t>
            </w:r>
          </w:p>
        </w:tc>
        <w:tc>
          <w:tcPr>
            <w:tcW w:w="2293" w:type="dxa"/>
            <w:noWrap w:val="0"/>
            <w:vAlign w:val="center"/>
          </w:tcPr>
          <w:p w14:paraId="4CE26A4C">
            <w:pPr>
              <w:jc w:val="center"/>
              <w:rPr>
                <w:rFonts w:hint="eastAsia" w:ascii="Times New Roman" w:hAnsi="Times New Roman" w:eastAsia="仿宋_GB2312" w:cs="Times New Roman"/>
                <w:sz w:val="28"/>
                <w:szCs w:val="28"/>
                <w:highlight w:val="none"/>
              </w:rPr>
            </w:pPr>
          </w:p>
        </w:tc>
        <w:tc>
          <w:tcPr>
            <w:tcW w:w="1425" w:type="dxa"/>
            <w:noWrap w:val="0"/>
            <w:vAlign w:val="center"/>
          </w:tcPr>
          <w:p w14:paraId="62AE70E1">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电子邮箱</w:t>
            </w:r>
          </w:p>
        </w:tc>
        <w:tc>
          <w:tcPr>
            <w:tcW w:w="3269" w:type="dxa"/>
            <w:noWrap w:val="0"/>
            <w:vAlign w:val="center"/>
          </w:tcPr>
          <w:p w14:paraId="1B892D06">
            <w:pPr>
              <w:jc w:val="center"/>
              <w:rPr>
                <w:rFonts w:hint="eastAsia" w:ascii="Times New Roman" w:hAnsi="Times New Roman" w:eastAsia="仿宋_GB2312" w:cs="Times New Roman"/>
                <w:sz w:val="28"/>
                <w:szCs w:val="28"/>
                <w:highlight w:val="none"/>
              </w:rPr>
            </w:pPr>
          </w:p>
        </w:tc>
      </w:tr>
      <w:tr w14:paraId="21DF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980" w:type="dxa"/>
            <w:noWrap w:val="0"/>
            <w:vAlign w:val="center"/>
          </w:tcPr>
          <w:p w14:paraId="1A553872">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经营范围</w:t>
            </w:r>
          </w:p>
        </w:tc>
        <w:tc>
          <w:tcPr>
            <w:tcW w:w="6987" w:type="dxa"/>
            <w:gridSpan w:val="3"/>
            <w:noWrap w:val="0"/>
            <w:vAlign w:val="center"/>
          </w:tcPr>
          <w:p w14:paraId="15D2868A">
            <w:pPr>
              <w:jc w:val="center"/>
              <w:rPr>
                <w:rFonts w:hint="eastAsia" w:ascii="Times New Roman" w:hAnsi="Times New Roman" w:eastAsia="仿宋_GB2312" w:cs="Times New Roman"/>
                <w:sz w:val="28"/>
                <w:szCs w:val="28"/>
                <w:highlight w:val="none"/>
              </w:rPr>
            </w:pPr>
          </w:p>
        </w:tc>
      </w:tr>
      <w:tr w14:paraId="72B3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14:paraId="69C5B130">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单位性质</w:t>
            </w:r>
          </w:p>
        </w:tc>
        <w:tc>
          <w:tcPr>
            <w:tcW w:w="6987" w:type="dxa"/>
            <w:gridSpan w:val="3"/>
            <w:noWrap w:val="0"/>
            <w:vAlign w:val="center"/>
          </w:tcPr>
          <w:p w14:paraId="0F215362">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sym w:font="Wingdings" w:char="00A8"/>
            </w:r>
            <w:r>
              <w:rPr>
                <w:rFonts w:hint="eastAsia" w:ascii="Times New Roman" w:hAnsi="Times New Roman" w:eastAsia="仿宋_GB2312" w:cs="Times New Roman"/>
                <w:sz w:val="28"/>
                <w:szCs w:val="28"/>
                <w:highlight w:val="none"/>
              </w:rPr>
              <w:t xml:space="preserve">企业  </w:t>
            </w:r>
            <w:r>
              <w:rPr>
                <w:rFonts w:hint="eastAsia" w:ascii="Times New Roman" w:hAnsi="Times New Roman" w:eastAsia="仿宋_GB2312" w:cs="Times New Roman"/>
                <w:sz w:val="28"/>
                <w:szCs w:val="28"/>
                <w:highlight w:val="none"/>
              </w:rPr>
              <w:sym w:font="Wingdings" w:char="F0A8"/>
            </w:r>
            <w:r>
              <w:rPr>
                <w:rFonts w:hint="eastAsia" w:ascii="Times New Roman" w:hAnsi="Times New Roman" w:eastAsia="仿宋_GB2312" w:cs="Times New Roman"/>
                <w:sz w:val="28"/>
                <w:szCs w:val="28"/>
                <w:highlight w:val="none"/>
              </w:rPr>
              <w:t>高等</w:t>
            </w:r>
            <w:r>
              <w:rPr>
                <w:rFonts w:hint="eastAsia" w:ascii="Times New Roman" w:hAnsi="Times New Roman" w:eastAsia="仿宋_GB2312" w:cs="Times New Roman"/>
                <w:sz w:val="28"/>
                <w:szCs w:val="28"/>
                <w:highlight w:val="none"/>
                <w:lang w:eastAsia="zh-CN"/>
              </w:rPr>
              <w:t>学校</w:t>
            </w:r>
            <w:r>
              <w:rPr>
                <w:rFonts w:hint="eastAsia"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rPr>
              <w:sym w:font="Wingdings" w:char="00A8"/>
            </w:r>
            <w:r>
              <w:rPr>
                <w:rFonts w:hint="eastAsia" w:ascii="Times New Roman" w:hAnsi="Times New Roman" w:eastAsia="仿宋_GB2312" w:cs="Times New Roman"/>
                <w:sz w:val="28"/>
                <w:szCs w:val="28"/>
                <w:highlight w:val="none"/>
              </w:rPr>
              <w:t xml:space="preserve">科研院所  </w:t>
            </w:r>
            <w:r>
              <w:rPr>
                <w:rFonts w:hint="eastAsia" w:ascii="Times New Roman" w:hAnsi="Times New Roman" w:eastAsia="仿宋_GB2312" w:cs="Times New Roman"/>
                <w:sz w:val="28"/>
                <w:szCs w:val="28"/>
                <w:highlight w:val="none"/>
              </w:rPr>
              <w:sym w:font="Wingdings" w:char="F0A8"/>
            </w:r>
            <w:r>
              <w:rPr>
                <w:rFonts w:hint="eastAsia" w:ascii="Times New Roman" w:hAnsi="Times New Roman" w:eastAsia="仿宋_GB2312" w:cs="Times New Roman"/>
                <w:sz w:val="28"/>
                <w:szCs w:val="28"/>
                <w:highlight w:val="none"/>
              </w:rPr>
              <w:t>服务机构</w:t>
            </w:r>
          </w:p>
        </w:tc>
      </w:tr>
      <w:tr w14:paraId="78DC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1980" w:type="dxa"/>
            <w:noWrap w:val="0"/>
            <w:vAlign w:val="center"/>
          </w:tcPr>
          <w:p w14:paraId="23A121A0">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单位简介</w:t>
            </w:r>
          </w:p>
        </w:tc>
        <w:tc>
          <w:tcPr>
            <w:tcW w:w="6987" w:type="dxa"/>
            <w:gridSpan w:val="3"/>
            <w:noWrap w:val="0"/>
            <w:vAlign w:val="center"/>
          </w:tcPr>
          <w:p w14:paraId="42F53A8D">
            <w:pPr>
              <w:jc w:val="center"/>
              <w:rPr>
                <w:rFonts w:hint="eastAsia"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（不超过1</w:t>
            </w:r>
            <w:r>
              <w:rPr>
                <w:rFonts w:ascii="Times New Roman" w:hAnsi="Times New Roman" w:eastAsia="仿宋_GB2312" w:cs="Times New Roman"/>
                <w:sz w:val="32"/>
                <w:szCs w:val="24"/>
                <w:highlight w:val="none"/>
              </w:rPr>
              <w:t>000</w:t>
            </w:r>
            <w:r>
              <w:rPr>
                <w:rFonts w:hint="eastAsia" w:ascii="Times New Roman" w:hAnsi="Times New Roman" w:eastAsia="仿宋_GB2312" w:cs="Times New Roman"/>
                <w:sz w:val="32"/>
                <w:szCs w:val="24"/>
                <w:highlight w:val="none"/>
              </w:rPr>
              <w:t>字）</w:t>
            </w:r>
          </w:p>
          <w:p w14:paraId="756709B2">
            <w:pPr>
              <w:widowControl w:val="0"/>
              <w:autoSpaceDE w:val="0"/>
              <w:autoSpaceDN w:val="0"/>
              <w:adjustRightInd w:val="0"/>
              <w:spacing w:line="360" w:lineRule="auto"/>
              <w:jc w:val="left"/>
              <w:rPr>
                <w:rFonts w:hint="eastAsia" w:ascii="Times New Roman" w:hAnsi="Times New Roman" w:eastAsia="仿宋_GB2312" w:cs="Times New Roman"/>
                <w:kern w:val="2"/>
                <w:sz w:val="24"/>
                <w:szCs w:val="24"/>
                <w:highlight w:val="none"/>
                <w:lang w:val="en-US" w:eastAsia="zh-CN" w:bidi="ar-SA"/>
              </w:rPr>
            </w:pPr>
          </w:p>
          <w:p w14:paraId="2AEEEC06">
            <w:pPr>
              <w:widowControl w:val="0"/>
              <w:autoSpaceDE w:val="0"/>
              <w:autoSpaceDN w:val="0"/>
              <w:adjustRightInd w:val="0"/>
              <w:spacing w:line="360" w:lineRule="auto"/>
              <w:jc w:val="left"/>
              <w:rPr>
                <w:rFonts w:hint="eastAsia" w:ascii="Times New Roman" w:hAnsi="Times New Roman" w:eastAsia="仿宋_GB2312" w:cs="Times New Roman"/>
                <w:kern w:val="2"/>
                <w:sz w:val="24"/>
                <w:szCs w:val="24"/>
                <w:highlight w:val="none"/>
                <w:lang w:val="en-US" w:eastAsia="zh-CN" w:bidi="ar-SA"/>
              </w:rPr>
            </w:pPr>
          </w:p>
          <w:p w14:paraId="4C69A862">
            <w:pPr>
              <w:widowControl w:val="0"/>
              <w:autoSpaceDE w:val="0"/>
              <w:autoSpaceDN w:val="0"/>
              <w:adjustRightInd w:val="0"/>
              <w:spacing w:line="360" w:lineRule="auto"/>
              <w:jc w:val="left"/>
              <w:rPr>
                <w:rFonts w:hint="eastAsia" w:ascii="Times New Roman" w:hAnsi="Times New Roman" w:eastAsia="仿宋_GB2312" w:cs="Times New Roman"/>
                <w:kern w:val="2"/>
                <w:sz w:val="24"/>
                <w:szCs w:val="24"/>
                <w:highlight w:val="none"/>
                <w:lang w:val="en-US" w:eastAsia="zh-CN" w:bidi="ar-SA"/>
              </w:rPr>
            </w:pPr>
          </w:p>
          <w:p w14:paraId="7FECAC4E">
            <w:pPr>
              <w:widowControl w:val="0"/>
              <w:autoSpaceDE w:val="0"/>
              <w:autoSpaceDN w:val="0"/>
              <w:adjustRightInd w:val="0"/>
              <w:spacing w:line="360" w:lineRule="auto"/>
              <w:jc w:val="left"/>
              <w:rPr>
                <w:rFonts w:hint="eastAsia" w:ascii="Times New Roman" w:hAnsi="Times New Roman" w:eastAsia="仿宋_GB2312" w:cs="Times New Roman"/>
                <w:kern w:val="2"/>
                <w:sz w:val="24"/>
                <w:szCs w:val="24"/>
                <w:highlight w:val="none"/>
                <w:lang w:val="en-US" w:eastAsia="zh-CN" w:bidi="ar-SA"/>
              </w:rPr>
            </w:pPr>
          </w:p>
          <w:p w14:paraId="57D3BD6A">
            <w:pPr>
              <w:widowControl w:val="0"/>
              <w:autoSpaceDE w:val="0"/>
              <w:autoSpaceDN w:val="0"/>
              <w:adjustRightInd w:val="0"/>
              <w:spacing w:line="360" w:lineRule="auto"/>
              <w:jc w:val="left"/>
              <w:rPr>
                <w:rFonts w:hint="eastAsia" w:ascii="Times New Roman" w:hAnsi="Times New Roman" w:eastAsia="仿宋_GB2312" w:cs="Times New Roman"/>
                <w:kern w:val="2"/>
                <w:sz w:val="24"/>
                <w:szCs w:val="24"/>
                <w:highlight w:val="none"/>
                <w:lang w:val="en-US" w:eastAsia="zh-CN" w:bidi="ar-SA"/>
              </w:rPr>
            </w:pPr>
          </w:p>
        </w:tc>
      </w:tr>
      <w:tr w14:paraId="1E67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980" w:type="dxa"/>
            <w:noWrap w:val="0"/>
            <w:vAlign w:val="center"/>
          </w:tcPr>
          <w:p w14:paraId="70A42CF1">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经营范围</w:t>
            </w:r>
          </w:p>
        </w:tc>
        <w:tc>
          <w:tcPr>
            <w:tcW w:w="6987" w:type="dxa"/>
            <w:gridSpan w:val="3"/>
            <w:noWrap w:val="0"/>
            <w:vAlign w:val="center"/>
          </w:tcPr>
          <w:p w14:paraId="0464E2D7">
            <w:pPr>
              <w:jc w:val="center"/>
              <w:rPr>
                <w:rFonts w:hint="eastAsia" w:ascii="Times New Roman" w:hAnsi="Times New Roman" w:eastAsia="仿宋_GB2312" w:cs="Times New Roman"/>
                <w:sz w:val="28"/>
                <w:szCs w:val="28"/>
                <w:highlight w:val="none"/>
              </w:rPr>
            </w:pPr>
          </w:p>
        </w:tc>
      </w:tr>
    </w:tbl>
    <w:p w14:paraId="1F8A9D20">
      <w:pPr>
        <w:widowControl/>
        <w:spacing w:line="40" w:lineRule="exact"/>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br w:type="page"/>
      </w:r>
    </w:p>
    <w:tbl>
      <w:tblPr>
        <w:tblStyle w:val="13"/>
        <w:tblpPr w:leftFromText="180" w:rightFromText="180" w:vertAnchor="text" w:horzAnchor="page" w:tblpX="1576" w:tblpY="-40"/>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42"/>
        <w:gridCol w:w="3681"/>
        <w:gridCol w:w="1842"/>
        <w:gridCol w:w="1985"/>
      </w:tblGrid>
      <w:tr w14:paraId="02FA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897" w:type="dxa"/>
            <w:gridSpan w:val="5"/>
            <w:tcBorders>
              <w:top w:val="nil"/>
              <w:left w:val="nil"/>
              <w:right w:val="nil"/>
            </w:tcBorders>
            <w:vAlign w:val="center"/>
          </w:tcPr>
          <w:p w14:paraId="70058D01">
            <w:pPr>
              <w:jc w:val="both"/>
              <w:rPr>
                <w:rFonts w:hint="eastAsia" w:ascii="Times New Roman" w:hAnsi="Times New Roman" w:eastAsia="仿宋_GB2312" w:cs="Times New Roman"/>
                <w:sz w:val="30"/>
                <w:szCs w:val="30"/>
                <w:highlight w:val="none"/>
                <w:lang w:eastAsia="zh-CN"/>
              </w:rPr>
            </w:pPr>
            <w:r>
              <w:rPr>
                <w:rFonts w:hint="eastAsia" w:ascii="黑体" w:hAnsi="黑体" w:eastAsia="黑体" w:cs="黑体"/>
                <w:b w:val="0"/>
                <w:bCs w:val="0"/>
                <w:sz w:val="28"/>
                <w:szCs w:val="28"/>
                <w:highlight w:val="none"/>
                <w:lang w:eastAsia="zh-CN"/>
              </w:rPr>
              <w:t>二、资金安排情况（</w:t>
            </w:r>
            <w:r>
              <w:rPr>
                <w:rFonts w:hint="eastAsia" w:ascii="黑体" w:hAnsi="黑体" w:eastAsia="黑体" w:cs="黑体"/>
                <w:kern w:val="2"/>
                <w:sz w:val="28"/>
                <w:szCs w:val="28"/>
                <w:highlight w:val="none"/>
                <w:lang w:val="en-US" w:eastAsia="zh-CN" w:bidi="ar-SA"/>
              </w:rPr>
              <w:t>单位：万元</w:t>
            </w:r>
            <w:r>
              <w:rPr>
                <w:rFonts w:hint="eastAsia" w:ascii="黑体" w:hAnsi="黑体" w:eastAsia="黑体" w:cs="黑体"/>
                <w:b w:val="0"/>
                <w:bCs w:val="0"/>
                <w:sz w:val="28"/>
                <w:szCs w:val="28"/>
                <w:highlight w:val="none"/>
                <w:lang w:eastAsia="zh-CN"/>
              </w:rPr>
              <w:t>）</w:t>
            </w:r>
          </w:p>
        </w:tc>
      </w:tr>
      <w:tr w14:paraId="4F4A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restart"/>
            <w:vAlign w:val="center"/>
          </w:tcPr>
          <w:p w14:paraId="7EC6704C">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项</w:t>
            </w:r>
          </w:p>
          <w:p w14:paraId="2F365571">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目</w:t>
            </w:r>
          </w:p>
          <w:p w14:paraId="0D70F956">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支</w:t>
            </w:r>
          </w:p>
          <w:p w14:paraId="238AE352">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出</w:t>
            </w:r>
          </w:p>
          <w:p w14:paraId="65A5B85E">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预</w:t>
            </w:r>
          </w:p>
          <w:p w14:paraId="3624835D">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算</w:t>
            </w:r>
          </w:p>
          <w:p w14:paraId="72F83C61">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及</w:t>
            </w:r>
          </w:p>
          <w:p w14:paraId="0F986737">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测</w:t>
            </w:r>
          </w:p>
          <w:p w14:paraId="3A9523CD">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算</w:t>
            </w:r>
          </w:p>
          <w:p w14:paraId="44B79F10">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依</w:t>
            </w:r>
          </w:p>
          <w:p w14:paraId="5CCE1F12">
            <w:pPr>
              <w:spacing w:line="400" w:lineRule="exact"/>
              <w:jc w:val="center"/>
              <w:rPr>
                <w:rFonts w:ascii="Times New Roman" w:hAnsi="Times New Roman" w:eastAsia="黑体" w:cs="Times New Roman"/>
                <w:sz w:val="28"/>
                <w:szCs w:val="24"/>
                <w:highlight w:val="none"/>
              </w:rPr>
            </w:pPr>
            <w:r>
              <w:rPr>
                <w:rFonts w:hint="eastAsia" w:ascii="方正仿宋_GBK" w:hAnsi="方正仿宋_GBK" w:eastAsia="方正仿宋_GBK" w:cs="方正仿宋_GBK"/>
                <w:sz w:val="28"/>
                <w:szCs w:val="24"/>
                <w:highlight w:val="none"/>
              </w:rPr>
              <w:t>据</w:t>
            </w:r>
          </w:p>
        </w:tc>
        <w:tc>
          <w:tcPr>
            <w:tcW w:w="842" w:type="dxa"/>
            <w:vMerge w:val="restart"/>
            <w:vAlign w:val="center"/>
          </w:tcPr>
          <w:p w14:paraId="6529ACE6">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项</w:t>
            </w:r>
          </w:p>
          <w:p w14:paraId="0AE2AF0E">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目</w:t>
            </w:r>
          </w:p>
          <w:p w14:paraId="750BBF1F">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资</w:t>
            </w:r>
          </w:p>
          <w:p w14:paraId="1170F1D0">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金</w:t>
            </w:r>
          </w:p>
          <w:p w14:paraId="69A10A38">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来</w:t>
            </w:r>
          </w:p>
          <w:p w14:paraId="23FBA536">
            <w:pPr>
              <w:spacing w:line="400" w:lineRule="exact"/>
              <w:jc w:val="center"/>
              <w:rPr>
                <w:rFonts w:ascii="Times New Roman" w:hAnsi="Times New Roman" w:eastAsia="黑体" w:cs="Times New Roman"/>
                <w:sz w:val="28"/>
                <w:szCs w:val="24"/>
                <w:highlight w:val="none"/>
              </w:rPr>
            </w:pPr>
            <w:r>
              <w:rPr>
                <w:rFonts w:hint="eastAsia" w:ascii="方正仿宋_GBK" w:hAnsi="方正仿宋_GBK" w:eastAsia="方正仿宋_GBK" w:cs="方正仿宋_GBK"/>
                <w:sz w:val="28"/>
                <w:szCs w:val="24"/>
                <w:highlight w:val="none"/>
              </w:rPr>
              <w:t>源</w:t>
            </w:r>
          </w:p>
        </w:tc>
        <w:tc>
          <w:tcPr>
            <w:tcW w:w="3681" w:type="dxa"/>
            <w:vAlign w:val="center"/>
          </w:tcPr>
          <w:p w14:paraId="11E6E063">
            <w:pPr>
              <w:jc w:val="cente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资金来源</w:t>
            </w:r>
          </w:p>
        </w:tc>
        <w:tc>
          <w:tcPr>
            <w:tcW w:w="1842" w:type="dxa"/>
            <w:vAlign w:val="center"/>
          </w:tcPr>
          <w:p w14:paraId="4AF0B6CF">
            <w:pPr>
              <w:jc w:val="cente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金额</w:t>
            </w:r>
          </w:p>
        </w:tc>
        <w:tc>
          <w:tcPr>
            <w:tcW w:w="1985" w:type="dxa"/>
            <w:vAlign w:val="center"/>
          </w:tcPr>
          <w:p w14:paraId="08D48A50">
            <w:pPr>
              <w:jc w:val="cente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说  明</w:t>
            </w:r>
          </w:p>
        </w:tc>
      </w:tr>
      <w:tr w14:paraId="407E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547" w:type="dxa"/>
            <w:vMerge w:val="continue"/>
          </w:tcPr>
          <w:p w14:paraId="11D255F6">
            <w:pPr>
              <w:spacing w:line="400" w:lineRule="exact"/>
              <w:jc w:val="center"/>
              <w:rPr>
                <w:rFonts w:ascii="Times New Roman" w:hAnsi="Times New Roman" w:eastAsia="黑体" w:cs="Times New Roman"/>
                <w:sz w:val="28"/>
                <w:szCs w:val="24"/>
                <w:highlight w:val="none"/>
              </w:rPr>
            </w:pPr>
          </w:p>
        </w:tc>
        <w:tc>
          <w:tcPr>
            <w:tcW w:w="842" w:type="dxa"/>
            <w:vMerge w:val="continue"/>
          </w:tcPr>
          <w:p w14:paraId="36B16735">
            <w:pPr>
              <w:spacing w:line="400" w:lineRule="exact"/>
              <w:jc w:val="center"/>
              <w:rPr>
                <w:rFonts w:ascii="Times New Roman" w:hAnsi="Times New Roman" w:eastAsia="黑体" w:cs="Times New Roman"/>
                <w:sz w:val="28"/>
                <w:szCs w:val="24"/>
                <w:highlight w:val="none"/>
              </w:rPr>
            </w:pPr>
          </w:p>
        </w:tc>
        <w:tc>
          <w:tcPr>
            <w:tcW w:w="3681" w:type="dxa"/>
            <w:vAlign w:val="center"/>
          </w:tcPr>
          <w:p w14:paraId="3E68B382">
            <w:pPr>
              <w:jc w:val="cente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合  计</w:t>
            </w:r>
          </w:p>
        </w:tc>
        <w:tc>
          <w:tcPr>
            <w:tcW w:w="1842" w:type="dxa"/>
            <w:vAlign w:val="center"/>
          </w:tcPr>
          <w:p w14:paraId="037C02D0">
            <w:pPr>
              <w:jc w:val="center"/>
              <w:rPr>
                <w:rFonts w:hint="eastAsia" w:ascii="Times New Roman" w:hAnsi="Times New Roman" w:eastAsia="仿宋_GB2312" w:cs="Times New Roman"/>
                <w:sz w:val="30"/>
                <w:szCs w:val="30"/>
                <w:highlight w:val="none"/>
              </w:rPr>
            </w:pPr>
          </w:p>
        </w:tc>
        <w:tc>
          <w:tcPr>
            <w:tcW w:w="1985" w:type="dxa"/>
            <w:vAlign w:val="center"/>
          </w:tcPr>
          <w:p w14:paraId="2DCD2853">
            <w:pPr>
              <w:spacing w:line="400" w:lineRule="exact"/>
              <w:jc w:val="center"/>
              <w:rPr>
                <w:rFonts w:ascii="Times New Roman" w:hAnsi="Times New Roman" w:eastAsia="黑体" w:cs="Times New Roman"/>
                <w:sz w:val="28"/>
                <w:szCs w:val="24"/>
                <w:highlight w:val="none"/>
              </w:rPr>
            </w:pPr>
          </w:p>
        </w:tc>
      </w:tr>
      <w:tr w14:paraId="24C7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547" w:type="dxa"/>
            <w:vMerge w:val="continue"/>
          </w:tcPr>
          <w:p w14:paraId="71268602">
            <w:pPr>
              <w:spacing w:line="400" w:lineRule="exact"/>
              <w:jc w:val="center"/>
              <w:rPr>
                <w:rFonts w:ascii="Times New Roman" w:hAnsi="Times New Roman" w:eastAsia="黑体" w:cs="Times New Roman"/>
                <w:sz w:val="28"/>
                <w:szCs w:val="24"/>
                <w:highlight w:val="none"/>
              </w:rPr>
            </w:pPr>
          </w:p>
        </w:tc>
        <w:tc>
          <w:tcPr>
            <w:tcW w:w="842" w:type="dxa"/>
            <w:vMerge w:val="continue"/>
          </w:tcPr>
          <w:p w14:paraId="0EE4D9CB">
            <w:pPr>
              <w:spacing w:line="400" w:lineRule="exact"/>
              <w:jc w:val="center"/>
              <w:rPr>
                <w:rFonts w:ascii="Times New Roman" w:hAnsi="Times New Roman" w:eastAsia="黑体" w:cs="Times New Roman"/>
                <w:sz w:val="28"/>
                <w:szCs w:val="24"/>
                <w:highlight w:val="none"/>
              </w:rPr>
            </w:pPr>
          </w:p>
        </w:tc>
        <w:tc>
          <w:tcPr>
            <w:tcW w:w="3681" w:type="dxa"/>
            <w:vAlign w:val="center"/>
          </w:tcPr>
          <w:p w14:paraId="22DFEDE0">
            <w:pP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1.</w:t>
            </w:r>
            <w:r>
              <w:rPr>
                <w:rFonts w:hint="eastAsia" w:ascii="Times New Roman" w:hAnsi="Times New Roman" w:eastAsia="仿宋_GB2312" w:cs="Times New Roman"/>
                <w:sz w:val="30"/>
                <w:szCs w:val="30"/>
                <w:highlight w:val="none"/>
                <w:lang w:val="en-US" w:eastAsia="zh-CN"/>
              </w:rPr>
              <w:t>专项资金</w:t>
            </w:r>
            <w:r>
              <w:rPr>
                <w:rFonts w:hint="eastAsia" w:ascii="Times New Roman" w:hAnsi="Times New Roman" w:eastAsia="仿宋_GB2312" w:cs="Times New Roman"/>
                <w:sz w:val="30"/>
                <w:szCs w:val="30"/>
                <w:highlight w:val="none"/>
              </w:rPr>
              <w:t xml:space="preserve"> </w:t>
            </w:r>
          </w:p>
        </w:tc>
        <w:tc>
          <w:tcPr>
            <w:tcW w:w="1842" w:type="dxa"/>
          </w:tcPr>
          <w:p w14:paraId="1C64AECF">
            <w:pPr>
              <w:rPr>
                <w:rFonts w:hint="eastAsia" w:ascii="Times New Roman" w:hAnsi="Times New Roman" w:eastAsia="仿宋_GB2312" w:cs="Times New Roman"/>
                <w:sz w:val="30"/>
                <w:szCs w:val="30"/>
                <w:highlight w:val="none"/>
              </w:rPr>
            </w:pPr>
          </w:p>
        </w:tc>
        <w:tc>
          <w:tcPr>
            <w:tcW w:w="1985" w:type="dxa"/>
          </w:tcPr>
          <w:p w14:paraId="1A11FFA1">
            <w:pPr>
              <w:spacing w:line="400" w:lineRule="exact"/>
              <w:rPr>
                <w:rFonts w:ascii="Times New Roman" w:hAnsi="Times New Roman" w:eastAsia="仿宋_GB2312" w:cs="Times New Roman"/>
                <w:sz w:val="28"/>
                <w:szCs w:val="24"/>
                <w:highlight w:val="none"/>
              </w:rPr>
            </w:pPr>
          </w:p>
        </w:tc>
      </w:tr>
      <w:tr w14:paraId="68E7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7" w:type="dxa"/>
            <w:vMerge w:val="continue"/>
          </w:tcPr>
          <w:p w14:paraId="3BE50448">
            <w:pPr>
              <w:spacing w:line="400" w:lineRule="exact"/>
              <w:jc w:val="center"/>
              <w:rPr>
                <w:rFonts w:ascii="Times New Roman" w:hAnsi="Times New Roman" w:eastAsia="黑体" w:cs="Times New Roman"/>
                <w:sz w:val="28"/>
                <w:szCs w:val="24"/>
                <w:highlight w:val="none"/>
              </w:rPr>
            </w:pPr>
          </w:p>
        </w:tc>
        <w:tc>
          <w:tcPr>
            <w:tcW w:w="842" w:type="dxa"/>
            <w:vMerge w:val="continue"/>
          </w:tcPr>
          <w:p w14:paraId="3640A85E">
            <w:pPr>
              <w:spacing w:line="400" w:lineRule="exact"/>
              <w:jc w:val="center"/>
              <w:rPr>
                <w:rFonts w:ascii="Times New Roman" w:hAnsi="Times New Roman" w:eastAsia="黑体" w:cs="Times New Roman"/>
                <w:sz w:val="28"/>
                <w:szCs w:val="24"/>
                <w:highlight w:val="none"/>
              </w:rPr>
            </w:pPr>
          </w:p>
        </w:tc>
        <w:tc>
          <w:tcPr>
            <w:tcW w:w="3681" w:type="dxa"/>
            <w:vAlign w:val="center"/>
          </w:tcPr>
          <w:p w14:paraId="74AD3288">
            <w:pPr>
              <w:rPr>
                <w:rFonts w:hint="eastAsia" w:ascii="Times New Roman" w:hAnsi="Times New Roman" w:eastAsia="仿宋_GB2312" w:cs="Times New Roman"/>
                <w:sz w:val="30"/>
                <w:szCs w:val="30"/>
                <w:highlight w:val="none"/>
                <w:lang w:eastAsia="zh-CN"/>
              </w:rPr>
            </w:pPr>
            <w:r>
              <w:rPr>
                <w:rFonts w:hint="eastAsia" w:ascii="Times New Roman" w:hAnsi="Times New Roman" w:eastAsia="仿宋_GB2312" w:cs="Times New Roman"/>
                <w:sz w:val="30"/>
                <w:szCs w:val="30"/>
                <w:highlight w:val="none"/>
              </w:rPr>
              <w:t>2.</w:t>
            </w:r>
            <w:r>
              <w:rPr>
                <w:rFonts w:hint="eastAsia" w:ascii="Times New Roman" w:hAnsi="Times New Roman" w:eastAsia="仿宋_GB2312" w:cs="Times New Roman"/>
                <w:sz w:val="30"/>
                <w:szCs w:val="30"/>
                <w:highlight w:val="none"/>
                <w:lang w:eastAsia="zh-CN"/>
              </w:rPr>
              <w:t>企业配套资金</w:t>
            </w:r>
          </w:p>
        </w:tc>
        <w:tc>
          <w:tcPr>
            <w:tcW w:w="1842" w:type="dxa"/>
          </w:tcPr>
          <w:p w14:paraId="22BF6BF4">
            <w:pPr>
              <w:rPr>
                <w:rFonts w:hint="eastAsia" w:ascii="Times New Roman" w:hAnsi="Times New Roman" w:eastAsia="仿宋_GB2312" w:cs="Times New Roman"/>
                <w:sz w:val="30"/>
                <w:szCs w:val="30"/>
                <w:highlight w:val="none"/>
              </w:rPr>
            </w:pPr>
          </w:p>
        </w:tc>
        <w:tc>
          <w:tcPr>
            <w:tcW w:w="1985" w:type="dxa"/>
          </w:tcPr>
          <w:p w14:paraId="5538B70C">
            <w:pPr>
              <w:spacing w:line="400" w:lineRule="exact"/>
              <w:rPr>
                <w:rFonts w:ascii="Times New Roman" w:hAnsi="Times New Roman" w:eastAsia="仿宋_GB2312" w:cs="Times New Roman"/>
                <w:sz w:val="28"/>
                <w:szCs w:val="24"/>
                <w:highlight w:val="none"/>
              </w:rPr>
            </w:pPr>
          </w:p>
        </w:tc>
      </w:tr>
      <w:tr w14:paraId="3732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31CBB0B6">
            <w:pPr>
              <w:spacing w:line="400" w:lineRule="exact"/>
              <w:jc w:val="center"/>
              <w:rPr>
                <w:rFonts w:ascii="Times New Roman" w:hAnsi="Times New Roman" w:eastAsia="黑体" w:cs="Times New Roman"/>
                <w:sz w:val="28"/>
                <w:szCs w:val="24"/>
                <w:highlight w:val="none"/>
              </w:rPr>
            </w:pPr>
          </w:p>
        </w:tc>
        <w:tc>
          <w:tcPr>
            <w:tcW w:w="842" w:type="dxa"/>
            <w:vMerge w:val="restart"/>
            <w:vAlign w:val="center"/>
          </w:tcPr>
          <w:p w14:paraId="23EE379D">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lang w:val="en-US" w:eastAsia="zh-CN"/>
              </w:rPr>
              <w:t>专</w:t>
            </w:r>
          </w:p>
          <w:p w14:paraId="321C8CF2">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lang w:val="en-US" w:eastAsia="zh-CN"/>
              </w:rPr>
              <w:t>项</w:t>
            </w:r>
          </w:p>
          <w:p w14:paraId="44E1CEB1">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拨</w:t>
            </w:r>
          </w:p>
          <w:p w14:paraId="745F6DD6">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款</w:t>
            </w:r>
          </w:p>
          <w:p w14:paraId="52DBD9AC">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项</w:t>
            </w:r>
          </w:p>
          <w:p w14:paraId="74ED732D">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目</w:t>
            </w:r>
          </w:p>
          <w:p w14:paraId="67204DB5">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支</w:t>
            </w:r>
          </w:p>
          <w:p w14:paraId="5EB1BDE0">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出</w:t>
            </w:r>
          </w:p>
          <w:p w14:paraId="26F284FD">
            <w:pPr>
              <w:spacing w:line="400" w:lineRule="exact"/>
              <w:jc w:val="center"/>
              <w:rPr>
                <w:rFonts w:hint="eastAsia" w:ascii="方正仿宋_GBK" w:hAnsi="方正仿宋_GBK" w:eastAsia="方正仿宋_GBK" w:cs="方正仿宋_GBK"/>
                <w:sz w:val="28"/>
                <w:szCs w:val="24"/>
                <w:highlight w:val="none"/>
              </w:rPr>
            </w:pPr>
            <w:r>
              <w:rPr>
                <w:rFonts w:hint="eastAsia" w:ascii="方正仿宋_GBK" w:hAnsi="方正仿宋_GBK" w:eastAsia="方正仿宋_GBK" w:cs="方正仿宋_GBK"/>
                <w:sz w:val="28"/>
                <w:szCs w:val="24"/>
                <w:highlight w:val="none"/>
              </w:rPr>
              <w:t>明</w:t>
            </w:r>
          </w:p>
          <w:p w14:paraId="25C1BF50">
            <w:pPr>
              <w:spacing w:line="400" w:lineRule="exact"/>
              <w:jc w:val="center"/>
              <w:rPr>
                <w:rFonts w:ascii="Times New Roman" w:hAnsi="Times New Roman" w:eastAsia="黑体" w:cs="Times New Roman"/>
                <w:sz w:val="28"/>
                <w:szCs w:val="24"/>
                <w:highlight w:val="none"/>
              </w:rPr>
            </w:pPr>
            <w:r>
              <w:rPr>
                <w:rFonts w:hint="eastAsia" w:ascii="方正仿宋_GBK" w:hAnsi="方正仿宋_GBK" w:eastAsia="方正仿宋_GBK" w:cs="方正仿宋_GBK"/>
                <w:sz w:val="28"/>
                <w:szCs w:val="24"/>
                <w:highlight w:val="none"/>
              </w:rPr>
              <w:t>细</w:t>
            </w:r>
          </w:p>
        </w:tc>
        <w:tc>
          <w:tcPr>
            <w:tcW w:w="3681" w:type="dxa"/>
            <w:vAlign w:val="center"/>
          </w:tcPr>
          <w:p w14:paraId="3FC26930">
            <w:pPr>
              <w:jc w:val="cente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支出项目内容</w:t>
            </w:r>
          </w:p>
        </w:tc>
        <w:tc>
          <w:tcPr>
            <w:tcW w:w="1842" w:type="dxa"/>
            <w:vAlign w:val="center"/>
          </w:tcPr>
          <w:p w14:paraId="54A5F9FE">
            <w:pPr>
              <w:jc w:val="cente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金额</w:t>
            </w:r>
          </w:p>
        </w:tc>
        <w:tc>
          <w:tcPr>
            <w:tcW w:w="1985" w:type="dxa"/>
            <w:vAlign w:val="center"/>
          </w:tcPr>
          <w:p w14:paraId="453E9CAF">
            <w:pPr>
              <w:spacing w:line="400" w:lineRule="exact"/>
              <w:jc w:val="center"/>
              <w:rPr>
                <w:rFonts w:ascii="Times New Roman" w:hAnsi="Times New Roman" w:eastAsia="仿宋_GB2312" w:cs="Times New Roman"/>
                <w:sz w:val="28"/>
                <w:szCs w:val="24"/>
                <w:highlight w:val="none"/>
              </w:rPr>
            </w:pPr>
          </w:p>
        </w:tc>
      </w:tr>
      <w:tr w14:paraId="1812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3988BA08">
            <w:pPr>
              <w:spacing w:line="400" w:lineRule="exact"/>
              <w:rPr>
                <w:rFonts w:ascii="Times New Roman" w:hAnsi="Times New Roman" w:eastAsia="仿宋_GB2312" w:cs="Times New Roman"/>
                <w:sz w:val="28"/>
                <w:szCs w:val="24"/>
                <w:highlight w:val="none"/>
              </w:rPr>
            </w:pPr>
          </w:p>
        </w:tc>
        <w:tc>
          <w:tcPr>
            <w:tcW w:w="842" w:type="dxa"/>
            <w:vMerge w:val="continue"/>
          </w:tcPr>
          <w:p w14:paraId="7C5D9CB3">
            <w:pPr>
              <w:spacing w:line="400" w:lineRule="exact"/>
              <w:rPr>
                <w:rFonts w:ascii="Times New Roman" w:hAnsi="Times New Roman" w:eastAsia="仿宋_GB2312" w:cs="Times New Roman"/>
                <w:sz w:val="28"/>
                <w:szCs w:val="24"/>
                <w:highlight w:val="none"/>
              </w:rPr>
            </w:pPr>
          </w:p>
        </w:tc>
        <w:tc>
          <w:tcPr>
            <w:tcW w:w="3681" w:type="dxa"/>
          </w:tcPr>
          <w:p w14:paraId="10416DEC">
            <w:pPr>
              <w:spacing w:line="400" w:lineRule="exact"/>
              <w:rPr>
                <w:rFonts w:ascii="Times New Roman" w:hAnsi="Times New Roman" w:eastAsia="黑体" w:cs="Times New Roman"/>
                <w:sz w:val="28"/>
                <w:szCs w:val="24"/>
                <w:highlight w:val="none"/>
              </w:rPr>
            </w:pPr>
          </w:p>
        </w:tc>
        <w:tc>
          <w:tcPr>
            <w:tcW w:w="1842" w:type="dxa"/>
          </w:tcPr>
          <w:p w14:paraId="5CA848C4">
            <w:pPr>
              <w:spacing w:line="400" w:lineRule="exact"/>
              <w:jc w:val="center"/>
              <w:rPr>
                <w:rFonts w:ascii="Times New Roman" w:hAnsi="Times New Roman" w:eastAsia="黑体" w:cs="Times New Roman"/>
                <w:sz w:val="28"/>
                <w:szCs w:val="24"/>
                <w:highlight w:val="none"/>
              </w:rPr>
            </w:pPr>
          </w:p>
        </w:tc>
        <w:tc>
          <w:tcPr>
            <w:tcW w:w="1985" w:type="dxa"/>
          </w:tcPr>
          <w:p w14:paraId="2C077054">
            <w:pPr>
              <w:spacing w:line="400" w:lineRule="exact"/>
              <w:jc w:val="center"/>
              <w:rPr>
                <w:rFonts w:ascii="Times New Roman" w:hAnsi="Times New Roman" w:eastAsia="仿宋_GB2312" w:cs="Times New Roman"/>
                <w:sz w:val="28"/>
                <w:szCs w:val="24"/>
                <w:highlight w:val="none"/>
              </w:rPr>
            </w:pPr>
          </w:p>
        </w:tc>
      </w:tr>
      <w:tr w14:paraId="2D59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6E4B1B96">
            <w:pPr>
              <w:spacing w:line="400" w:lineRule="exact"/>
              <w:rPr>
                <w:rFonts w:ascii="Times New Roman" w:hAnsi="Times New Roman" w:eastAsia="仿宋_GB2312" w:cs="Times New Roman"/>
                <w:sz w:val="28"/>
                <w:szCs w:val="24"/>
                <w:highlight w:val="none"/>
              </w:rPr>
            </w:pPr>
          </w:p>
        </w:tc>
        <w:tc>
          <w:tcPr>
            <w:tcW w:w="842" w:type="dxa"/>
            <w:vMerge w:val="continue"/>
          </w:tcPr>
          <w:p w14:paraId="65AA1DEA">
            <w:pPr>
              <w:spacing w:line="400" w:lineRule="exact"/>
              <w:rPr>
                <w:rFonts w:ascii="Times New Roman" w:hAnsi="Times New Roman" w:eastAsia="仿宋_GB2312" w:cs="Times New Roman"/>
                <w:sz w:val="28"/>
                <w:szCs w:val="24"/>
                <w:highlight w:val="none"/>
              </w:rPr>
            </w:pPr>
          </w:p>
        </w:tc>
        <w:tc>
          <w:tcPr>
            <w:tcW w:w="3681" w:type="dxa"/>
          </w:tcPr>
          <w:p w14:paraId="29DA83CC">
            <w:pPr>
              <w:spacing w:line="400" w:lineRule="exact"/>
              <w:rPr>
                <w:rFonts w:ascii="Times New Roman" w:hAnsi="Times New Roman" w:eastAsia="仿宋_GB2312" w:cs="Times New Roman"/>
                <w:sz w:val="28"/>
                <w:szCs w:val="24"/>
                <w:highlight w:val="none"/>
              </w:rPr>
            </w:pPr>
          </w:p>
        </w:tc>
        <w:tc>
          <w:tcPr>
            <w:tcW w:w="1842" w:type="dxa"/>
          </w:tcPr>
          <w:p w14:paraId="53797ED3">
            <w:pPr>
              <w:spacing w:line="400" w:lineRule="exact"/>
              <w:rPr>
                <w:rFonts w:ascii="Times New Roman" w:hAnsi="Times New Roman" w:eastAsia="仿宋_GB2312" w:cs="Times New Roman"/>
                <w:sz w:val="28"/>
                <w:szCs w:val="24"/>
                <w:highlight w:val="none"/>
              </w:rPr>
            </w:pPr>
          </w:p>
        </w:tc>
        <w:tc>
          <w:tcPr>
            <w:tcW w:w="1985" w:type="dxa"/>
          </w:tcPr>
          <w:p w14:paraId="7A701C67">
            <w:pPr>
              <w:spacing w:line="400" w:lineRule="exact"/>
              <w:rPr>
                <w:rFonts w:ascii="Times New Roman" w:hAnsi="Times New Roman" w:eastAsia="仿宋_GB2312" w:cs="Times New Roman"/>
                <w:sz w:val="28"/>
                <w:szCs w:val="24"/>
                <w:highlight w:val="none"/>
              </w:rPr>
            </w:pPr>
          </w:p>
        </w:tc>
      </w:tr>
      <w:tr w14:paraId="2076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5AACD8C0">
            <w:pPr>
              <w:spacing w:line="400" w:lineRule="exact"/>
              <w:rPr>
                <w:rFonts w:ascii="Times New Roman" w:hAnsi="Times New Roman" w:eastAsia="仿宋_GB2312" w:cs="Times New Roman"/>
                <w:sz w:val="28"/>
                <w:szCs w:val="24"/>
                <w:highlight w:val="none"/>
              </w:rPr>
            </w:pPr>
          </w:p>
        </w:tc>
        <w:tc>
          <w:tcPr>
            <w:tcW w:w="842" w:type="dxa"/>
            <w:vMerge w:val="continue"/>
          </w:tcPr>
          <w:p w14:paraId="49945C62">
            <w:pPr>
              <w:spacing w:line="400" w:lineRule="exact"/>
              <w:rPr>
                <w:rFonts w:ascii="Times New Roman" w:hAnsi="Times New Roman" w:eastAsia="仿宋_GB2312" w:cs="Times New Roman"/>
                <w:sz w:val="28"/>
                <w:szCs w:val="24"/>
                <w:highlight w:val="none"/>
              </w:rPr>
            </w:pPr>
          </w:p>
        </w:tc>
        <w:tc>
          <w:tcPr>
            <w:tcW w:w="3681" w:type="dxa"/>
          </w:tcPr>
          <w:p w14:paraId="39445A7F">
            <w:pPr>
              <w:spacing w:line="400" w:lineRule="exact"/>
              <w:rPr>
                <w:rFonts w:ascii="Times New Roman" w:hAnsi="Times New Roman" w:eastAsia="仿宋_GB2312" w:cs="Times New Roman"/>
                <w:sz w:val="28"/>
                <w:szCs w:val="24"/>
                <w:highlight w:val="none"/>
              </w:rPr>
            </w:pPr>
          </w:p>
        </w:tc>
        <w:tc>
          <w:tcPr>
            <w:tcW w:w="1842" w:type="dxa"/>
          </w:tcPr>
          <w:p w14:paraId="5B09E823">
            <w:pPr>
              <w:spacing w:line="400" w:lineRule="exact"/>
              <w:rPr>
                <w:rFonts w:ascii="Times New Roman" w:hAnsi="Times New Roman" w:eastAsia="仿宋_GB2312" w:cs="Times New Roman"/>
                <w:sz w:val="28"/>
                <w:szCs w:val="24"/>
                <w:highlight w:val="none"/>
              </w:rPr>
            </w:pPr>
          </w:p>
        </w:tc>
        <w:tc>
          <w:tcPr>
            <w:tcW w:w="1985" w:type="dxa"/>
          </w:tcPr>
          <w:p w14:paraId="59C87E46">
            <w:pPr>
              <w:spacing w:line="400" w:lineRule="exact"/>
              <w:rPr>
                <w:rFonts w:ascii="Times New Roman" w:hAnsi="Times New Roman" w:eastAsia="仿宋_GB2312" w:cs="Times New Roman"/>
                <w:sz w:val="28"/>
                <w:szCs w:val="24"/>
                <w:highlight w:val="none"/>
              </w:rPr>
            </w:pPr>
          </w:p>
        </w:tc>
      </w:tr>
      <w:tr w14:paraId="5DC3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3281C2C1">
            <w:pPr>
              <w:spacing w:line="400" w:lineRule="exact"/>
              <w:rPr>
                <w:rFonts w:ascii="Times New Roman" w:hAnsi="Times New Roman" w:eastAsia="仿宋_GB2312" w:cs="Times New Roman"/>
                <w:sz w:val="28"/>
                <w:szCs w:val="24"/>
                <w:highlight w:val="none"/>
              </w:rPr>
            </w:pPr>
          </w:p>
        </w:tc>
        <w:tc>
          <w:tcPr>
            <w:tcW w:w="842" w:type="dxa"/>
            <w:vMerge w:val="continue"/>
          </w:tcPr>
          <w:p w14:paraId="7D0329CB">
            <w:pPr>
              <w:spacing w:line="400" w:lineRule="exact"/>
              <w:rPr>
                <w:rFonts w:ascii="Times New Roman" w:hAnsi="Times New Roman" w:eastAsia="仿宋_GB2312" w:cs="Times New Roman"/>
                <w:sz w:val="28"/>
                <w:szCs w:val="24"/>
                <w:highlight w:val="none"/>
              </w:rPr>
            </w:pPr>
          </w:p>
        </w:tc>
        <w:tc>
          <w:tcPr>
            <w:tcW w:w="3681" w:type="dxa"/>
          </w:tcPr>
          <w:p w14:paraId="6BF52D74">
            <w:pPr>
              <w:spacing w:line="400" w:lineRule="exact"/>
              <w:rPr>
                <w:rFonts w:ascii="Times New Roman" w:hAnsi="Times New Roman" w:eastAsia="仿宋_GB2312" w:cs="Times New Roman"/>
                <w:sz w:val="28"/>
                <w:szCs w:val="24"/>
                <w:highlight w:val="none"/>
              </w:rPr>
            </w:pPr>
          </w:p>
        </w:tc>
        <w:tc>
          <w:tcPr>
            <w:tcW w:w="1842" w:type="dxa"/>
          </w:tcPr>
          <w:p w14:paraId="668C6940">
            <w:pPr>
              <w:spacing w:line="400" w:lineRule="exact"/>
              <w:rPr>
                <w:rFonts w:ascii="Times New Roman" w:hAnsi="Times New Roman" w:eastAsia="仿宋_GB2312" w:cs="Times New Roman"/>
                <w:sz w:val="28"/>
                <w:szCs w:val="24"/>
                <w:highlight w:val="none"/>
              </w:rPr>
            </w:pPr>
          </w:p>
        </w:tc>
        <w:tc>
          <w:tcPr>
            <w:tcW w:w="1985" w:type="dxa"/>
          </w:tcPr>
          <w:p w14:paraId="181B1C25">
            <w:pPr>
              <w:spacing w:line="400" w:lineRule="exact"/>
              <w:rPr>
                <w:rFonts w:ascii="Times New Roman" w:hAnsi="Times New Roman" w:eastAsia="仿宋_GB2312" w:cs="Times New Roman"/>
                <w:sz w:val="28"/>
                <w:szCs w:val="24"/>
                <w:highlight w:val="none"/>
              </w:rPr>
            </w:pPr>
          </w:p>
        </w:tc>
      </w:tr>
      <w:tr w14:paraId="39AE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5A11DDBF">
            <w:pPr>
              <w:spacing w:line="400" w:lineRule="exact"/>
              <w:rPr>
                <w:rFonts w:ascii="Times New Roman" w:hAnsi="Times New Roman" w:eastAsia="仿宋_GB2312" w:cs="Times New Roman"/>
                <w:sz w:val="28"/>
                <w:szCs w:val="24"/>
                <w:highlight w:val="none"/>
              </w:rPr>
            </w:pPr>
          </w:p>
        </w:tc>
        <w:tc>
          <w:tcPr>
            <w:tcW w:w="842" w:type="dxa"/>
            <w:vMerge w:val="continue"/>
          </w:tcPr>
          <w:p w14:paraId="76567844">
            <w:pPr>
              <w:spacing w:line="400" w:lineRule="exact"/>
              <w:rPr>
                <w:rFonts w:ascii="Times New Roman" w:hAnsi="Times New Roman" w:eastAsia="仿宋_GB2312" w:cs="Times New Roman"/>
                <w:sz w:val="28"/>
                <w:szCs w:val="24"/>
                <w:highlight w:val="none"/>
              </w:rPr>
            </w:pPr>
          </w:p>
        </w:tc>
        <w:tc>
          <w:tcPr>
            <w:tcW w:w="3681" w:type="dxa"/>
          </w:tcPr>
          <w:p w14:paraId="6A4F82FC">
            <w:pPr>
              <w:spacing w:line="400" w:lineRule="exact"/>
              <w:rPr>
                <w:rFonts w:ascii="Times New Roman" w:hAnsi="Times New Roman" w:eastAsia="仿宋_GB2312" w:cs="Times New Roman"/>
                <w:sz w:val="28"/>
                <w:szCs w:val="24"/>
                <w:highlight w:val="none"/>
              </w:rPr>
            </w:pPr>
          </w:p>
        </w:tc>
        <w:tc>
          <w:tcPr>
            <w:tcW w:w="1842" w:type="dxa"/>
          </w:tcPr>
          <w:p w14:paraId="1E41C3D3">
            <w:pPr>
              <w:spacing w:line="400" w:lineRule="exact"/>
              <w:rPr>
                <w:rFonts w:ascii="Times New Roman" w:hAnsi="Times New Roman" w:eastAsia="仿宋_GB2312" w:cs="Times New Roman"/>
                <w:sz w:val="28"/>
                <w:szCs w:val="24"/>
                <w:highlight w:val="none"/>
              </w:rPr>
            </w:pPr>
          </w:p>
        </w:tc>
        <w:tc>
          <w:tcPr>
            <w:tcW w:w="1985" w:type="dxa"/>
          </w:tcPr>
          <w:p w14:paraId="6E4C45A6">
            <w:pPr>
              <w:spacing w:line="400" w:lineRule="exact"/>
              <w:rPr>
                <w:rFonts w:ascii="Times New Roman" w:hAnsi="Times New Roman" w:eastAsia="仿宋_GB2312" w:cs="Times New Roman"/>
                <w:sz w:val="28"/>
                <w:szCs w:val="24"/>
                <w:highlight w:val="none"/>
              </w:rPr>
            </w:pPr>
          </w:p>
        </w:tc>
      </w:tr>
      <w:tr w14:paraId="69CA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7C8A450B">
            <w:pPr>
              <w:spacing w:line="400" w:lineRule="exact"/>
              <w:rPr>
                <w:rFonts w:ascii="Times New Roman" w:hAnsi="Times New Roman" w:eastAsia="仿宋_GB2312" w:cs="Times New Roman"/>
                <w:sz w:val="28"/>
                <w:szCs w:val="24"/>
                <w:highlight w:val="none"/>
              </w:rPr>
            </w:pPr>
          </w:p>
        </w:tc>
        <w:tc>
          <w:tcPr>
            <w:tcW w:w="842" w:type="dxa"/>
            <w:vMerge w:val="continue"/>
          </w:tcPr>
          <w:p w14:paraId="2635D75C">
            <w:pPr>
              <w:spacing w:line="400" w:lineRule="exact"/>
              <w:rPr>
                <w:rFonts w:ascii="Times New Roman" w:hAnsi="Times New Roman" w:eastAsia="仿宋_GB2312" w:cs="Times New Roman"/>
                <w:sz w:val="28"/>
                <w:szCs w:val="24"/>
                <w:highlight w:val="none"/>
              </w:rPr>
            </w:pPr>
          </w:p>
        </w:tc>
        <w:tc>
          <w:tcPr>
            <w:tcW w:w="3681" w:type="dxa"/>
          </w:tcPr>
          <w:p w14:paraId="5A349058">
            <w:pPr>
              <w:spacing w:line="400" w:lineRule="exact"/>
              <w:rPr>
                <w:rFonts w:ascii="Times New Roman" w:hAnsi="Times New Roman" w:eastAsia="仿宋_GB2312" w:cs="Times New Roman"/>
                <w:sz w:val="28"/>
                <w:szCs w:val="24"/>
                <w:highlight w:val="none"/>
              </w:rPr>
            </w:pPr>
          </w:p>
        </w:tc>
        <w:tc>
          <w:tcPr>
            <w:tcW w:w="1842" w:type="dxa"/>
          </w:tcPr>
          <w:p w14:paraId="6C0CA38D">
            <w:pPr>
              <w:spacing w:line="400" w:lineRule="exact"/>
              <w:rPr>
                <w:rFonts w:ascii="Times New Roman" w:hAnsi="Times New Roman" w:eastAsia="仿宋_GB2312" w:cs="Times New Roman"/>
                <w:sz w:val="28"/>
                <w:szCs w:val="24"/>
                <w:highlight w:val="none"/>
              </w:rPr>
            </w:pPr>
          </w:p>
        </w:tc>
        <w:tc>
          <w:tcPr>
            <w:tcW w:w="1985" w:type="dxa"/>
          </w:tcPr>
          <w:p w14:paraId="4A0C4E11">
            <w:pPr>
              <w:spacing w:line="400" w:lineRule="exact"/>
              <w:rPr>
                <w:rFonts w:ascii="Times New Roman" w:hAnsi="Times New Roman" w:eastAsia="仿宋_GB2312" w:cs="Times New Roman"/>
                <w:sz w:val="28"/>
                <w:szCs w:val="24"/>
                <w:highlight w:val="none"/>
              </w:rPr>
            </w:pPr>
          </w:p>
        </w:tc>
      </w:tr>
      <w:tr w14:paraId="767F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7" w:type="dxa"/>
            <w:vMerge w:val="continue"/>
          </w:tcPr>
          <w:p w14:paraId="7201DFE8">
            <w:pPr>
              <w:spacing w:line="400" w:lineRule="exact"/>
              <w:rPr>
                <w:rFonts w:ascii="Times New Roman" w:hAnsi="Times New Roman" w:eastAsia="仿宋_GB2312" w:cs="Times New Roman"/>
                <w:sz w:val="28"/>
                <w:szCs w:val="24"/>
                <w:highlight w:val="none"/>
              </w:rPr>
            </w:pPr>
          </w:p>
        </w:tc>
        <w:tc>
          <w:tcPr>
            <w:tcW w:w="842" w:type="dxa"/>
            <w:vMerge w:val="continue"/>
          </w:tcPr>
          <w:p w14:paraId="5EEDA833">
            <w:pPr>
              <w:spacing w:line="400" w:lineRule="exact"/>
              <w:rPr>
                <w:rFonts w:ascii="Times New Roman" w:hAnsi="Times New Roman" w:eastAsia="仿宋_GB2312" w:cs="Times New Roman"/>
                <w:sz w:val="28"/>
                <w:szCs w:val="24"/>
                <w:highlight w:val="none"/>
              </w:rPr>
            </w:pPr>
          </w:p>
        </w:tc>
        <w:tc>
          <w:tcPr>
            <w:tcW w:w="3681" w:type="dxa"/>
          </w:tcPr>
          <w:p w14:paraId="36F2AD0A">
            <w:pPr>
              <w:spacing w:line="400" w:lineRule="exact"/>
              <w:rPr>
                <w:rFonts w:ascii="Times New Roman" w:hAnsi="Times New Roman" w:eastAsia="仿宋_GB2312" w:cs="Times New Roman"/>
                <w:sz w:val="28"/>
                <w:szCs w:val="24"/>
                <w:highlight w:val="none"/>
              </w:rPr>
            </w:pPr>
          </w:p>
        </w:tc>
        <w:tc>
          <w:tcPr>
            <w:tcW w:w="1842" w:type="dxa"/>
          </w:tcPr>
          <w:p w14:paraId="32F22D1C">
            <w:pPr>
              <w:spacing w:line="400" w:lineRule="exact"/>
              <w:rPr>
                <w:rFonts w:ascii="Times New Roman" w:hAnsi="Times New Roman" w:eastAsia="仿宋_GB2312" w:cs="Times New Roman"/>
                <w:sz w:val="28"/>
                <w:szCs w:val="24"/>
                <w:highlight w:val="none"/>
              </w:rPr>
            </w:pPr>
          </w:p>
        </w:tc>
        <w:tc>
          <w:tcPr>
            <w:tcW w:w="1985" w:type="dxa"/>
          </w:tcPr>
          <w:p w14:paraId="512CE3A4">
            <w:pPr>
              <w:spacing w:line="400" w:lineRule="exact"/>
              <w:rPr>
                <w:rFonts w:ascii="Times New Roman" w:hAnsi="Times New Roman" w:eastAsia="仿宋_GB2312" w:cs="Times New Roman"/>
                <w:sz w:val="28"/>
                <w:szCs w:val="24"/>
                <w:highlight w:val="none"/>
              </w:rPr>
            </w:pPr>
          </w:p>
        </w:tc>
      </w:tr>
      <w:tr w14:paraId="5E48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547" w:type="dxa"/>
            <w:vMerge w:val="continue"/>
          </w:tcPr>
          <w:p w14:paraId="54134C70">
            <w:pPr>
              <w:spacing w:line="400" w:lineRule="exact"/>
              <w:rPr>
                <w:rFonts w:ascii="Times New Roman" w:hAnsi="Times New Roman" w:eastAsia="仿宋_GB2312" w:cs="Times New Roman"/>
                <w:sz w:val="28"/>
                <w:szCs w:val="24"/>
                <w:highlight w:val="none"/>
              </w:rPr>
            </w:pPr>
          </w:p>
        </w:tc>
        <w:tc>
          <w:tcPr>
            <w:tcW w:w="842" w:type="dxa"/>
            <w:vMerge w:val="continue"/>
          </w:tcPr>
          <w:p w14:paraId="6C38F7CA">
            <w:pPr>
              <w:spacing w:line="400" w:lineRule="exact"/>
              <w:rPr>
                <w:rFonts w:ascii="Times New Roman" w:hAnsi="Times New Roman" w:eastAsia="仿宋_GB2312" w:cs="Times New Roman"/>
                <w:sz w:val="28"/>
                <w:szCs w:val="24"/>
                <w:highlight w:val="none"/>
              </w:rPr>
            </w:pPr>
          </w:p>
        </w:tc>
        <w:tc>
          <w:tcPr>
            <w:tcW w:w="3681" w:type="dxa"/>
          </w:tcPr>
          <w:p w14:paraId="72E5CEB8">
            <w:pPr>
              <w:spacing w:line="400" w:lineRule="exact"/>
              <w:rPr>
                <w:rFonts w:ascii="Times New Roman" w:hAnsi="Times New Roman" w:eastAsia="仿宋_GB2312" w:cs="Times New Roman"/>
                <w:sz w:val="28"/>
                <w:szCs w:val="24"/>
                <w:highlight w:val="none"/>
              </w:rPr>
            </w:pPr>
          </w:p>
        </w:tc>
        <w:tc>
          <w:tcPr>
            <w:tcW w:w="1842" w:type="dxa"/>
          </w:tcPr>
          <w:p w14:paraId="1290290C">
            <w:pPr>
              <w:spacing w:line="400" w:lineRule="exact"/>
              <w:rPr>
                <w:rFonts w:ascii="Times New Roman" w:hAnsi="Times New Roman" w:eastAsia="仿宋_GB2312" w:cs="Times New Roman"/>
                <w:sz w:val="28"/>
                <w:szCs w:val="24"/>
                <w:highlight w:val="none"/>
              </w:rPr>
            </w:pPr>
          </w:p>
        </w:tc>
        <w:tc>
          <w:tcPr>
            <w:tcW w:w="1985" w:type="dxa"/>
          </w:tcPr>
          <w:p w14:paraId="776DEB47">
            <w:pPr>
              <w:spacing w:line="400" w:lineRule="exact"/>
              <w:rPr>
                <w:rFonts w:ascii="Times New Roman" w:hAnsi="Times New Roman" w:eastAsia="仿宋_GB2312" w:cs="Times New Roman"/>
                <w:sz w:val="28"/>
                <w:szCs w:val="24"/>
                <w:highlight w:val="none"/>
              </w:rPr>
            </w:pPr>
          </w:p>
        </w:tc>
      </w:tr>
      <w:tr w14:paraId="3953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547" w:type="dxa"/>
            <w:vMerge w:val="continue"/>
          </w:tcPr>
          <w:p w14:paraId="4AD9C89B">
            <w:pPr>
              <w:spacing w:line="400" w:lineRule="exact"/>
              <w:rPr>
                <w:rFonts w:ascii="Times New Roman" w:hAnsi="Times New Roman" w:eastAsia="仿宋_GB2312" w:cs="Times New Roman"/>
                <w:sz w:val="28"/>
                <w:szCs w:val="24"/>
                <w:highlight w:val="none"/>
              </w:rPr>
            </w:pPr>
          </w:p>
        </w:tc>
        <w:tc>
          <w:tcPr>
            <w:tcW w:w="842" w:type="dxa"/>
            <w:vMerge w:val="continue"/>
          </w:tcPr>
          <w:p w14:paraId="1604A2AC">
            <w:pPr>
              <w:spacing w:line="400" w:lineRule="exact"/>
              <w:rPr>
                <w:rFonts w:ascii="Times New Roman" w:hAnsi="Times New Roman" w:eastAsia="仿宋_GB2312" w:cs="Times New Roman"/>
                <w:sz w:val="28"/>
                <w:szCs w:val="24"/>
                <w:highlight w:val="none"/>
              </w:rPr>
            </w:pPr>
          </w:p>
        </w:tc>
        <w:tc>
          <w:tcPr>
            <w:tcW w:w="3681" w:type="dxa"/>
          </w:tcPr>
          <w:p w14:paraId="51DB4B11">
            <w:pPr>
              <w:spacing w:line="400" w:lineRule="exact"/>
              <w:rPr>
                <w:rFonts w:ascii="Times New Roman" w:hAnsi="Times New Roman" w:eastAsia="仿宋_GB2312" w:cs="Times New Roman"/>
                <w:sz w:val="28"/>
                <w:szCs w:val="24"/>
                <w:highlight w:val="none"/>
              </w:rPr>
            </w:pPr>
          </w:p>
        </w:tc>
        <w:tc>
          <w:tcPr>
            <w:tcW w:w="1842" w:type="dxa"/>
          </w:tcPr>
          <w:p w14:paraId="6CBF87DB">
            <w:pPr>
              <w:spacing w:line="400" w:lineRule="exact"/>
              <w:rPr>
                <w:rFonts w:ascii="Times New Roman" w:hAnsi="Times New Roman" w:eastAsia="仿宋_GB2312" w:cs="Times New Roman"/>
                <w:sz w:val="28"/>
                <w:szCs w:val="24"/>
                <w:highlight w:val="none"/>
              </w:rPr>
            </w:pPr>
          </w:p>
        </w:tc>
        <w:tc>
          <w:tcPr>
            <w:tcW w:w="1985" w:type="dxa"/>
          </w:tcPr>
          <w:p w14:paraId="1CC7824D">
            <w:pPr>
              <w:spacing w:line="400" w:lineRule="exact"/>
              <w:rPr>
                <w:rFonts w:ascii="Times New Roman" w:hAnsi="Times New Roman" w:eastAsia="仿宋_GB2312" w:cs="Times New Roman"/>
                <w:sz w:val="28"/>
                <w:szCs w:val="24"/>
                <w:highlight w:val="none"/>
              </w:rPr>
            </w:pPr>
          </w:p>
        </w:tc>
      </w:tr>
      <w:tr w14:paraId="73FC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547" w:type="dxa"/>
            <w:vMerge w:val="continue"/>
          </w:tcPr>
          <w:p w14:paraId="41A75B7F">
            <w:pPr>
              <w:spacing w:line="400" w:lineRule="exact"/>
              <w:rPr>
                <w:rFonts w:ascii="Times New Roman" w:hAnsi="Times New Roman" w:eastAsia="仿宋_GB2312" w:cs="Times New Roman"/>
                <w:sz w:val="28"/>
                <w:szCs w:val="24"/>
                <w:highlight w:val="none"/>
              </w:rPr>
            </w:pPr>
          </w:p>
        </w:tc>
        <w:tc>
          <w:tcPr>
            <w:tcW w:w="842" w:type="dxa"/>
            <w:vMerge w:val="continue"/>
          </w:tcPr>
          <w:p w14:paraId="405E3E02">
            <w:pPr>
              <w:spacing w:line="400" w:lineRule="exact"/>
              <w:rPr>
                <w:rFonts w:ascii="Times New Roman" w:hAnsi="Times New Roman" w:eastAsia="仿宋_GB2312" w:cs="Times New Roman"/>
                <w:sz w:val="28"/>
                <w:szCs w:val="24"/>
                <w:highlight w:val="none"/>
              </w:rPr>
            </w:pPr>
          </w:p>
        </w:tc>
        <w:tc>
          <w:tcPr>
            <w:tcW w:w="3681" w:type="dxa"/>
          </w:tcPr>
          <w:p w14:paraId="17098FD8">
            <w:pPr>
              <w:spacing w:line="400" w:lineRule="exact"/>
              <w:rPr>
                <w:rFonts w:ascii="Times New Roman" w:hAnsi="Times New Roman" w:eastAsia="仿宋_GB2312" w:cs="Times New Roman"/>
                <w:sz w:val="28"/>
                <w:szCs w:val="24"/>
                <w:highlight w:val="none"/>
              </w:rPr>
            </w:pPr>
          </w:p>
        </w:tc>
        <w:tc>
          <w:tcPr>
            <w:tcW w:w="1842" w:type="dxa"/>
          </w:tcPr>
          <w:p w14:paraId="05073792">
            <w:pPr>
              <w:spacing w:line="400" w:lineRule="exact"/>
              <w:rPr>
                <w:rFonts w:ascii="Times New Roman" w:hAnsi="Times New Roman" w:eastAsia="仿宋_GB2312" w:cs="Times New Roman"/>
                <w:sz w:val="28"/>
                <w:szCs w:val="24"/>
                <w:highlight w:val="none"/>
              </w:rPr>
            </w:pPr>
          </w:p>
        </w:tc>
        <w:tc>
          <w:tcPr>
            <w:tcW w:w="1985" w:type="dxa"/>
          </w:tcPr>
          <w:p w14:paraId="230C15D6">
            <w:pPr>
              <w:spacing w:line="400" w:lineRule="exact"/>
              <w:rPr>
                <w:rFonts w:ascii="Times New Roman" w:hAnsi="Times New Roman" w:eastAsia="仿宋_GB2312" w:cs="Times New Roman"/>
                <w:sz w:val="28"/>
                <w:szCs w:val="24"/>
                <w:highlight w:val="none"/>
              </w:rPr>
            </w:pPr>
          </w:p>
        </w:tc>
      </w:tr>
    </w:tbl>
    <w:p w14:paraId="4C508C1C">
      <w:pPr>
        <w:widowControl w:val="0"/>
        <w:autoSpaceDE w:val="0"/>
        <w:autoSpaceDN w:val="0"/>
        <w:adjustRightInd w:val="0"/>
        <w:spacing w:line="360" w:lineRule="auto"/>
        <w:ind w:firstLine="640" w:firstLineChars="200"/>
        <w:jc w:val="left"/>
        <w:rPr>
          <w:rFonts w:hint="eastAsia" w:ascii="Times New Roman" w:hAnsi="Times New Roman" w:eastAsia="仿宋_GB2312" w:cs="Times New Roman"/>
          <w:kern w:val="2"/>
          <w:sz w:val="32"/>
          <w:szCs w:val="24"/>
          <w:highlight w:val="none"/>
          <w:lang w:val="en-US" w:eastAsia="zh-CN" w:bidi="ar-SA"/>
        </w:rPr>
      </w:pPr>
    </w:p>
    <w:p w14:paraId="06241E70">
      <w:pPr>
        <w:widowControl w:val="0"/>
        <w:autoSpaceDE w:val="0"/>
        <w:autoSpaceDN w:val="0"/>
        <w:adjustRightInd w:val="0"/>
        <w:spacing w:line="360" w:lineRule="auto"/>
        <w:ind w:firstLine="640" w:firstLineChars="200"/>
        <w:jc w:val="left"/>
        <w:rPr>
          <w:rFonts w:hint="eastAsia" w:ascii="Times New Roman" w:hAnsi="Times New Roman" w:eastAsia="仿宋_GB2312" w:cs="Times New Roman"/>
          <w:kern w:val="2"/>
          <w:sz w:val="32"/>
          <w:szCs w:val="24"/>
          <w:highlight w:val="none"/>
          <w:lang w:val="en-US" w:eastAsia="zh-CN" w:bidi="ar-SA"/>
        </w:rPr>
      </w:pPr>
    </w:p>
    <w:tbl>
      <w:tblPr>
        <w:tblStyle w:val="13"/>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65E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820" w:type="dxa"/>
            <w:tcBorders>
              <w:top w:val="nil"/>
              <w:left w:val="nil"/>
              <w:right w:val="nil"/>
            </w:tcBorders>
            <w:noWrap w:val="0"/>
            <w:vAlign w:val="center"/>
          </w:tcPr>
          <w:p w14:paraId="00CE53CB">
            <w:pPr>
              <w:rPr>
                <w:rFonts w:hint="eastAsia" w:ascii="Times New Roman" w:hAnsi="Times New Roman" w:eastAsia="仿宋_GB2312" w:cs="Times New Roman"/>
                <w:sz w:val="24"/>
                <w:szCs w:val="24"/>
                <w:highlight w:val="none"/>
              </w:rPr>
            </w:pPr>
            <w:r>
              <w:rPr>
                <w:rFonts w:hint="eastAsia" w:ascii="黑体" w:hAnsi="黑体" w:eastAsia="黑体" w:cs="黑体"/>
                <w:sz w:val="28"/>
                <w:szCs w:val="28"/>
                <w:highlight w:val="none"/>
                <w:lang w:eastAsia="zh-CN"/>
              </w:rPr>
              <w:t>三</w:t>
            </w:r>
            <w:r>
              <w:rPr>
                <w:rFonts w:hint="eastAsia" w:ascii="黑体" w:hAnsi="黑体" w:eastAsia="黑体" w:cs="黑体"/>
                <w:sz w:val="28"/>
                <w:szCs w:val="28"/>
                <w:highlight w:val="none"/>
              </w:rPr>
              <w:t>、建设方案及年度计划</w:t>
            </w:r>
          </w:p>
        </w:tc>
      </w:tr>
      <w:tr w14:paraId="5752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1" w:hRule="atLeast"/>
        </w:trPr>
        <w:tc>
          <w:tcPr>
            <w:tcW w:w="8820" w:type="dxa"/>
            <w:noWrap w:val="0"/>
            <w:vAlign w:val="top"/>
          </w:tcPr>
          <w:p w14:paraId="69819E8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sz w:val="24"/>
                <w:szCs w:val="24"/>
                <w:highlight w:val="none"/>
              </w:rPr>
            </w:pPr>
            <w:r>
              <w:rPr>
                <w:rFonts w:hint="eastAsia" w:ascii="Times New Roman" w:hAnsi="Times New Roman" w:eastAsia="仿宋_GB2312" w:cs="Times New Roman"/>
                <w:b/>
                <w:bCs/>
                <w:sz w:val="24"/>
                <w:szCs w:val="24"/>
                <w:highlight w:val="none"/>
              </w:rPr>
              <w:t>知识产权运营中心建设方案</w:t>
            </w:r>
          </w:p>
          <w:p w14:paraId="1AA217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2"/>
                <w:szCs w:val="22"/>
                <w:highlight w:val="none"/>
              </w:rPr>
              <w:t>（包括但不限于建设思路、功能定位、发展目标、具体建设任务、管理运行机制、现有基础、进度安排、资金使用计划、保障措施等）。不超过</w:t>
            </w:r>
            <w:r>
              <w:rPr>
                <w:rFonts w:ascii="Times New Roman" w:hAnsi="Times New Roman" w:eastAsia="仿宋_GB2312" w:cs="Times New Roman"/>
                <w:sz w:val="22"/>
                <w:szCs w:val="22"/>
                <w:highlight w:val="none"/>
              </w:rPr>
              <w:t>2000字，详细内</w:t>
            </w:r>
            <w:r>
              <w:rPr>
                <w:rFonts w:hint="eastAsia" w:ascii="Times New Roman" w:hAnsi="Times New Roman" w:eastAsia="仿宋_GB2312" w:cs="Times New Roman"/>
                <w:sz w:val="22"/>
                <w:szCs w:val="22"/>
                <w:highlight w:val="none"/>
              </w:rPr>
              <w:t>容可作为附件附后。</w:t>
            </w:r>
          </w:p>
        </w:tc>
      </w:tr>
      <w:tr w14:paraId="222C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3" w:hRule="atLeast"/>
        </w:trPr>
        <w:tc>
          <w:tcPr>
            <w:tcW w:w="8820" w:type="dxa"/>
            <w:noWrap w:val="0"/>
            <w:vAlign w:val="top"/>
          </w:tcPr>
          <w:p w14:paraId="308DC777">
            <w:pPr>
              <w:rPr>
                <w:rFonts w:ascii="Times New Roman" w:hAnsi="Times New Roman" w:eastAsia="仿宋_GB2312" w:cs="Times New Roman"/>
                <w:sz w:val="28"/>
                <w:szCs w:val="28"/>
                <w:highlight w:val="none"/>
              </w:rPr>
            </w:pPr>
            <w:r>
              <w:rPr>
                <w:rFonts w:hint="eastAsia" w:ascii="Times New Roman" w:hAnsi="Times New Roman" w:eastAsia="仿宋_GB2312" w:cs="Times New Roman"/>
                <w:b/>
                <w:bCs/>
                <w:sz w:val="24"/>
                <w:szCs w:val="24"/>
                <w:highlight w:val="none"/>
              </w:rPr>
              <w:t>年度计划</w:t>
            </w:r>
          </w:p>
          <w:p w14:paraId="028F9BD0">
            <w:pPr>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22"/>
                <w:szCs w:val="22"/>
                <w:highlight w:val="none"/>
              </w:rPr>
              <w:t>（根据实际情况制定年度计划和目标，不超过</w:t>
            </w:r>
            <w:r>
              <w:rPr>
                <w:rFonts w:ascii="Times New Roman" w:hAnsi="Times New Roman" w:eastAsia="仿宋_GB2312" w:cs="Times New Roman"/>
                <w:sz w:val="22"/>
                <w:szCs w:val="22"/>
                <w:highlight w:val="none"/>
              </w:rPr>
              <w:t>1000字）</w:t>
            </w:r>
          </w:p>
        </w:tc>
      </w:tr>
    </w:tbl>
    <w:p w14:paraId="4DC68E8A">
      <w:pPr>
        <w:widowControl/>
        <w:spacing w:line="40" w:lineRule="exact"/>
        <w:ind w:firstLine="0" w:firstLineChars="0"/>
        <w:jc w:val="left"/>
        <w:rPr>
          <w:rFonts w:hint="eastAsia"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br w:type="page"/>
      </w:r>
    </w:p>
    <w:tbl>
      <w:tblPr>
        <w:tblStyle w:val="13"/>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4252"/>
        <w:gridCol w:w="1985"/>
        <w:gridCol w:w="1185"/>
      </w:tblGrid>
      <w:tr w14:paraId="7C13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756" w:type="dxa"/>
            <w:gridSpan w:val="4"/>
            <w:tcBorders>
              <w:top w:val="nil"/>
              <w:left w:val="nil"/>
              <w:right w:val="nil"/>
            </w:tcBorders>
            <w:noWrap w:val="0"/>
            <w:vAlign w:val="center"/>
          </w:tcPr>
          <w:p w14:paraId="78B4BAC4">
            <w:pPr>
              <w:jc w:val="both"/>
              <w:rPr>
                <w:rFonts w:hint="eastAsia" w:ascii="Times New Roman" w:hAnsi="Times New Roman" w:eastAsia="仿宋_GB2312" w:cs="Times New Roman"/>
                <w:sz w:val="28"/>
                <w:szCs w:val="28"/>
                <w:highlight w:val="none"/>
              </w:rPr>
            </w:pPr>
            <w:r>
              <w:rPr>
                <w:rFonts w:hint="eastAsia" w:ascii="黑体" w:hAnsi="黑体" w:eastAsia="黑体" w:cs="黑体"/>
                <w:sz w:val="28"/>
                <w:szCs w:val="28"/>
                <w:highlight w:val="none"/>
                <w:lang w:eastAsia="zh-CN"/>
              </w:rPr>
              <w:t>四</w:t>
            </w:r>
            <w:r>
              <w:rPr>
                <w:rFonts w:hint="eastAsia" w:ascii="黑体" w:hAnsi="黑体" w:eastAsia="黑体" w:cs="黑体"/>
                <w:sz w:val="28"/>
                <w:szCs w:val="28"/>
                <w:highlight w:val="none"/>
              </w:rPr>
              <w:t>、</w:t>
            </w:r>
            <w:r>
              <w:rPr>
                <w:rFonts w:hint="eastAsia" w:ascii="黑体" w:hAnsi="黑体" w:eastAsia="黑体" w:cs="黑体"/>
                <w:sz w:val="28"/>
                <w:szCs w:val="28"/>
                <w:highlight w:val="none"/>
                <w:lang w:eastAsia="zh-CN"/>
              </w:rPr>
              <w:t>预计</w:t>
            </w:r>
            <w:r>
              <w:rPr>
                <w:rFonts w:hint="eastAsia" w:ascii="黑体" w:hAnsi="黑体" w:eastAsia="黑体" w:cs="黑体"/>
                <w:sz w:val="28"/>
                <w:szCs w:val="28"/>
                <w:highlight w:val="none"/>
              </w:rPr>
              <w:t>完成项目主要任务指标</w:t>
            </w:r>
          </w:p>
        </w:tc>
      </w:tr>
      <w:tr w14:paraId="6FAF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334" w:type="dxa"/>
            <w:noWrap w:val="0"/>
            <w:vAlign w:val="center"/>
          </w:tcPr>
          <w:p w14:paraId="5DE96CDA">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序号</w:t>
            </w:r>
          </w:p>
        </w:tc>
        <w:tc>
          <w:tcPr>
            <w:tcW w:w="4252" w:type="dxa"/>
            <w:noWrap w:val="0"/>
            <w:vAlign w:val="center"/>
          </w:tcPr>
          <w:p w14:paraId="381CC4D3">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任务内容</w:t>
            </w:r>
          </w:p>
        </w:tc>
        <w:tc>
          <w:tcPr>
            <w:tcW w:w="1985" w:type="dxa"/>
            <w:noWrap w:val="0"/>
            <w:vAlign w:val="center"/>
          </w:tcPr>
          <w:p w14:paraId="626AB51A">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绩效指标</w:t>
            </w:r>
          </w:p>
        </w:tc>
        <w:tc>
          <w:tcPr>
            <w:tcW w:w="1185" w:type="dxa"/>
            <w:noWrap w:val="0"/>
            <w:vAlign w:val="center"/>
          </w:tcPr>
          <w:p w14:paraId="5BA8FDB4">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备注</w:t>
            </w:r>
          </w:p>
        </w:tc>
      </w:tr>
      <w:tr w14:paraId="010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34" w:type="dxa"/>
            <w:noWrap w:val="0"/>
            <w:vAlign w:val="center"/>
          </w:tcPr>
          <w:p w14:paraId="539FE3B4">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1</w:t>
            </w:r>
          </w:p>
        </w:tc>
        <w:tc>
          <w:tcPr>
            <w:tcW w:w="4252" w:type="dxa"/>
            <w:noWrap w:val="0"/>
            <w:vAlign w:val="center"/>
          </w:tcPr>
          <w:p w14:paraId="11608612">
            <w:pPr>
              <w:jc w:val="center"/>
              <w:rPr>
                <w:rFonts w:hint="eastAsia" w:ascii="Times New Roman" w:hAnsi="Times New Roman" w:eastAsia="仿宋_GB2312" w:cs="Times New Roman"/>
                <w:sz w:val="28"/>
                <w:szCs w:val="28"/>
                <w:highlight w:val="none"/>
              </w:rPr>
            </w:pPr>
          </w:p>
        </w:tc>
        <w:tc>
          <w:tcPr>
            <w:tcW w:w="1985" w:type="dxa"/>
            <w:noWrap w:val="0"/>
            <w:vAlign w:val="center"/>
          </w:tcPr>
          <w:p w14:paraId="066FA736">
            <w:pPr>
              <w:jc w:val="center"/>
              <w:rPr>
                <w:rFonts w:hint="eastAsia" w:ascii="Times New Roman" w:hAnsi="Times New Roman" w:eastAsia="仿宋_GB2312" w:cs="Times New Roman"/>
                <w:sz w:val="28"/>
                <w:szCs w:val="28"/>
                <w:highlight w:val="none"/>
              </w:rPr>
            </w:pPr>
          </w:p>
        </w:tc>
        <w:tc>
          <w:tcPr>
            <w:tcW w:w="1185" w:type="dxa"/>
            <w:noWrap w:val="0"/>
            <w:vAlign w:val="center"/>
          </w:tcPr>
          <w:p w14:paraId="2B4BA3D1">
            <w:pPr>
              <w:jc w:val="center"/>
              <w:rPr>
                <w:rFonts w:hint="eastAsia" w:ascii="Times New Roman" w:hAnsi="Times New Roman" w:eastAsia="仿宋_GB2312" w:cs="Times New Roman"/>
                <w:sz w:val="28"/>
                <w:szCs w:val="28"/>
                <w:highlight w:val="none"/>
              </w:rPr>
            </w:pPr>
          </w:p>
        </w:tc>
      </w:tr>
      <w:tr w14:paraId="524F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34" w:type="dxa"/>
            <w:noWrap w:val="0"/>
            <w:vAlign w:val="center"/>
          </w:tcPr>
          <w:p w14:paraId="6CD3C679">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2</w:t>
            </w:r>
          </w:p>
        </w:tc>
        <w:tc>
          <w:tcPr>
            <w:tcW w:w="4252" w:type="dxa"/>
            <w:noWrap w:val="0"/>
            <w:vAlign w:val="center"/>
          </w:tcPr>
          <w:p w14:paraId="74441AB2">
            <w:pPr>
              <w:jc w:val="center"/>
              <w:rPr>
                <w:rFonts w:hint="eastAsia" w:ascii="Times New Roman" w:hAnsi="Times New Roman" w:eastAsia="仿宋_GB2312" w:cs="Times New Roman"/>
                <w:sz w:val="28"/>
                <w:szCs w:val="28"/>
                <w:highlight w:val="none"/>
              </w:rPr>
            </w:pPr>
          </w:p>
        </w:tc>
        <w:tc>
          <w:tcPr>
            <w:tcW w:w="1985" w:type="dxa"/>
            <w:noWrap w:val="0"/>
            <w:vAlign w:val="center"/>
          </w:tcPr>
          <w:p w14:paraId="75947313">
            <w:pPr>
              <w:jc w:val="center"/>
              <w:rPr>
                <w:rFonts w:hint="eastAsia" w:ascii="Times New Roman" w:hAnsi="Times New Roman" w:eastAsia="仿宋_GB2312" w:cs="Times New Roman"/>
                <w:sz w:val="28"/>
                <w:szCs w:val="28"/>
                <w:highlight w:val="none"/>
              </w:rPr>
            </w:pPr>
          </w:p>
        </w:tc>
        <w:tc>
          <w:tcPr>
            <w:tcW w:w="1185" w:type="dxa"/>
            <w:noWrap w:val="0"/>
            <w:vAlign w:val="center"/>
          </w:tcPr>
          <w:p w14:paraId="0930AE51">
            <w:pPr>
              <w:jc w:val="center"/>
              <w:rPr>
                <w:rFonts w:hint="eastAsia" w:ascii="Times New Roman" w:hAnsi="Times New Roman" w:eastAsia="仿宋_GB2312" w:cs="Times New Roman"/>
                <w:sz w:val="28"/>
                <w:szCs w:val="28"/>
                <w:highlight w:val="none"/>
              </w:rPr>
            </w:pPr>
          </w:p>
        </w:tc>
      </w:tr>
      <w:tr w14:paraId="15DA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34" w:type="dxa"/>
            <w:noWrap w:val="0"/>
            <w:vAlign w:val="center"/>
          </w:tcPr>
          <w:p w14:paraId="5A770B65">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3</w:t>
            </w:r>
          </w:p>
        </w:tc>
        <w:tc>
          <w:tcPr>
            <w:tcW w:w="4252" w:type="dxa"/>
            <w:noWrap w:val="0"/>
            <w:vAlign w:val="center"/>
          </w:tcPr>
          <w:p w14:paraId="03E5DBEA">
            <w:pPr>
              <w:jc w:val="center"/>
              <w:rPr>
                <w:rFonts w:hint="eastAsia" w:ascii="Times New Roman" w:hAnsi="Times New Roman" w:eastAsia="仿宋_GB2312" w:cs="Times New Roman"/>
                <w:sz w:val="28"/>
                <w:szCs w:val="28"/>
                <w:highlight w:val="none"/>
              </w:rPr>
            </w:pPr>
          </w:p>
        </w:tc>
        <w:tc>
          <w:tcPr>
            <w:tcW w:w="1985" w:type="dxa"/>
            <w:noWrap w:val="0"/>
            <w:vAlign w:val="center"/>
          </w:tcPr>
          <w:p w14:paraId="4C518102">
            <w:pPr>
              <w:jc w:val="center"/>
              <w:rPr>
                <w:rFonts w:hint="eastAsia" w:ascii="Times New Roman" w:hAnsi="Times New Roman" w:eastAsia="仿宋_GB2312" w:cs="Times New Roman"/>
                <w:sz w:val="28"/>
                <w:szCs w:val="28"/>
                <w:highlight w:val="none"/>
              </w:rPr>
            </w:pPr>
          </w:p>
        </w:tc>
        <w:tc>
          <w:tcPr>
            <w:tcW w:w="1185" w:type="dxa"/>
            <w:noWrap w:val="0"/>
            <w:vAlign w:val="center"/>
          </w:tcPr>
          <w:p w14:paraId="4303941F">
            <w:pPr>
              <w:jc w:val="center"/>
              <w:rPr>
                <w:rFonts w:hint="eastAsia" w:ascii="Times New Roman" w:hAnsi="Times New Roman" w:eastAsia="仿宋_GB2312" w:cs="Times New Roman"/>
                <w:sz w:val="28"/>
                <w:szCs w:val="28"/>
                <w:highlight w:val="none"/>
              </w:rPr>
            </w:pPr>
          </w:p>
        </w:tc>
      </w:tr>
      <w:tr w14:paraId="4430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34" w:type="dxa"/>
            <w:noWrap w:val="0"/>
            <w:vAlign w:val="center"/>
          </w:tcPr>
          <w:p w14:paraId="7EFF43F0">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4</w:t>
            </w:r>
          </w:p>
        </w:tc>
        <w:tc>
          <w:tcPr>
            <w:tcW w:w="4252" w:type="dxa"/>
            <w:noWrap w:val="0"/>
            <w:vAlign w:val="center"/>
          </w:tcPr>
          <w:p w14:paraId="7E8B4C2C">
            <w:pPr>
              <w:jc w:val="center"/>
              <w:rPr>
                <w:rFonts w:hint="eastAsia" w:ascii="Times New Roman" w:hAnsi="Times New Roman" w:eastAsia="仿宋_GB2312" w:cs="Times New Roman"/>
                <w:sz w:val="28"/>
                <w:szCs w:val="28"/>
                <w:highlight w:val="none"/>
              </w:rPr>
            </w:pPr>
          </w:p>
        </w:tc>
        <w:tc>
          <w:tcPr>
            <w:tcW w:w="1985" w:type="dxa"/>
            <w:noWrap w:val="0"/>
            <w:vAlign w:val="center"/>
          </w:tcPr>
          <w:p w14:paraId="49356C6A">
            <w:pPr>
              <w:jc w:val="center"/>
              <w:rPr>
                <w:rFonts w:hint="eastAsia" w:ascii="Times New Roman" w:hAnsi="Times New Roman" w:eastAsia="仿宋_GB2312" w:cs="Times New Roman"/>
                <w:sz w:val="28"/>
                <w:szCs w:val="28"/>
                <w:highlight w:val="none"/>
              </w:rPr>
            </w:pPr>
          </w:p>
        </w:tc>
        <w:tc>
          <w:tcPr>
            <w:tcW w:w="1185" w:type="dxa"/>
            <w:noWrap w:val="0"/>
            <w:vAlign w:val="center"/>
          </w:tcPr>
          <w:p w14:paraId="10AA5714">
            <w:pPr>
              <w:jc w:val="center"/>
              <w:rPr>
                <w:rFonts w:hint="eastAsia" w:ascii="Times New Roman" w:hAnsi="Times New Roman" w:eastAsia="仿宋_GB2312" w:cs="Times New Roman"/>
                <w:sz w:val="28"/>
                <w:szCs w:val="28"/>
                <w:highlight w:val="none"/>
              </w:rPr>
            </w:pPr>
          </w:p>
        </w:tc>
      </w:tr>
      <w:tr w14:paraId="6847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334" w:type="dxa"/>
            <w:noWrap w:val="0"/>
            <w:vAlign w:val="center"/>
          </w:tcPr>
          <w:p w14:paraId="5426F869">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5</w:t>
            </w:r>
          </w:p>
        </w:tc>
        <w:tc>
          <w:tcPr>
            <w:tcW w:w="4252" w:type="dxa"/>
            <w:noWrap w:val="0"/>
            <w:vAlign w:val="center"/>
          </w:tcPr>
          <w:p w14:paraId="79CF7E29">
            <w:pPr>
              <w:jc w:val="center"/>
              <w:rPr>
                <w:rFonts w:hint="eastAsia" w:ascii="Times New Roman" w:hAnsi="Times New Roman" w:eastAsia="仿宋_GB2312" w:cs="Times New Roman"/>
                <w:sz w:val="28"/>
                <w:szCs w:val="28"/>
                <w:highlight w:val="none"/>
              </w:rPr>
            </w:pPr>
          </w:p>
        </w:tc>
        <w:tc>
          <w:tcPr>
            <w:tcW w:w="1985" w:type="dxa"/>
            <w:noWrap w:val="0"/>
            <w:vAlign w:val="center"/>
          </w:tcPr>
          <w:p w14:paraId="342FBD7C">
            <w:pPr>
              <w:jc w:val="center"/>
              <w:rPr>
                <w:rFonts w:hint="eastAsia" w:ascii="Times New Roman" w:hAnsi="Times New Roman" w:eastAsia="仿宋_GB2312" w:cs="Times New Roman"/>
                <w:sz w:val="28"/>
                <w:szCs w:val="28"/>
                <w:highlight w:val="none"/>
              </w:rPr>
            </w:pPr>
          </w:p>
        </w:tc>
        <w:tc>
          <w:tcPr>
            <w:tcW w:w="1185" w:type="dxa"/>
            <w:noWrap w:val="0"/>
            <w:vAlign w:val="center"/>
          </w:tcPr>
          <w:p w14:paraId="3F63D792">
            <w:pPr>
              <w:jc w:val="center"/>
              <w:rPr>
                <w:rFonts w:hint="eastAsia" w:ascii="Times New Roman" w:hAnsi="Times New Roman" w:eastAsia="仿宋_GB2312" w:cs="Times New Roman"/>
                <w:sz w:val="28"/>
                <w:szCs w:val="28"/>
                <w:highlight w:val="none"/>
              </w:rPr>
            </w:pPr>
          </w:p>
        </w:tc>
      </w:tr>
      <w:tr w14:paraId="039E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4" w:type="dxa"/>
            <w:noWrap w:val="0"/>
            <w:vAlign w:val="center"/>
          </w:tcPr>
          <w:p w14:paraId="093AFB7E">
            <w:pPr>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p>
        </w:tc>
        <w:tc>
          <w:tcPr>
            <w:tcW w:w="4252" w:type="dxa"/>
            <w:noWrap w:val="0"/>
            <w:vAlign w:val="center"/>
          </w:tcPr>
          <w:p w14:paraId="6E521655">
            <w:pPr>
              <w:jc w:val="center"/>
              <w:rPr>
                <w:rFonts w:hint="eastAsia" w:ascii="Times New Roman" w:hAnsi="Times New Roman" w:eastAsia="仿宋_GB2312" w:cs="Times New Roman"/>
                <w:sz w:val="28"/>
                <w:szCs w:val="28"/>
                <w:highlight w:val="none"/>
              </w:rPr>
            </w:pPr>
          </w:p>
        </w:tc>
        <w:tc>
          <w:tcPr>
            <w:tcW w:w="1985" w:type="dxa"/>
            <w:noWrap w:val="0"/>
            <w:vAlign w:val="center"/>
          </w:tcPr>
          <w:p w14:paraId="4EFC2176">
            <w:pPr>
              <w:jc w:val="center"/>
              <w:rPr>
                <w:rFonts w:hint="eastAsia" w:ascii="Times New Roman" w:hAnsi="Times New Roman" w:eastAsia="仿宋_GB2312" w:cs="Times New Roman"/>
                <w:sz w:val="28"/>
                <w:szCs w:val="28"/>
                <w:highlight w:val="none"/>
              </w:rPr>
            </w:pPr>
          </w:p>
        </w:tc>
        <w:tc>
          <w:tcPr>
            <w:tcW w:w="1185" w:type="dxa"/>
            <w:noWrap w:val="0"/>
            <w:vAlign w:val="center"/>
          </w:tcPr>
          <w:p w14:paraId="7FBF1BC0">
            <w:pPr>
              <w:jc w:val="center"/>
              <w:rPr>
                <w:rFonts w:hint="eastAsia" w:ascii="Times New Roman" w:hAnsi="Times New Roman" w:eastAsia="仿宋_GB2312" w:cs="Times New Roman"/>
                <w:sz w:val="28"/>
                <w:szCs w:val="28"/>
                <w:highlight w:val="none"/>
              </w:rPr>
            </w:pPr>
          </w:p>
        </w:tc>
      </w:tr>
      <w:tr w14:paraId="663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756" w:type="dxa"/>
            <w:gridSpan w:val="4"/>
            <w:tcBorders>
              <w:left w:val="nil"/>
              <w:right w:val="nil"/>
            </w:tcBorders>
            <w:noWrap w:val="0"/>
            <w:vAlign w:val="center"/>
          </w:tcPr>
          <w:p w14:paraId="6BBB5190">
            <w:pPr>
              <w:jc w:val="both"/>
              <w:rPr>
                <w:rFonts w:hint="eastAsia" w:ascii="Times New Roman" w:hAnsi="Times New Roman" w:eastAsia="仿宋_GB2312" w:cs="Times New Roman"/>
                <w:sz w:val="28"/>
                <w:szCs w:val="28"/>
                <w:highlight w:val="none"/>
              </w:rPr>
            </w:pPr>
            <w:r>
              <w:rPr>
                <w:rFonts w:hint="eastAsia" w:ascii="黑体" w:hAnsi="黑体" w:eastAsia="黑体" w:cs="黑体"/>
                <w:sz w:val="28"/>
                <w:szCs w:val="28"/>
                <w:highlight w:val="none"/>
                <w:lang w:eastAsia="zh-CN"/>
              </w:rPr>
              <w:t>五</w:t>
            </w:r>
            <w:r>
              <w:rPr>
                <w:rFonts w:hint="eastAsia" w:ascii="黑体" w:hAnsi="黑体" w:eastAsia="黑体" w:cs="黑体"/>
                <w:sz w:val="28"/>
                <w:szCs w:val="28"/>
                <w:highlight w:val="none"/>
              </w:rPr>
              <w:t>、相关资质及获得奖励</w:t>
            </w:r>
          </w:p>
        </w:tc>
      </w:tr>
      <w:tr w14:paraId="1FF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trPr>
        <w:tc>
          <w:tcPr>
            <w:tcW w:w="8756" w:type="dxa"/>
            <w:gridSpan w:val="4"/>
            <w:noWrap w:val="0"/>
            <w:vAlign w:val="center"/>
          </w:tcPr>
          <w:p w14:paraId="2381B1A6">
            <w:pPr>
              <w:jc w:val="center"/>
              <w:rPr>
                <w:rFonts w:hint="eastAsia" w:ascii="Times New Roman" w:hAnsi="Times New Roman" w:eastAsia="仿宋_GB2312" w:cs="Times New Roman"/>
                <w:sz w:val="28"/>
                <w:szCs w:val="28"/>
                <w:highlight w:val="none"/>
              </w:rPr>
            </w:pPr>
          </w:p>
        </w:tc>
      </w:tr>
    </w:tbl>
    <w:tbl>
      <w:tblPr>
        <w:tblStyle w:val="13"/>
        <w:tblpPr w:leftFromText="180" w:rightFromText="180" w:vertAnchor="page" w:horzAnchor="page" w:tblpX="1634" w:tblpY="14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14:paraId="6007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8928" w:type="dxa"/>
            <w:tcBorders>
              <w:top w:val="nil"/>
              <w:left w:val="nil"/>
              <w:right w:val="nil"/>
            </w:tcBorders>
            <w:noWrap w:val="0"/>
            <w:vAlign w:val="center"/>
          </w:tcPr>
          <w:p w14:paraId="48B6CED9">
            <w:pPr>
              <w:jc w:val="both"/>
              <w:rPr>
                <w:rFonts w:hint="eastAsia" w:ascii="Times New Roman" w:hAnsi="Times New Roman" w:eastAsia="仿宋_GB2312" w:cs="Times New Roman"/>
                <w:sz w:val="28"/>
                <w:szCs w:val="28"/>
                <w:highlight w:val="none"/>
              </w:rPr>
            </w:pPr>
            <w:r>
              <w:rPr>
                <w:rFonts w:hint="eastAsia" w:ascii="黑体" w:hAnsi="黑体" w:eastAsia="黑体" w:cs="黑体"/>
                <w:kern w:val="2"/>
                <w:sz w:val="32"/>
                <w:szCs w:val="24"/>
                <w:highlight w:val="none"/>
                <w:lang w:val="en-US" w:eastAsia="zh-CN" w:bidi="ar-SA"/>
              </w:rPr>
              <w:t>六、申报意见</w:t>
            </w:r>
          </w:p>
        </w:tc>
      </w:tr>
      <w:tr w14:paraId="1604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8928" w:type="dxa"/>
            <w:noWrap w:val="0"/>
            <w:vAlign w:val="top"/>
          </w:tcPr>
          <w:p w14:paraId="7E3182AC">
            <w:pPr>
              <w:keepNext w:val="0"/>
              <w:keepLines w:val="0"/>
              <w:pageBreakBefore w:val="0"/>
              <w:kinsoku/>
              <w:overflowPunct/>
              <w:topLinePunct w:val="0"/>
              <w:autoSpaceDE/>
              <w:autoSpaceDN/>
              <w:bidi w:val="0"/>
              <w:spacing w:line="560" w:lineRule="exact"/>
              <w:ind w:firstLine="177" w:firstLineChars="63"/>
              <w:textAlignment w:val="auto"/>
              <w:rPr>
                <w:rFonts w:hint="default" w:ascii="Nimbus Roman" w:hAnsi="Nimbus Roman" w:eastAsia="仿宋" w:cs="Nimbus Roman"/>
                <w:color w:val="000000"/>
                <w:szCs w:val="30"/>
                <w:highlight w:val="none"/>
              </w:rPr>
            </w:pPr>
            <w:r>
              <w:rPr>
                <w:rFonts w:hint="default" w:ascii="Nimbus Roman" w:hAnsi="Nimbus Roman" w:eastAsia="仿宋" w:cs="Nimbus Roman"/>
                <w:b/>
                <w:color w:val="000000"/>
                <w:sz w:val="28"/>
                <w:szCs w:val="30"/>
                <w:highlight w:val="none"/>
              </w:rPr>
              <w:t>申报单位意见：</w:t>
            </w:r>
          </w:p>
          <w:p w14:paraId="6580EE30">
            <w:pPr>
              <w:keepNext w:val="0"/>
              <w:keepLines w:val="0"/>
              <w:pageBreakBefore w:val="0"/>
              <w:kinsoku/>
              <w:overflowPunct/>
              <w:topLinePunct w:val="0"/>
              <w:autoSpaceDE/>
              <w:autoSpaceDN/>
              <w:bidi w:val="0"/>
              <w:spacing w:line="560" w:lineRule="exact"/>
              <w:ind w:firstLine="5188" w:firstLineChars="2162"/>
              <w:textAlignment w:val="auto"/>
              <w:rPr>
                <w:rFonts w:hint="default" w:ascii="Nimbus Roman" w:hAnsi="Nimbus Roman" w:eastAsia="仿宋" w:cs="Nimbus Roman"/>
                <w:color w:val="000000"/>
                <w:sz w:val="24"/>
                <w:szCs w:val="24"/>
                <w:highlight w:val="none"/>
              </w:rPr>
            </w:pPr>
          </w:p>
          <w:p w14:paraId="0C5D089D">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42A6FBCF">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2FAB0036">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5ED085A8">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3045B9BC">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7C5A7661">
            <w:pPr>
              <w:keepNext w:val="0"/>
              <w:keepLines w:val="0"/>
              <w:pageBreakBefore w:val="0"/>
              <w:kinsoku/>
              <w:overflowPunct/>
              <w:topLinePunct w:val="0"/>
              <w:autoSpaceDE/>
              <w:autoSpaceDN/>
              <w:bidi w:val="0"/>
              <w:spacing w:line="560" w:lineRule="exact"/>
              <w:ind w:firstLine="151" w:firstLineChars="63"/>
              <w:textAlignment w:val="auto"/>
              <w:rPr>
                <w:rFonts w:hint="default" w:ascii="Nimbus Roman" w:hAnsi="Nimbus Roman" w:eastAsia="仿宋" w:cs="Nimbus Roman"/>
                <w:color w:val="000000"/>
                <w:sz w:val="24"/>
                <w:szCs w:val="24"/>
                <w:highlight w:val="none"/>
              </w:rPr>
            </w:pPr>
          </w:p>
          <w:p w14:paraId="3716EA34">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（盖章）</w:t>
            </w:r>
          </w:p>
          <w:p w14:paraId="7665D126">
            <w:pPr>
              <w:keepNext w:val="0"/>
              <w:keepLines w:val="0"/>
              <w:pageBreakBefore w:val="0"/>
              <w:kinsoku/>
              <w:overflowPunct/>
              <w:topLinePunct w:val="0"/>
              <w:autoSpaceDE/>
              <w:autoSpaceDN/>
              <w:bidi w:val="0"/>
              <w:spacing w:line="560" w:lineRule="exact"/>
              <w:ind w:firstLine="512"/>
              <w:textAlignment w:val="auto"/>
              <w:rPr>
                <w:rFonts w:hint="eastAsia" w:ascii="Times New Roman" w:hAnsi="Times New Roman" w:eastAsia="仿宋_GB2312" w:cs="Times New Roman"/>
                <w:sz w:val="28"/>
                <w:szCs w:val="28"/>
                <w:highlight w:val="none"/>
              </w:rPr>
            </w:pPr>
            <w:r>
              <w:rPr>
                <w:rFonts w:hint="default" w:ascii="Nimbus Roman" w:hAnsi="Nimbus Roman" w:eastAsia="仿宋" w:cs="Nimbus Roman"/>
                <w:color w:val="000000"/>
                <w:sz w:val="24"/>
                <w:szCs w:val="24"/>
                <w:highlight w:val="none"/>
              </w:rPr>
              <w:t xml:space="preserve">                                                    年    月    日</w:t>
            </w:r>
          </w:p>
        </w:tc>
      </w:tr>
      <w:tr w14:paraId="02A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8928" w:type="dxa"/>
            <w:noWrap w:val="0"/>
            <w:vAlign w:val="top"/>
          </w:tcPr>
          <w:p w14:paraId="29C5180B">
            <w:pPr>
              <w:keepNext w:val="0"/>
              <w:keepLines w:val="0"/>
              <w:pageBreakBefore w:val="0"/>
              <w:kinsoku/>
              <w:overflowPunct/>
              <w:topLinePunct w:val="0"/>
              <w:autoSpaceDE/>
              <w:autoSpaceDN/>
              <w:bidi w:val="0"/>
              <w:spacing w:line="560" w:lineRule="exact"/>
              <w:ind w:firstLine="177" w:firstLineChars="63"/>
              <w:textAlignment w:val="auto"/>
              <w:rPr>
                <w:rFonts w:hint="default" w:ascii="Nimbus Roman" w:hAnsi="Nimbus Roman" w:eastAsia="仿宋" w:cs="Nimbus Roman"/>
                <w:color w:val="000000"/>
                <w:szCs w:val="30"/>
                <w:highlight w:val="none"/>
              </w:rPr>
            </w:pPr>
            <w:r>
              <w:rPr>
                <w:rFonts w:hint="eastAsia" w:ascii="Nimbus Roman" w:hAnsi="Nimbus Roman" w:eastAsia="仿宋" w:cs="Nimbus Roman"/>
                <w:b/>
                <w:color w:val="000000"/>
                <w:sz w:val="28"/>
                <w:szCs w:val="30"/>
                <w:highlight w:val="none"/>
                <w:lang w:val="en-US" w:eastAsia="zh-CN"/>
              </w:rPr>
              <w:t>推荐</w:t>
            </w:r>
            <w:r>
              <w:rPr>
                <w:rFonts w:hint="default" w:ascii="Nimbus Roman" w:hAnsi="Nimbus Roman" w:eastAsia="仿宋" w:cs="Nimbus Roman"/>
                <w:b/>
                <w:color w:val="000000"/>
                <w:sz w:val="28"/>
                <w:szCs w:val="30"/>
                <w:highlight w:val="none"/>
                <w:lang w:val="en-US" w:eastAsia="zh-CN"/>
              </w:rPr>
              <w:t>部门意见</w:t>
            </w:r>
            <w:r>
              <w:rPr>
                <w:rFonts w:hint="default" w:ascii="Nimbus Roman" w:hAnsi="Nimbus Roman" w:eastAsia="仿宋" w:cs="Nimbus Roman"/>
                <w:b/>
                <w:color w:val="000000"/>
                <w:sz w:val="28"/>
                <w:szCs w:val="30"/>
                <w:highlight w:val="none"/>
              </w:rPr>
              <w:t>：</w:t>
            </w:r>
          </w:p>
          <w:p w14:paraId="751BBB4F">
            <w:pPr>
              <w:keepNext w:val="0"/>
              <w:keepLines w:val="0"/>
              <w:pageBreakBefore w:val="0"/>
              <w:kinsoku/>
              <w:overflowPunct/>
              <w:topLinePunct w:val="0"/>
              <w:autoSpaceDE/>
              <w:autoSpaceDN/>
              <w:bidi w:val="0"/>
              <w:spacing w:line="560" w:lineRule="exact"/>
              <w:ind w:firstLine="132" w:firstLineChars="63"/>
              <w:textAlignment w:val="auto"/>
              <w:rPr>
                <w:rFonts w:hint="eastAsia" w:ascii="Nimbus Roman" w:hAnsi="Nimbus Roman" w:eastAsia="仿宋" w:cs="Nimbus Roman"/>
                <w:color w:val="000000"/>
                <w:sz w:val="30"/>
                <w:szCs w:val="30"/>
                <w:highlight w:val="none"/>
                <w:lang w:val="en-US" w:eastAsia="zh-CN"/>
              </w:rPr>
            </w:pPr>
            <w:r>
              <w:rPr>
                <w:rFonts w:hint="default" w:ascii="Nimbus Roman" w:hAnsi="Nimbus Roman" w:eastAsia="仿宋" w:cs="Nimbus Roman"/>
                <w:color w:val="000000"/>
                <w:szCs w:val="30"/>
                <w:highlight w:val="none"/>
              </w:rPr>
              <w:t xml:space="preserve">                  </w:t>
            </w: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sz w:val="30"/>
                <w:szCs w:val="30"/>
                <w:highlight w:val="none"/>
                <w:lang w:val="en-US" w:eastAsia="zh-CN"/>
              </w:rPr>
              <w:t xml:space="preserve">      </w:t>
            </w:r>
            <w:r>
              <w:rPr>
                <w:rFonts w:hint="eastAsia" w:ascii="Nimbus Roman" w:hAnsi="Nimbus Roman" w:eastAsia="仿宋" w:cs="Nimbus Roman"/>
                <w:color w:val="000000"/>
                <w:sz w:val="30"/>
                <w:szCs w:val="30"/>
                <w:highlight w:val="none"/>
                <w:lang w:val="en-US" w:eastAsia="zh-CN"/>
              </w:rPr>
              <w:t xml:space="preserve">    </w:t>
            </w:r>
          </w:p>
          <w:p w14:paraId="4FFD2371">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4F0C5328">
            <w:pPr>
              <w:keepNext w:val="0"/>
              <w:keepLines w:val="0"/>
              <w:pageBreakBefore w:val="0"/>
              <w:kinsoku/>
              <w:overflowPunct/>
              <w:topLinePunct w:val="0"/>
              <w:autoSpaceDE/>
              <w:autoSpaceDN/>
              <w:bidi w:val="0"/>
              <w:spacing w:line="560" w:lineRule="exact"/>
              <w:textAlignment w:val="auto"/>
              <w:rPr>
                <w:rFonts w:hint="eastAsia" w:ascii="Nimbus Roman" w:hAnsi="Nimbus Roman" w:eastAsia="仿宋" w:cs="Nimbus Roman"/>
                <w:color w:val="000000"/>
                <w:sz w:val="30"/>
                <w:szCs w:val="30"/>
                <w:highlight w:val="none"/>
                <w:lang w:val="en-US" w:eastAsia="zh-CN"/>
              </w:rPr>
            </w:pPr>
          </w:p>
          <w:p w14:paraId="27B68001">
            <w:pPr>
              <w:keepNext w:val="0"/>
              <w:keepLines w:val="0"/>
              <w:pageBreakBefore w:val="0"/>
              <w:kinsoku/>
              <w:overflowPunct/>
              <w:topLinePunct w:val="0"/>
              <w:autoSpaceDE/>
              <w:autoSpaceDN/>
              <w:bidi w:val="0"/>
              <w:spacing w:line="560" w:lineRule="exact"/>
              <w:ind w:firstLine="486" w:firstLineChars="162"/>
              <w:textAlignment w:val="auto"/>
              <w:rPr>
                <w:rFonts w:hint="eastAsia" w:ascii="Nimbus Roman" w:hAnsi="Nimbus Roman" w:eastAsia="仿宋" w:cs="Nimbus Roman"/>
                <w:color w:val="000000"/>
                <w:sz w:val="30"/>
                <w:szCs w:val="30"/>
                <w:highlight w:val="none"/>
                <w:lang w:val="en-US" w:eastAsia="zh-CN"/>
              </w:rPr>
            </w:pPr>
          </w:p>
          <w:p w14:paraId="0BFBFB27">
            <w:pPr>
              <w:keepNext w:val="0"/>
              <w:keepLines w:val="0"/>
              <w:pageBreakBefore w:val="0"/>
              <w:kinsoku/>
              <w:overflowPunct/>
              <w:topLinePunct w:val="0"/>
              <w:autoSpaceDE/>
              <w:autoSpaceDN/>
              <w:bidi w:val="0"/>
              <w:spacing w:line="560" w:lineRule="exact"/>
              <w:ind w:firstLine="388" w:firstLineChars="16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2F567DA0">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w:t>
            </w:r>
            <w:r>
              <w:rPr>
                <w:rFonts w:hint="default" w:ascii="Nimbus Roman" w:hAnsi="Nimbus Roman" w:eastAsia="仿宋" w:cs="Nimbus Roman"/>
                <w:color w:val="000000"/>
                <w:sz w:val="24"/>
                <w:szCs w:val="24"/>
                <w:highlight w:val="none"/>
                <w:lang w:val="en-US" w:eastAsia="zh-CN"/>
              </w:rPr>
              <w:t xml:space="preserve">                </w:t>
            </w:r>
            <w:r>
              <w:rPr>
                <w:rFonts w:hint="eastAsia"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rPr>
              <w:t>（盖章）</w:t>
            </w:r>
          </w:p>
          <w:p w14:paraId="214EEF6E">
            <w:pPr>
              <w:keepNext w:val="0"/>
              <w:keepLines w:val="0"/>
              <w:pageBreakBefore w:val="0"/>
              <w:kinsoku/>
              <w:overflowPunct/>
              <w:topLinePunct w:val="0"/>
              <w:autoSpaceDE/>
              <w:autoSpaceDN/>
              <w:bidi w:val="0"/>
              <w:spacing w:line="560" w:lineRule="exact"/>
              <w:ind w:firstLine="512" w:firstLineChars="0"/>
              <w:textAlignment w:val="auto"/>
              <w:rPr>
                <w:rFonts w:ascii="Times New Roman" w:hAnsi="Times New Roman" w:eastAsia="仿宋_GB2312" w:cs="Times New Roman"/>
                <w:sz w:val="24"/>
                <w:szCs w:val="24"/>
                <w:highlight w:val="none"/>
              </w:rPr>
            </w:pPr>
            <w:r>
              <w:rPr>
                <w:rFonts w:hint="default" w:ascii="Nimbus Roman" w:hAnsi="Nimbus Roman" w:eastAsia="仿宋" w:cs="Nimbus Roman"/>
                <w:color w:val="000000"/>
                <w:sz w:val="24"/>
                <w:szCs w:val="24"/>
                <w:highlight w:val="none"/>
              </w:rPr>
              <w:t xml:space="preserve">                                                    年    月    日</w:t>
            </w:r>
          </w:p>
        </w:tc>
      </w:tr>
    </w:tbl>
    <w:p w14:paraId="36C688B9">
      <w:pPr>
        <w:keepNext w:val="0"/>
        <w:keepLines w:val="0"/>
        <w:pageBreakBefore w:val="0"/>
        <w:numPr>
          <w:ilvl w:val="0"/>
          <w:numId w:val="0"/>
        </w:numPr>
        <w:kinsoku/>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b w:val="0"/>
          <w:bCs/>
          <w:color w:val="000000" w:themeColor="text1"/>
          <w:kern w:val="2"/>
          <w:sz w:val="36"/>
          <w:szCs w:val="36"/>
          <w:highlight w:val="none"/>
          <w:lang w:val="en-US" w:eastAsia="zh-CN" w:bidi="ar-SA"/>
          <w14:textFill>
            <w14:solidFill>
              <w14:schemeClr w14:val="tx1"/>
            </w14:solidFill>
          </w14:textFill>
        </w:rPr>
      </w:pPr>
      <w:bookmarkStart w:id="106" w:name="_Toc26975"/>
      <w:bookmarkStart w:id="107" w:name="_Toc19120"/>
      <w:r>
        <w:rPr>
          <w:rFonts w:hint="eastAsia" w:ascii="方正小标宋简体" w:hAnsi="方正小标宋简体" w:eastAsia="方正小标宋简体" w:cs="方正小标宋简体"/>
          <w:b w:val="0"/>
          <w:bCs/>
          <w:color w:val="000000" w:themeColor="text1"/>
          <w:kern w:val="2"/>
          <w:sz w:val="36"/>
          <w:szCs w:val="36"/>
          <w:highlight w:val="none"/>
          <w:lang w:val="en-US" w:eastAsia="zh-CN" w:bidi="ar-SA"/>
          <w14:textFill>
            <w14:solidFill>
              <w14:schemeClr w14:val="tx1"/>
            </w14:solidFill>
          </w14:textFill>
        </w:rPr>
        <w:br w:type="page"/>
      </w:r>
    </w:p>
    <w:p w14:paraId="536CC605">
      <w:pPr>
        <w:pStyle w:val="2"/>
        <w:keepNext w:val="0"/>
        <w:keepLines w:val="0"/>
        <w:pageBreakBefore w:val="0"/>
        <w:numPr>
          <w:ilvl w:val="0"/>
          <w:numId w:val="0"/>
        </w:numPr>
        <w:kinsoku/>
        <w:overflowPunct/>
        <w:topLinePunct w:val="0"/>
        <w:autoSpaceDE/>
        <w:autoSpaceDN/>
        <w:bidi w:val="0"/>
        <w:spacing w:line="560" w:lineRule="exact"/>
        <w:jc w:val="center"/>
        <w:textAlignment w:val="auto"/>
        <w:outlineLvl w:val="0"/>
        <w:rPr>
          <w:rFonts w:hint="default" w:ascii="方正小标宋简体" w:hAnsi="方正小标宋简体" w:eastAsia="方正小标宋简体" w:cs="方正小标宋简体"/>
          <w:b w:val="0"/>
          <w:bCs/>
          <w:color w:val="000000" w:themeColor="text1"/>
          <w:kern w:val="2"/>
          <w:sz w:val="36"/>
          <w:szCs w:val="36"/>
          <w:highlight w:val="none"/>
          <w:lang w:val="en-US" w:eastAsia="zh-CN" w:bidi="ar-SA"/>
          <w14:textFill>
            <w14:solidFill>
              <w14:schemeClr w14:val="tx1"/>
            </w14:solidFill>
          </w14:textFill>
        </w:rPr>
      </w:pPr>
      <w:bookmarkStart w:id="108" w:name="_Toc3809"/>
      <w:bookmarkStart w:id="109" w:name="_Toc19528"/>
      <w:bookmarkStart w:id="110" w:name="_Toc8534"/>
      <w:r>
        <w:rPr>
          <w:rFonts w:hint="default" w:ascii="方正小标宋简体" w:hAnsi="方正小标宋简体" w:eastAsia="方正小标宋简体" w:cs="方正小标宋简体"/>
          <w:b w:val="0"/>
          <w:bCs w:val="0"/>
          <w:color w:val="000000" w:themeColor="text1"/>
          <w:kern w:val="2"/>
          <w:sz w:val="36"/>
          <w:szCs w:val="44"/>
          <w:lang w:val="en-US" w:eastAsia="zh-CN" w:bidi="ar-SA"/>
          <w14:textFill>
            <w14:solidFill>
              <w14:schemeClr w14:val="tx1"/>
            </w14:solidFill>
          </w14:textFill>
        </w:rPr>
        <w:t>八、知识产权运营服务机构培育</w:t>
      </w:r>
      <w:bookmarkEnd w:id="106"/>
      <w:bookmarkEnd w:id="107"/>
      <w:bookmarkEnd w:id="108"/>
      <w:r>
        <w:rPr>
          <w:rFonts w:hint="eastAsia"/>
          <w:lang w:val="en-US" w:eastAsia="zh-CN"/>
        </w:rPr>
        <w:t>项目</w:t>
      </w:r>
      <w:bookmarkEnd w:id="109"/>
      <w:bookmarkEnd w:id="110"/>
    </w:p>
    <w:p w14:paraId="3AF26AF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（一）项目目标</w:t>
      </w:r>
    </w:p>
    <w:p w14:paraId="4F052BE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培育一批运营能力强、服务水平高的知识产权运营服务机构，支撑新区知识产权运营服务体系建设，加快创新驱动发展。该项目为后补助项目。</w:t>
      </w:r>
    </w:p>
    <w:p w14:paraId="6105EA4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（二）申报条件</w:t>
      </w:r>
    </w:p>
    <w:p w14:paraId="5D8A6234">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1.在雄安新区注册或设有分支机构的知识产权运营服务机构。</w:t>
      </w:r>
    </w:p>
    <w:p w14:paraId="2C1242E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2.主要从事知识产权转移转化，促进知识产权价值实现的服务机构。</w:t>
      </w:r>
    </w:p>
    <w:p w14:paraId="02C3337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3.主营业务为专利转让许可、专利布局分析、专利价值分析、专利导航分析等业务。</w:t>
      </w:r>
    </w:p>
    <w:p w14:paraId="4ADD9D5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（三）绩效目标</w:t>
      </w:r>
    </w:p>
    <w:p w14:paraId="641F136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探索开展知识产权证券化，知识产权各类保险，知识产权质押融资风险补偿基金，专利导航，标准制定，专利池构建，专利密集型产品认定，地理标志运用促进等工作，推动知识产权运用促进工作高质量发展。</w:t>
      </w:r>
    </w:p>
    <w:p w14:paraId="200F6A7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（四）申报材料</w:t>
      </w:r>
    </w:p>
    <w:p w14:paraId="726E7EE2">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1.知识产权运营服务机构培育项目申报书；</w:t>
      </w:r>
    </w:p>
    <w:p w14:paraId="58CFA35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2.营业执照复印件、开展知识产权证券化，知识产权各类保险，知识产权质押融资风险补偿基金，专利导航，标准制定，专利池构建，专利密集型产品认定，地理标志运用促进等工作的相关证明材料；</w:t>
      </w:r>
    </w:p>
    <w:p w14:paraId="6DE37D4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3.其他资质证明材料（内容包括但不限于近三年财务报表、企业资信证明、机构负责人及成员资格证书等）。</w:t>
      </w:r>
    </w:p>
    <w:p w14:paraId="76F208A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（五）支持政策</w:t>
      </w:r>
    </w:p>
    <w:p w14:paraId="5979EB2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对探索开展知识产权证券化，知识产权各类保险，知识产权质押融资风险补偿基金，专利导航，标准制定，专利池构建，专利密集型产品认定，地理标志运用促进等工作，推动知识产权运用促进工作高质量发展的新区知识产权运营服务机构。经审核，择优给予每家不超过10万元资金支持。</w:t>
      </w:r>
    </w:p>
    <w:p w14:paraId="4158659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p>
    <w:p w14:paraId="117EC53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lang w:val="en-US" w:eastAsia="zh-CN"/>
        </w:rPr>
      </w:pPr>
    </w:p>
    <w:p w14:paraId="251DBCC0">
      <w:pPr>
        <w:widowControl/>
        <w:jc w:val="left"/>
        <w:rPr>
          <w:rFonts w:hint="eastAsia" w:ascii="黑体" w:hAnsi="黑体" w:eastAsia="黑体" w:cs="黑体"/>
          <w:sz w:val="30"/>
          <w:szCs w:val="30"/>
          <w:highlight w:val="none"/>
        </w:rPr>
        <w:sectPr>
          <w:footerReference r:id="rId7" w:type="default"/>
          <w:pgSz w:w="11906" w:h="16838"/>
          <w:pgMar w:top="2098" w:right="1417" w:bottom="1701" w:left="1417" w:header="851" w:footer="992" w:gutter="0"/>
          <w:pgBorders>
            <w:top w:val="none" w:sz="0" w:space="0"/>
            <w:left w:val="none" w:sz="0" w:space="0"/>
            <w:bottom w:val="none" w:sz="0" w:space="0"/>
            <w:right w:val="none" w:sz="0" w:space="0"/>
          </w:pgBorders>
          <w:pgNumType w:fmt="decimal"/>
          <w:cols w:space="0" w:num="1"/>
          <w:rtlGutter w:val="0"/>
          <w:docGrid w:type="lines" w:linePitch="303" w:charSpace="0"/>
        </w:sectPr>
      </w:pPr>
    </w:p>
    <w:p w14:paraId="07D0642A">
      <w:pPr>
        <w:widowControl/>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rPr>
        <w:t>附件</w:t>
      </w:r>
    </w:p>
    <w:p w14:paraId="58005EC3">
      <w:pPr>
        <w:widowControl w:val="0"/>
        <w:autoSpaceDE w:val="0"/>
        <w:autoSpaceDN w:val="0"/>
        <w:adjustRightInd w:val="0"/>
        <w:spacing w:line="360" w:lineRule="auto"/>
        <w:jc w:val="left"/>
        <w:rPr>
          <w:rFonts w:hint="eastAsia" w:ascii="Times New Roman" w:hAnsi="Times New Roman" w:eastAsia="仿宋_GB2312" w:cs="Times New Roman"/>
          <w:kern w:val="2"/>
          <w:sz w:val="32"/>
          <w:szCs w:val="24"/>
          <w:highlight w:val="none"/>
          <w:lang w:val="en-US" w:eastAsia="zh-CN" w:bidi="ar-SA"/>
        </w:rPr>
      </w:pPr>
    </w:p>
    <w:p w14:paraId="19F05BFD">
      <w:pPr>
        <w:widowControl w:val="0"/>
        <w:autoSpaceDE w:val="0"/>
        <w:autoSpaceDN w:val="0"/>
        <w:adjustRightInd w:val="0"/>
        <w:spacing w:line="360" w:lineRule="auto"/>
        <w:jc w:val="left"/>
        <w:rPr>
          <w:rFonts w:hint="eastAsia" w:ascii="Times New Roman" w:hAnsi="Times New Roman" w:eastAsia="仿宋_GB2312" w:cs="Times New Roman"/>
          <w:kern w:val="2"/>
          <w:sz w:val="32"/>
          <w:szCs w:val="24"/>
          <w:highlight w:val="none"/>
          <w:lang w:val="en-US" w:eastAsia="zh-CN" w:bidi="ar-SA"/>
        </w:rPr>
      </w:pPr>
    </w:p>
    <w:p w14:paraId="06184494">
      <w:pPr>
        <w:widowControl w:val="0"/>
        <w:autoSpaceDE w:val="0"/>
        <w:autoSpaceDN w:val="0"/>
        <w:adjustRightInd w:val="0"/>
        <w:spacing w:line="360" w:lineRule="auto"/>
        <w:jc w:val="left"/>
        <w:rPr>
          <w:rFonts w:hint="eastAsia" w:ascii="Times New Roman" w:hAnsi="Times New Roman" w:eastAsia="仿宋_GB2312" w:cs="Times New Roman"/>
          <w:kern w:val="2"/>
          <w:sz w:val="32"/>
          <w:szCs w:val="24"/>
          <w:highlight w:val="none"/>
          <w:lang w:val="en-US" w:eastAsia="zh-CN" w:bidi="ar-SA"/>
        </w:rPr>
      </w:pPr>
    </w:p>
    <w:p w14:paraId="14020092">
      <w:pPr>
        <w:widowControl w:val="0"/>
        <w:autoSpaceDE w:val="0"/>
        <w:autoSpaceDN w:val="0"/>
        <w:adjustRightInd w:val="0"/>
        <w:spacing w:line="360" w:lineRule="auto"/>
        <w:jc w:val="left"/>
        <w:rPr>
          <w:rFonts w:hint="eastAsia" w:ascii="Times New Roman" w:hAnsi="Times New Roman" w:eastAsia="仿宋_GB2312" w:cs="Times New Roman"/>
          <w:kern w:val="2"/>
          <w:sz w:val="32"/>
          <w:szCs w:val="24"/>
          <w:highlight w:val="none"/>
          <w:lang w:val="en-US" w:eastAsia="zh-CN" w:bidi="ar-SA"/>
        </w:rPr>
      </w:pPr>
    </w:p>
    <w:p w14:paraId="0F3F4F0A">
      <w:pPr>
        <w:spacing w:line="760" w:lineRule="exact"/>
        <w:jc w:val="center"/>
        <w:outlineLvl w:val="1"/>
        <w:rPr>
          <w:rFonts w:hint="eastAsia" w:ascii="方正小标宋_GBK" w:hAnsi="方正小标宋_GBK" w:eastAsia="方正小标宋_GBK" w:cs="方正小标宋_GBK"/>
          <w:b w:val="0"/>
          <w:bCs/>
          <w:sz w:val="48"/>
          <w:szCs w:val="28"/>
          <w:highlight w:val="none"/>
        </w:rPr>
      </w:pPr>
      <w:bookmarkStart w:id="111" w:name="_Toc4005"/>
      <w:bookmarkStart w:id="112" w:name="_Toc16771"/>
      <w:bookmarkStart w:id="113" w:name="_Toc6325"/>
      <w:bookmarkStart w:id="114" w:name="_Toc5393"/>
      <w:r>
        <w:rPr>
          <w:rFonts w:hint="eastAsia" w:ascii="方正小标宋_GBK" w:hAnsi="方正小标宋_GBK" w:eastAsia="方正小标宋_GBK" w:cs="方正小标宋_GBK"/>
          <w:b w:val="0"/>
          <w:bCs/>
          <w:sz w:val="48"/>
          <w:szCs w:val="28"/>
          <w:highlight w:val="none"/>
          <w:lang w:val="en-US" w:eastAsia="zh-CN"/>
        </w:rPr>
        <w:t>知识产权运营服务机构培育</w:t>
      </w:r>
      <w:r>
        <w:rPr>
          <w:rFonts w:hint="eastAsia" w:ascii="方正小标宋_GBK" w:hAnsi="方正小标宋_GBK" w:eastAsia="方正小标宋_GBK" w:cs="方正小标宋_GBK"/>
          <w:b w:val="0"/>
          <w:bCs/>
          <w:sz w:val="48"/>
          <w:szCs w:val="28"/>
          <w:highlight w:val="none"/>
        </w:rPr>
        <w:t>项目申报书</w:t>
      </w:r>
      <w:bookmarkEnd w:id="111"/>
      <w:bookmarkEnd w:id="112"/>
      <w:bookmarkEnd w:id="113"/>
      <w:bookmarkEnd w:id="114"/>
    </w:p>
    <w:p w14:paraId="792557E1">
      <w:pPr>
        <w:spacing w:line="760" w:lineRule="exact"/>
        <w:ind w:firstLine="646"/>
        <w:jc w:val="center"/>
        <w:rPr>
          <w:rFonts w:hint="eastAsia" w:ascii="宋体" w:hAnsi="宋体" w:eastAsia="仿宋_GB2312" w:cs="宋体"/>
          <w:b/>
          <w:sz w:val="52"/>
          <w:szCs w:val="32"/>
          <w:highlight w:val="none"/>
        </w:rPr>
      </w:pPr>
    </w:p>
    <w:p w14:paraId="786755F7">
      <w:pPr>
        <w:jc w:val="center"/>
        <w:rPr>
          <w:rFonts w:hint="eastAsia" w:ascii="方正小标宋简体" w:hAnsi="方正小标宋简体" w:eastAsia="方正小标宋简体" w:cs="方正小标宋简体"/>
          <w:sz w:val="48"/>
          <w:szCs w:val="48"/>
          <w:highlight w:val="none"/>
        </w:rPr>
      </w:pPr>
    </w:p>
    <w:p w14:paraId="7E7E6CED">
      <w:pPr>
        <w:jc w:val="left"/>
        <w:rPr>
          <w:rFonts w:hint="eastAsia" w:ascii="Times New Roman" w:hAnsi="Times New Roman" w:eastAsia="仿宋_GB2312" w:cs="Times New Roman"/>
          <w:sz w:val="32"/>
          <w:szCs w:val="32"/>
          <w:highlight w:val="none"/>
        </w:rPr>
      </w:pPr>
    </w:p>
    <w:p w14:paraId="7D0ABC13">
      <w:pPr>
        <w:jc w:val="center"/>
        <w:rPr>
          <w:rFonts w:ascii="Times New Roman" w:hAnsi="Times New Roman" w:eastAsia="仿宋_GB2312" w:cs="Times New Roman"/>
          <w:sz w:val="32"/>
          <w:szCs w:val="32"/>
          <w:highlight w:val="none"/>
        </w:rPr>
      </w:pPr>
    </w:p>
    <w:p w14:paraId="4ECC774F">
      <w:pPr>
        <w:pStyle w:val="4"/>
        <w:keepNext w:val="0"/>
        <w:keepLines w:val="0"/>
        <w:pageBreakBefore w:val="0"/>
        <w:tabs>
          <w:tab w:val="left" w:pos="7047"/>
          <w:tab w:val="left" w:pos="7622"/>
          <w:tab w:val="left" w:pos="8681"/>
        </w:tabs>
        <w:kinsoku/>
        <w:overflowPunct/>
        <w:topLinePunct w:val="0"/>
        <w:autoSpaceDE/>
        <w:autoSpaceDN/>
        <w:bidi w:val="0"/>
        <w:spacing w:line="560" w:lineRule="exact"/>
        <w:ind w:firstLine="298" w:firstLineChars="100"/>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w w:val="95"/>
          <w:highlight w:val="none"/>
        </w:rPr>
        <w:t>申</w:t>
      </w:r>
      <w:r>
        <w:rPr>
          <w:rFonts w:hint="default" w:ascii="Nimbus Roman" w:hAnsi="Nimbus Roman" w:eastAsia="仿宋_GB2312" w:cs="Nimbus Roman"/>
          <w:spacing w:val="-5"/>
          <w:w w:val="95"/>
          <w:highlight w:val="none"/>
        </w:rPr>
        <w:t>报</w:t>
      </w:r>
      <w:r>
        <w:rPr>
          <w:rFonts w:hint="default" w:ascii="Nimbus Roman" w:hAnsi="Nimbus Roman" w:eastAsia="仿宋_GB2312" w:cs="Nimbus Roman"/>
          <w:spacing w:val="-3"/>
          <w:w w:val="95"/>
          <w:highlight w:val="none"/>
        </w:rPr>
        <w:t>单位</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r>
        <w:rPr>
          <w:rFonts w:hint="default" w:ascii="Nimbus Roman" w:hAnsi="Nimbus Roman" w:eastAsia="仿宋_GB2312" w:cs="Nimbus Roman"/>
          <w:spacing w:val="-5"/>
          <w:w w:val="95"/>
          <w:highlight w:val="none"/>
        </w:rPr>
        <w:t>（盖章）</w:t>
      </w:r>
    </w:p>
    <w:p w14:paraId="204B6399">
      <w:pPr>
        <w:pStyle w:val="4"/>
        <w:keepNext w:val="0"/>
        <w:keepLines w:val="0"/>
        <w:pageBreakBefore w:val="0"/>
        <w:tabs>
          <w:tab w:val="left" w:pos="7947"/>
          <w:tab w:val="left" w:pos="8523"/>
          <w:tab w:val="left" w:pos="8681"/>
        </w:tabs>
        <w:kinsoku/>
        <w:overflowPunct/>
        <w:topLinePunct w:val="0"/>
        <w:autoSpaceDE/>
        <w:autoSpaceDN/>
        <w:bidi w:val="0"/>
        <w:spacing w:line="560" w:lineRule="exact"/>
        <w:ind w:firstLine="298" w:firstLineChars="100"/>
        <w:textAlignment w:val="auto"/>
        <w:rPr>
          <w:rFonts w:hint="default" w:ascii="Nimbus Roman" w:hAnsi="Nimbus Roman" w:eastAsia="仿宋_GB2312" w:cs="Nimbus Roman"/>
          <w:spacing w:val="-5"/>
          <w:w w:val="95"/>
          <w:highlight w:val="none"/>
          <w:u w:val="single"/>
        </w:rPr>
      </w:pPr>
      <w:r>
        <w:rPr>
          <w:rFonts w:hint="default" w:ascii="Nimbus Roman" w:hAnsi="Nimbus Roman" w:eastAsia="仿宋_GB2312" w:cs="Nimbus Roman"/>
          <w:spacing w:val="-3"/>
          <w:w w:val="95"/>
          <w:highlight w:val="none"/>
        </w:rPr>
        <w:t>单</w:t>
      </w:r>
      <w:r>
        <w:rPr>
          <w:rFonts w:hint="default" w:ascii="Nimbus Roman" w:hAnsi="Nimbus Roman" w:eastAsia="仿宋_GB2312" w:cs="Nimbus Roman"/>
          <w:spacing w:val="-5"/>
          <w:w w:val="95"/>
          <w:highlight w:val="none"/>
        </w:rPr>
        <w:t>位</w:t>
      </w:r>
      <w:r>
        <w:rPr>
          <w:rFonts w:hint="default" w:ascii="Nimbus Roman" w:hAnsi="Nimbus Roman" w:eastAsia="仿宋_GB2312" w:cs="Nimbus Roman"/>
          <w:spacing w:val="-3"/>
          <w:w w:val="95"/>
          <w:highlight w:val="none"/>
        </w:rPr>
        <w:t>地址</w:t>
      </w:r>
      <w:r>
        <w:rPr>
          <w:rFonts w:hint="default" w:ascii="Nimbus Roman" w:hAnsi="Nimbus Roman" w:eastAsia="仿宋_GB2312" w:cs="Nimbus Roman"/>
          <w:spacing w:val="-5"/>
          <w:w w:val="95"/>
          <w:highlight w:val="none"/>
        </w:rPr>
        <w:t>：</w:t>
      </w:r>
      <w:r>
        <w:rPr>
          <w:rFonts w:hint="default" w:ascii="Nimbus Roman" w:hAnsi="Nimbus Roman" w:eastAsia="仿宋_GB2312" w:cs="Nimbus Roman"/>
          <w:spacing w:val="-5"/>
          <w:w w:val="95"/>
          <w:highlight w:val="none"/>
          <w:u w:val="single"/>
        </w:rPr>
        <w:tab/>
      </w:r>
    </w:p>
    <w:p w14:paraId="25AC7301">
      <w:pPr>
        <w:pStyle w:val="4"/>
        <w:keepNext w:val="0"/>
        <w:keepLines w:val="0"/>
        <w:pageBreakBefore w:val="0"/>
        <w:tabs>
          <w:tab w:val="left" w:pos="7947"/>
          <w:tab w:val="left" w:pos="8523"/>
          <w:tab w:val="left" w:pos="8681"/>
        </w:tabs>
        <w:kinsoku/>
        <w:overflowPunct/>
        <w:topLinePunct w:val="0"/>
        <w:autoSpaceDE/>
        <w:autoSpaceDN/>
        <w:bidi w:val="0"/>
        <w:spacing w:line="560" w:lineRule="exact"/>
        <w:ind w:firstLine="314" w:firstLineChars="100"/>
        <w:textAlignment w:val="auto"/>
        <w:rPr>
          <w:rFonts w:hint="default" w:ascii="Nimbus Roman" w:hAnsi="Nimbus Roman" w:eastAsia="仿宋_GB2312" w:cs="Nimbus Roman"/>
          <w:spacing w:val="-3"/>
          <w:highlight w:val="none"/>
          <w:u w:val="single"/>
        </w:rPr>
      </w:pPr>
      <w:r>
        <w:rPr>
          <w:rFonts w:hint="default" w:ascii="Nimbus Roman" w:hAnsi="Nimbus Roman" w:eastAsia="仿宋_GB2312" w:cs="Nimbus Roman"/>
          <w:spacing w:val="-3"/>
          <w:highlight w:val="none"/>
        </w:rPr>
        <w:t>法定代表人：</w:t>
      </w:r>
      <w:r>
        <w:rPr>
          <w:rFonts w:hint="default" w:ascii="Nimbus Roman" w:hAnsi="Nimbus Roman" w:eastAsia="仿宋_GB2312" w:cs="Nimbus Roman"/>
          <w:spacing w:val="-5"/>
          <w:w w:val="95"/>
          <w:highlight w:val="none"/>
          <w:u w:val="single"/>
        </w:rPr>
        <w:tab/>
      </w:r>
    </w:p>
    <w:p w14:paraId="156C2D10">
      <w:pPr>
        <w:pStyle w:val="4"/>
        <w:keepNext w:val="0"/>
        <w:keepLines w:val="0"/>
        <w:pageBreakBefore w:val="0"/>
        <w:tabs>
          <w:tab w:val="left" w:pos="7799"/>
          <w:tab w:val="left" w:pos="8523"/>
          <w:tab w:val="left" w:pos="8681"/>
        </w:tabs>
        <w:kinsoku/>
        <w:overflowPunct/>
        <w:topLinePunct w:val="0"/>
        <w:autoSpaceDE/>
        <w:autoSpaceDN/>
        <w:bidi w:val="0"/>
        <w:spacing w:line="560" w:lineRule="exact"/>
        <w:ind w:firstLine="314" w:firstLineChars="100"/>
        <w:textAlignment w:val="auto"/>
        <w:rPr>
          <w:rFonts w:hint="default" w:ascii="Nimbus Roman" w:hAnsi="Nimbus Roman" w:eastAsia="仿宋_GB2312" w:cs="Nimbus Roman"/>
          <w:spacing w:val="-3"/>
          <w:w w:val="95"/>
          <w:highlight w:val="none"/>
        </w:rPr>
      </w:pPr>
      <w:r>
        <w:rPr>
          <w:rFonts w:hint="default" w:ascii="Nimbus Roman" w:hAnsi="Nimbus Roman" w:eastAsia="仿宋_GB2312" w:cs="Nimbus Roman"/>
          <w:spacing w:val="-3"/>
          <w:highlight w:val="none"/>
        </w:rPr>
        <w:t>项目联系</w:t>
      </w:r>
      <w:r>
        <w:rPr>
          <w:rFonts w:hint="default" w:ascii="Nimbus Roman" w:hAnsi="Nimbus Roman" w:eastAsia="仿宋_GB2312" w:cs="Nimbus Roman"/>
          <w:spacing w:val="-5"/>
          <w:highlight w:val="none"/>
        </w:rPr>
        <w:t>人</w:t>
      </w:r>
      <w:r>
        <w:rPr>
          <w:rFonts w:hint="default" w:ascii="Nimbus Roman" w:hAnsi="Nimbus Roman" w:eastAsia="仿宋_GB2312" w:cs="Nimbus Roman"/>
          <w:spacing w:val="-3"/>
          <w:highlight w:val="none"/>
        </w:rPr>
        <w:t>：</w:t>
      </w:r>
      <w:r>
        <w:rPr>
          <w:rFonts w:hint="default" w:ascii="Nimbus Roman" w:hAnsi="Nimbus Roman" w:eastAsia="仿宋_GB2312" w:cs="Nimbus Roman"/>
          <w:spacing w:val="-3"/>
          <w:highlight w:val="none"/>
          <w:u w:val="single"/>
        </w:rPr>
        <w:t xml:space="preserve">                  </w:t>
      </w:r>
      <w:r>
        <w:rPr>
          <w:rFonts w:hint="default" w:ascii="Nimbus Roman" w:hAnsi="Nimbus Roman" w:eastAsia="仿宋_GB2312" w:cs="Nimbus Roman"/>
          <w:spacing w:val="-3"/>
          <w:w w:val="95"/>
          <w:highlight w:val="none"/>
        </w:rPr>
        <w:t>电</w:t>
      </w:r>
      <w:r>
        <w:rPr>
          <w:rFonts w:hint="default" w:ascii="Nimbus Roman" w:hAnsi="Nimbus Roman" w:eastAsia="仿宋_GB2312" w:cs="Nimbus Roman"/>
          <w:spacing w:val="-5"/>
          <w:w w:val="95"/>
          <w:highlight w:val="none"/>
        </w:rPr>
        <w:t>话</w:t>
      </w:r>
      <w:r>
        <w:rPr>
          <w:rFonts w:hint="default" w:ascii="Nimbus Roman" w:hAnsi="Nimbus Roman" w:eastAsia="仿宋_GB2312" w:cs="Nimbus Roman"/>
          <w:spacing w:val="-3"/>
          <w:w w:val="95"/>
          <w:highlight w:val="none"/>
        </w:rPr>
        <w:t>：</w:t>
      </w:r>
      <w:r>
        <w:rPr>
          <w:rFonts w:hint="default" w:ascii="Nimbus Roman" w:hAnsi="Nimbus Roman" w:eastAsia="仿宋_GB2312" w:cs="Nimbus Roman"/>
          <w:spacing w:val="-3"/>
          <w:w w:val="95"/>
          <w:highlight w:val="none"/>
          <w:u w:val="single"/>
        </w:rPr>
        <w:tab/>
      </w:r>
    </w:p>
    <w:p w14:paraId="0A8A5C90">
      <w:pPr>
        <w:pStyle w:val="4"/>
        <w:keepNext w:val="0"/>
        <w:keepLines w:val="0"/>
        <w:pageBreakBefore w:val="0"/>
        <w:tabs>
          <w:tab w:val="left" w:pos="7799"/>
          <w:tab w:val="left" w:pos="8523"/>
          <w:tab w:val="left" w:pos="8681"/>
        </w:tabs>
        <w:kinsoku/>
        <w:overflowPunct/>
        <w:topLinePunct w:val="0"/>
        <w:autoSpaceDE/>
        <w:autoSpaceDN/>
        <w:bidi w:val="0"/>
        <w:spacing w:line="560" w:lineRule="exact"/>
        <w:ind w:firstLine="314" w:firstLineChars="100"/>
        <w:textAlignment w:val="auto"/>
        <w:rPr>
          <w:rFonts w:hint="default" w:ascii="Nimbus Roman" w:hAnsi="Nimbus Roman" w:eastAsia="仿宋_GB2312" w:cs="Nimbus Roman"/>
          <w:spacing w:val="54"/>
          <w:w w:val="95"/>
          <w:highlight w:val="none"/>
          <w:u w:val="single"/>
        </w:rPr>
      </w:pPr>
      <w:r>
        <w:rPr>
          <w:rFonts w:hint="default" w:ascii="Nimbus Roman" w:hAnsi="Nimbus Roman" w:eastAsia="仿宋_GB2312" w:cs="Nimbus Roman"/>
          <w:spacing w:val="-3"/>
          <w:sz w:val="32"/>
          <w:highlight w:val="none"/>
          <w:u w:val="none"/>
          <w:lang w:eastAsia="zh-CN"/>
        </w:rPr>
        <w:t>推荐单位</w:t>
      </w:r>
      <w:r>
        <w:rPr>
          <w:rFonts w:hint="default" w:ascii="Nimbus Roman" w:hAnsi="Nimbus Roman" w:eastAsia="仿宋_GB2312" w:cs="Nimbus Roman"/>
          <w:spacing w:val="-3"/>
          <w:sz w:val="32"/>
          <w:highlight w:val="none"/>
          <w:lang w:eastAsia="zh-CN"/>
        </w:rPr>
        <w:t>：</w:t>
      </w:r>
      <w:r>
        <w:rPr>
          <w:rFonts w:hint="eastAsia" w:eastAsia="楷体_GB2312"/>
          <w:sz w:val="32"/>
          <w:highlight w:val="none"/>
          <w:u w:val="single"/>
          <w:lang w:val="en-US" w:eastAsia="zh-CN"/>
        </w:rPr>
        <w:t xml:space="preserve"> </w:t>
      </w:r>
      <w:r>
        <w:rPr>
          <w:rFonts w:hint="default" w:ascii="Nimbus Roman" w:hAnsi="Nimbus Roman" w:eastAsia="仿宋_GB2312" w:cs="Nimbus Roman"/>
          <w:spacing w:val="-3"/>
          <w:highlight w:val="none"/>
          <w:u w:val="single"/>
        </w:rPr>
        <w:t xml:space="preserve">                  </w:t>
      </w:r>
      <w:r>
        <w:rPr>
          <w:rFonts w:hint="eastAsia" w:ascii="Nimbus Roman" w:hAnsi="Nimbus Roman" w:eastAsia="仿宋_GB2312" w:cs="Nimbus Roman"/>
          <w:spacing w:val="-3"/>
          <w:highlight w:val="none"/>
          <w:u w:val="single"/>
          <w:lang w:val="en-US" w:eastAsia="zh-CN"/>
        </w:rPr>
        <w:t xml:space="preserve">       </w:t>
      </w:r>
      <w:r>
        <w:rPr>
          <w:rFonts w:hint="eastAsia" w:eastAsia="楷体_GB2312"/>
          <w:sz w:val="32"/>
          <w:highlight w:val="none"/>
          <w:u w:val="single"/>
          <w:lang w:val="en-US" w:eastAsia="zh-CN"/>
        </w:rPr>
        <w:t xml:space="preserve">         </w:t>
      </w:r>
      <w:r>
        <w:rPr>
          <w:rFonts w:hint="eastAsia" w:ascii="仿宋_GB2312" w:hAnsi="仿宋_GB2312" w:eastAsia="仿宋_GB2312" w:cs="仿宋_GB2312"/>
          <w:sz w:val="32"/>
          <w:highlight w:val="none"/>
          <w:u w:val="none"/>
          <w:lang w:val="en-US" w:eastAsia="zh-CN"/>
        </w:rPr>
        <w:t>（县局）</w:t>
      </w:r>
    </w:p>
    <w:p w14:paraId="68A32685">
      <w:pPr>
        <w:jc w:val="center"/>
        <w:rPr>
          <w:rFonts w:hint="eastAsia" w:ascii="黑体" w:hAnsi="黑体" w:eastAsia="黑体" w:cs="黑体"/>
          <w:sz w:val="28"/>
          <w:szCs w:val="28"/>
          <w:highlight w:val="none"/>
        </w:rPr>
      </w:pPr>
    </w:p>
    <w:p w14:paraId="7CF0E839">
      <w:pPr>
        <w:jc w:val="center"/>
        <w:rPr>
          <w:rFonts w:hint="eastAsia" w:ascii="黑体" w:hAnsi="黑体" w:eastAsia="黑体" w:cs="黑体"/>
          <w:sz w:val="28"/>
          <w:szCs w:val="28"/>
          <w:highlight w:val="none"/>
        </w:rPr>
      </w:pPr>
    </w:p>
    <w:p w14:paraId="2E6E8632">
      <w:pPr>
        <w:jc w:val="center"/>
        <w:rPr>
          <w:rFonts w:hint="eastAsia" w:ascii="黑体" w:hAnsi="黑体" w:eastAsia="黑体" w:cs="黑体"/>
          <w:sz w:val="28"/>
          <w:szCs w:val="28"/>
          <w:highlight w:val="none"/>
        </w:rPr>
      </w:pPr>
    </w:p>
    <w:p w14:paraId="702B554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highlight w:val="none"/>
        </w:rPr>
      </w:pPr>
    </w:p>
    <w:p w14:paraId="794C1A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雄安新区综合执法局</w:t>
      </w:r>
      <w:r>
        <w:rPr>
          <w:rFonts w:hint="eastAsia" w:ascii="仿宋_GB2312" w:hAnsi="仿宋_GB2312" w:eastAsia="仿宋_GB2312" w:cs="仿宋_GB2312"/>
          <w:sz w:val="32"/>
          <w:szCs w:val="32"/>
          <w:highlight w:val="none"/>
        </w:rPr>
        <w:t>编制</w:t>
      </w:r>
    </w:p>
    <w:p w14:paraId="095544F0">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p>
    <w:p w14:paraId="7BED9C24">
      <w:pPr>
        <w:keepNext w:val="0"/>
        <w:keepLines w:val="0"/>
        <w:pageBreakBefore w:val="0"/>
        <w:kinsoku/>
        <w:overflowPunct/>
        <w:topLinePunct w:val="0"/>
        <w:autoSpaceDE/>
        <w:autoSpaceDN/>
        <w:bidi w:val="0"/>
        <w:spacing w:line="560" w:lineRule="exact"/>
        <w:jc w:val="center"/>
        <w:textAlignment w:val="auto"/>
        <w:rPr>
          <w:rFonts w:hint="default" w:ascii="Nimbus Roman" w:hAnsi="Nimbus Roman" w:eastAsia="方正小标宋简体" w:cs="Nimbus Roman"/>
          <w:sz w:val="44"/>
          <w:highlight w:val="none"/>
        </w:rPr>
      </w:pPr>
      <w:r>
        <w:rPr>
          <w:rFonts w:hint="default" w:ascii="Nimbus Roman" w:hAnsi="Nimbus Roman" w:eastAsia="方正小标宋简体" w:cs="Nimbus Roman"/>
          <w:sz w:val="44"/>
          <w:highlight w:val="none"/>
        </w:rPr>
        <w:t>信用承诺书</w:t>
      </w:r>
    </w:p>
    <w:p w14:paraId="67F2AE5D">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宋体" w:cs="Nimbus Roman"/>
          <w:kern w:val="2"/>
          <w:sz w:val="33"/>
          <w:szCs w:val="32"/>
          <w:highlight w:val="none"/>
          <w:lang w:val="zh-CN" w:eastAsia="zh-CN" w:bidi="zh-CN"/>
        </w:rPr>
      </w:pPr>
    </w:p>
    <w:p w14:paraId="433C36F8">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zh-CN" w:eastAsia="zh-CN" w:bidi="zh-CN"/>
        </w:rPr>
        <w:t>我单位已</w:t>
      </w:r>
      <w:r>
        <w:rPr>
          <w:rFonts w:hint="eastAsia" w:ascii="仿宋_GB2312" w:hAnsi="仿宋_GB2312" w:eastAsia="仿宋_GB2312" w:cs="仿宋_GB2312"/>
          <w:kern w:val="2"/>
          <w:sz w:val="32"/>
          <w:szCs w:val="32"/>
          <w:highlight w:val="none"/>
          <w:lang w:val="en-US" w:eastAsia="zh-CN" w:bidi="zh-CN"/>
        </w:rPr>
        <w:t>完全了解</w:t>
      </w:r>
      <w:r>
        <w:rPr>
          <w:rFonts w:hint="eastAsia" w:ascii="仿宋_GB2312" w:hAnsi="仿宋_GB2312" w:eastAsia="仿宋_GB2312" w:cs="仿宋_GB2312"/>
          <w:kern w:val="2"/>
          <w:sz w:val="32"/>
          <w:szCs w:val="32"/>
          <w:highlight w:val="none"/>
          <w:lang w:val="zh-CN" w:eastAsia="zh-CN" w:bidi="zh-CN"/>
        </w:rPr>
        <w:t>《雄安新区专利转化专项计划资金管理办法（</w:t>
      </w:r>
      <w:r>
        <w:rPr>
          <w:rFonts w:hint="eastAsia" w:ascii="仿宋_GB2312" w:hAnsi="仿宋_GB2312" w:eastAsia="仿宋_GB2312" w:cs="仿宋_GB2312"/>
          <w:kern w:val="2"/>
          <w:sz w:val="32"/>
          <w:szCs w:val="32"/>
          <w:highlight w:val="none"/>
          <w:lang w:val="en-US" w:eastAsia="zh-CN" w:bidi="zh-CN"/>
        </w:rPr>
        <w:t>试行</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》和《雄安新区专利转化专项计划项目申报指南》，并郑重承诺如下：</w:t>
      </w:r>
    </w:p>
    <w:p w14:paraId="26585D0E">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1.</w:t>
      </w:r>
      <w:r>
        <w:rPr>
          <w:rFonts w:hint="eastAsia" w:ascii="仿宋_GB2312" w:hAnsi="仿宋_GB2312" w:eastAsia="仿宋_GB2312" w:cs="仿宋_GB2312"/>
          <w:kern w:val="2"/>
          <w:sz w:val="32"/>
          <w:szCs w:val="32"/>
          <w:highlight w:val="none"/>
          <w:lang w:val="zh-CN" w:eastAsia="zh-CN" w:bidi="zh-CN"/>
        </w:rPr>
        <w:t>我单位</w:t>
      </w:r>
      <w:r>
        <w:rPr>
          <w:rFonts w:hint="eastAsia" w:ascii="仿宋_GB2312" w:hAnsi="仿宋_GB2312" w:eastAsia="仿宋_GB2312" w:cs="仿宋_GB2312"/>
          <w:kern w:val="2"/>
          <w:sz w:val="32"/>
          <w:szCs w:val="32"/>
          <w:highlight w:val="none"/>
          <w:lang w:val="en-US" w:eastAsia="zh-CN" w:bidi="zh-CN"/>
        </w:rPr>
        <w:t>近五年信用记录良好，无违法违纪行为。</w:t>
      </w:r>
    </w:p>
    <w:p w14:paraId="2D0F2219">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2.</w:t>
      </w:r>
      <w:r>
        <w:rPr>
          <w:rFonts w:hint="eastAsia" w:ascii="仿宋_GB2312" w:hAnsi="仿宋_GB2312" w:eastAsia="仿宋_GB2312" w:cs="仿宋_GB2312"/>
          <w:kern w:val="2"/>
          <w:sz w:val="32"/>
          <w:szCs w:val="32"/>
          <w:highlight w:val="none"/>
          <w:lang w:val="zh-CN" w:eastAsia="zh-CN" w:bidi="zh-CN"/>
        </w:rPr>
        <w:t>我单位</w:t>
      </w:r>
      <w:r>
        <w:rPr>
          <w:rFonts w:hint="eastAsia" w:ascii="仿宋_GB2312" w:hAnsi="仿宋_GB2312" w:eastAsia="仿宋_GB2312" w:cs="仿宋_GB2312"/>
          <w:kern w:val="2"/>
          <w:sz w:val="32"/>
          <w:szCs w:val="32"/>
          <w:highlight w:val="none"/>
          <w:lang w:val="en-US" w:eastAsia="zh-CN" w:bidi="zh-CN"/>
        </w:rPr>
        <w:t>提供的所有材料均依据申报要求如实提供，全部真实有效，无任何虚假伪造，所申报项目未获得过中央财政资金支持。</w:t>
      </w:r>
    </w:p>
    <w:p w14:paraId="29892D2F">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3.</w:t>
      </w:r>
      <w:r>
        <w:rPr>
          <w:rFonts w:hint="eastAsia" w:ascii="仿宋_GB2312" w:hAnsi="仿宋_GB2312" w:eastAsia="仿宋_GB2312" w:cs="仿宋_GB2312"/>
          <w:kern w:val="2"/>
          <w:sz w:val="32"/>
          <w:szCs w:val="32"/>
          <w:highlight w:val="none"/>
          <w:lang w:val="zh-CN" w:eastAsia="zh-CN" w:bidi="zh-CN"/>
        </w:rPr>
        <w:t>如果获得本专项资金支持，我单位承诺</w:t>
      </w:r>
      <w:r>
        <w:rPr>
          <w:rFonts w:hint="eastAsia" w:ascii="仿宋_GB2312" w:hAnsi="仿宋_GB2312" w:eastAsia="仿宋_GB2312" w:cs="仿宋_GB2312"/>
          <w:kern w:val="2"/>
          <w:sz w:val="32"/>
          <w:szCs w:val="32"/>
          <w:highlight w:val="none"/>
          <w:lang w:val="en-US" w:eastAsia="zh-CN" w:bidi="zh-CN"/>
        </w:rPr>
        <w:t>配合政府有关部门的监督和管理工作，并同意接受相关部门的检查和审计。</w:t>
      </w:r>
    </w:p>
    <w:p w14:paraId="2095460D">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kern w:val="2"/>
          <w:sz w:val="32"/>
          <w:szCs w:val="32"/>
          <w:highlight w:val="none"/>
          <w:lang w:val="zh-CN" w:eastAsia="zh-CN" w:bidi="zh-CN"/>
        </w:rPr>
        <w:t>关法律责任等。</w:t>
      </w:r>
    </w:p>
    <w:p w14:paraId="3B2F1CCD">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717CB61A">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753FEFE8">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50722D70">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法定代表人（签字/签章） ：</w:t>
      </w:r>
    </w:p>
    <w:p w14:paraId="3C548B31">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项目</w:t>
      </w:r>
      <w:r>
        <w:rPr>
          <w:rFonts w:hint="eastAsia" w:ascii="仿宋_GB2312" w:hAnsi="仿宋_GB2312" w:eastAsia="仿宋_GB2312" w:cs="仿宋_GB2312"/>
          <w:kern w:val="2"/>
          <w:sz w:val="32"/>
          <w:szCs w:val="32"/>
          <w:highlight w:val="none"/>
          <w:lang w:val="zh-CN" w:eastAsia="zh-CN" w:bidi="zh-CN"/>
        </w:rPr>
        <w:t>申报单位（公章）：</w:t>
      </w:r>
    </w:p>
    <w:p w14:paraId="2CA98D37">
      <w:pPr>
        <w:keepNext w:val="0"/>
        <w:keepLines w:val="0"/>
        <w:pageBreakBefore w:val="0"/>
        <w:widowControl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 xml:space="preserve">                             日期：    年   月   日 </w:t>
      </w:r>
    </w:p>
    <w:p w14:paraId="729AEAC5">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p w14:paraId="478B65BD">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tbl>
      <w:tblPr>
        <w:tblStyle w:val="14"/>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2424"/>
        <w:gridCol w:w="1747"/>
        <w:gridCol w:w="2788"/>
      </w:tblGrid>
      <w:tr w14:paraId="35A2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tcBorders>
              <w:top w:val="nil"/>
              <w:left w:val="nil"/>
              <w:right w:val="nil"/>
            </w:tcBorders>
            <w:vAlign w:val="center"/>
          </w:tcPr>
          <w:p w14:paraId="729B888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黑体" w:hAnsi="黑体" w:eastAsia="黑体" w:cs="黑体"/>
                <w:kern w:val="2"/>
                <w:sz w:val="28"/>
                <w:szCs w:val="28"/>
                <w:highlight w:val="none"/>
                <w:lang w:val="en-US" w:eastAsia="zh-CN"/>
              </w:rPr>
              <w:t>一、基本信息</w:t>
            </w:r>
          </w:p>
        </w:tc>
      </w:tr>
      <w:tr w14:paraId="7DBF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Align w:val="center"/>
          </w:tcPr>
          <w:p w14:paraId="25541F3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申报单位</w:t>
            </w:r>
          </w:p>
        </w:tc>
        <w:tc>
          <w:tcPr>
            <w:tcW w:w="6959" w:type="dxa"/>
            <w:gridSpan w:val="3"/>
            <w:vAlign w:val="center"/>
          </w:tcPr>
          <w:p w14:paraId="3EE0480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5388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Align w:val="center"/>
          </w:tcPr>
          <w:p w14:paraId="5E62FD7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法人代表</w:t>
            </w:r>
          </w:p>
        </w:tc>
        <w:tc>
          <w:tcPr>
            <w:tcW w:w="2424" w:type="dxa"/>
            <w:vAlign w:val="center"/>
          </w:tcPr>
          <w:p w14:paraId="55420EA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1747" w:type="dxa"/>
            <w:vAlign w:val="center"/>
          </w:tcPr>
          <w:p w14:paraId="6E904BD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联系电话</w:t>
            </w:r>
          </w:p>
        </w:tc>
        <w:tc>
          <w:tcPr>
            <w:tcW w:w="2788" w:type="dxa"/>
            <w:vAlign w:val="center"/>
          </w:tcPr>
          <w:p w14:paraId="06091F8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4C27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Align w:val="center"/>
          </w:tcPr>
          <w:p w14:paraId="4F6FC68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地址</w:t>
            </w:r>
          </w:p>
        </w:tc>
        <w:tc>
          <w:tcPr>
            <w:tcW w:w="6959" w:type="dxa"/>
            <w:gridSpan w:val="3"/>
            <w:vAlign w:val="center"/>
          </w:tcPr>
          <w:p w14:paraId="0A0C3CF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28AD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Align w:val="center"/>
          </w:tcPr>
          <w:p w14:paraId="3565597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项目联系人</w:t>
            </w:r>
          </w:p>
        </w:tc>
        <w:tc>
          <w:tcPr>
            <w:tcW w:w="2424" w:type="dxa"/>
            <w:vAlign w:val="center"/>
          </w:tcPr>
          <w:p w14:paraId="23914AA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1747" w:type="dxa"/>
            <w:vAlign w:val="center"/>
          </w:tcPr>
          <w:p w14:paraId="6F54179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联系电话</w:t>
            </w:r>
          </w:p>
        </w:tc>
        <w:tc>
          <w:tcPr>
            <w:tcW w:w="2788" w:type="dxa"/>
            <w:vAlign w:val="center"/>
          </w:tcPr>
          <w:p w14:paraId="0C8BF08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0575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7" w:type="dxa"/>
            <w:vAlign w:val="center"/>
          </w:tcPr>
          <w:p w14:paraId="19DB263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专利代理人数</w:t>
            </w:r>
          </w:p>
        </w:tc>
        <w:tc>
          <w:tcPr>
            <w:tcW w:w="2424" w:type="dxa"/>
            <w:vAlign w:val="center"/>
          </w:tcPr>
          <w:p w14:paraId="7757FBC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1747" w:type="dxa"/>
            <w:vAlign w:val="center"/>
          </w:tcPr>
          <w:p w14:paraId="33FF121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律师人数</w:t>
            </w:r>
          </w:p>
        </w:tc>
        <w:tc>
          <w:tcPr>
            <w:tcW w:w="2788" w:type="dxa"/>
            <w:vAlign w:val="center"/>
          </w:tcPr>
          <w:p w14:paraId="58278F2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bl>
    <w:tbl>
      <w:tblPr>
        <w:tblStyle w:val="13"/>
        <w:tblW w:w="9360" w:type="dxa"/>
        <w:tblInd w:w="-194" w:type="dxa"/>
        <w:tblLayout w:type="fixed"/>
        <w:tblCellMar>
          <w:top w:w="0" w:type="dxa"/>
          <w:left w:w="108" w:type="dxa"/>
          <w:bottom w:w="0" w:type="dxa"/>
          <w:right w:w="108" w:type="dxa"/>
        </w:tblCellMar>
      </w:tblPr>
      <w:tblGrid>
        <w:gridCol w:w="15"/>
        <w:gridCol w:w="179"/>
        <w:gridCol w:w="1603"/>
        <w:gridCol w:w="4473"/>
        <w:gridCol w:w="2991"/>
        <w:gridCol w:w="54"/>
        <w:gridCol w:w="45"/>
      </w:tblGrid>
      <w:tr w14:paraId="531B6A36">
        <w:tblPrEx>
          <w:tblCellMar>
            <w:top w:w="0" w:type="dxa"/>
            <w:left w:w="108" w:type="dxa"/>
            <w:bottom w:w="0" w:type="dxa"/>
            <w:right w:w="108" w:type="dxa"/>
          </w:tblCellMar>
        </w:tblPrEx>
        <w:trPr>
          <w:gridBefore w:val="1"/>
          <w:wBefore w:w="15" w:type="dxa"/>
          <w:trHeight w:val="90" w:hRule="atLeast"/>
        </w:trPr>
        <w:tc>
          <w:tcPr>
            <w:tcW w:w="9345" w:type="dxa"/>
            <w:gridSpan w:val="6"/>
            <w:tcBorders>
              <w:top w:val="nil"/>
              <w:left w:val="nil"/>
              <w:bottom w:val="single" w:color="auto" w:sz="4" w:space="0"/>
              <w:right w:val="nil"/>
            </w:tcBorders>
            <w:vAlign w:val="center"/>
          </w:tcPr>
          <w:p w14:paraId="4C0DE185">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黑体" w:hAnsi="黑体" w:eastAsia="黑体" w:cs="黑体"/>
                <w:kern w:val="2"/>
                <w:sz w:val="28"/>
                <w:szCs w:val="28"/>
                <w:highlight w:val="none"/>
                <w:lang w:val="en-US" w:eastAsia="zh-CN"/>
              </w:rPr>
              <w:t>二、知识产权运营情况</w:t>
            </w:r>
          </w:p>
        </w:tc>
      </w:tr>
      <w:tr w14:paraId="1591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38" w:hRule="atLeast"/>
        </w:trPr>
        <w:tc>
          <w:tcPr>
            <w:tcW w:w="6255" w:type="dxa"/>
            <w:gridSpan w:val="3"/>
            <w:vAlign w:val="center"/>
          </w:tcPr>
          <w:p w14:paraId="38245432">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上一年度主营业务收入（万元）</w:t>
            </w:r>
          </w:p>
        </w:tc>
        <w:tc>
          <w:tcPr>
            <w:tcW w:w="3090" w:type="dxa"/>
            <w:gridSpan w:val="3"/>
            <w:vAlign w:val="center"/>
          </w:tcPr>
          <w:p w14:paraId="18D57A2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4C9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665" w:hRule="atLeast"/>
        </w:trPr>
        <w:tc>
          <w:tcPr>
            <w:tcW w:w="6255" w:type="dxa"/>
            <w:gridSpan w:val="3"/>
            <w:vAlign w:val="center"/>
          </w:tcPr>
          <w:p w14:paraId="6D989C75">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上一年度纳税额（万元）</w:t>
            </w:r>
          </w:p>
        </w:tc>
        <w:tc>
          <w:tcPr>
            <w:tcW w:w="3090" w:type="dxa"/>
            <w:gridSpan w:val="3"/>
            <w:vAlign w:val="center"/>
          </w:tcPr>
          <w:p w14:paraId="5E639FD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5616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59" w:hRule="atLeast"/>
        </w:trPr>
        <w:tc>
          <w:tcPr>
            <w:tcW w:w="1782" w:type="dxa"/>
            <w:gridSpan w:val="2"/>
            <w:vMerge w:val="restart"/>
            <w:vAlign w:val="center"/>
          </w:tcPr>
          <w:p w14:paraId="0FD716E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具体业务及营业额，可自行增加行数）</w:t>
            </w:r>
          </w:p>
        </w:tc>
        <w:tc>
          <w:tcPr>
            <w:tcW w:w="4473" w:type="dxa"/>
            <w:vAlign w:val="center"/>
          </w:tcPr>
          <w:p w14:paraId="07809FE6">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业务类型</w:t>
            </w:r>
          </w:p>
        </w:tc>
        <w:tc>
          <w:tcPr>
            <w:tcW w:w="3090" w:type="dxa"/>
            <w:gridSpan w:val="3"/>
            <w:vAlign w:val="center"/>
          </w:tcPr>
          <w:p w14:paraId="1EFF2DE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营业额（万元）</w:t>
            </w:r>
          </w:p>
        </w:tc>
      </w:tr>
      <w:tr w14:paraId="3C14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24" w:hRule="atLeast"/>
        </w:trPr>
        <w:tc>
          <w:tcPr>
            <w:tcW w:w="1782" w:type="dxa"/>
            <w:gridSpan w:val="2"/>
            <w:vMerge w:val="continue"/>
            <w:vAlign w:val="center"/>
          </w:tcPr>
          <w:p w14:paraId="788F085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4473" w:type="dxa"/>
            <w:vAlign w:val="center"/>
          </w:tcPr>
          <w:p w14:paraId="07E396F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3090" w:type="dxa"/>
            <w:gridSpan w:val="3"/>
            <w:vAlign w:val="center"/>
          </w:tcPr>
          <w:p w14:paraId="70EDF33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6CFF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60" w:hRule="atLeast"/>
        </w:trPr>
        <w:tc>
          <w:tcPr>
            <w:tcW w:w="1782" w:type="dxa"/>
            <w:gridSpan w:val="2"/>
            <w:vMerge w:val="continue"/>
            <w:vAlign w:val="center"/>
          </w:tcPr>
          <w:p w14:paraId="2058C7D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4473" w:type="dxa"/>
            <w:vAlign w:val="center"/>
          </w:tcPr>
          <w:p w14:paraId="60B4D02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3090" w:type="dxa"/>
            <w:gridSpan w:val="3"/>
            <w:vAlign w:val="center"/>
          </w:tcPr>
          <w:p w14:paraId="08B4D10C">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379A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332" w:hRule="atLeast"/>
        </w:trPr>
        <w:tc>
          <w:tcPr>
            <w:tcW w:w="1782" w:type="dxa"/>
            <w:gridSpan w:val="2"/>
            <w:vMerge w:val="continue"/>
            <w:vAlign w:val="center"/>
          </w:tcPr>
          <w:p w14:paraId="749CBA9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4473" w:type="dxa"/>
            <w:vAlign w:val="center"/>
          </w:tcPr>
          <w:p w14:paraId="21FEF2F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c>
          <w:tcPr>
            <w:tcW w:w="3090" w:type="dxa"/>
            <w:gridSpan w:val="3"/>
            <w:vAlign w:val="center"/>
          </w:tcPr>
          <w:p w14:paraId="08A0E9E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44AA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0" w:hRule="atLeast"/>
        </w:trPr>
        <w:tc>
          <w:tcPr>
            <w:tcW w:w="9345" w:type="dxa"/>
            <w:gridSpan w:val="6"/>
            <w:vAlign w:val="center"/>
          </w:tcPr>
          <w:p w14:paraId="303BDF6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 xml:space="preserve">是否建立了可运营的专利数据库：          □是      □否    </w:t>
            </w:r>
          </w:p>
        </w:tc>
      </w:tr>
      <w:tr w14:paraId="0FA2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49" w:hRule="atLeast"/>
        </w:trPr>
        <w:tc>
          <w:tcPr>
            <w:tcW w:w="6255" w:type="dxa"/>
            <w:gridSpan w:val="3"/>
            <w:vAlign w:val="center"/>
          </w:tcPr>
          <w:p w14:paraId="435E8AD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可运营的专利数量（件）</w:t>
            </w:r>
          </w:p>
        </w:tc>
        <w:tc>
          <w:tcPr>
            <w:tcW w:w="3090" w:type="dxa"/>
            <w:gridSpan w:val="3"/>
            <w:vAlign w:val="center"/>
          </w:tcPr>
          <w:p w14:paraId="1D288ED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rPr>
            </w:pPr>
          </w:p>
        </w:tc>
      </w:tr>
      <w:tr w14:paraId="1C33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224" w:hRule="atLeast"/>
        </w:trPr>
        <w:tc>
          <w:tcPr>
            <w:tcW w:w="9345" w:type="dxa"/>
            <w:gridSpan w:val="6"/>
            <w:vAlign w:val="center"/>
          </w:tcPr>
          <w:p w14:paraId="1B46292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是否建立了知识产权服务流程、模式及制度：□是      □否</w:t>
            </w:r>
          </w:p>
        </w:tc>
      </w:tr>
      <w:tr w14:paraId="406F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0" w:hRule="atLeast"/>
        </w:trPr>
        <w:tc>
          <w:tcPr>
            <w:tcW w:w="9345" w:type="dxa"/>
            <w:gridSpan w:val="6"/>
            <w:vAlign w:val="center"/>
          </w:tcPr>
          <w:p w14:paraId="2102E22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是否有知识产权运营相关经验：            □是      □否</w:t>
            </w:r>
          </w:p>
        </w:tc>
      </w:tr>
      <w:tr w14:paraId="5186D9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45" w:type="dxa"/>
          <w:trHeight w:val="3035" w:hRule="atLeast"/>
        </w:trPr>
        <w:tc>
          <w:tcPr>
            <w:tcW w:w="9315" w:type="dxa"/>
            <w:gridSpan w:val="6"/>
            <w:tcBorders>
              <w:top w:val="single" w:color="000000" w:sz="4" w:space="0"/>
              <w:left w:val="single" w:color="000000" w:sz="4" w:space="0"/>
              <w:bottom w:val="nil"/>
              <w:right w:val="single" w:color="000000" w:sz="4" w:space="0"/>
              <w:tl2br w:val="nil"/>
            </w:tcBorders>
            <w:shd w:val="clear" w:color="auto" w:fill="FFFFFF"/>
            <w:vAlign w:val="top"/>
          </w:tcPr>
          <w:p w14:paraId="4B02ED02">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b w:val="0"/>
                <w:bCs/>
                <w:color w:val="000000"/>
                <w:kern w:val="2"/>
                <w:sz w:val="21"/>
                <w:szCs w:val="21"/>
                <w:highlight w:val="none"/>
                <w:lang w:val="en-US" w:eastAsia="zh-CN"/>
              </w:rPr>
              <w:t>（知识产权证券化，知识产权各类保险，知识产权质押融资风险补偿基金，专利导航，标准制定，专利池构建，专利密集型产品认定，地理标志运用促进等工作开展情况）</w:t>
            </w:r>
          </w:p>
          <w:p w14:paraId="63B9A1F4">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kern w:val="2"/>
                <w:sz w:val="28"/>
                <w:szCs w:val="28"/>
                <w:highlight w:val="none"/>
                <w:lang w:val="en-US" w:eastAsia="zh-CN"/>
              </w:rPr>
            </w:pPr>
          </w:p>
        </w:tc>
      </w:tr>
      <w:tr w14:paraId="173F24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45" w:type="dxa"/>
          <w:trHeight w:val="605" w:hRule="atLeast"/>
        </w:trPr>
        <w:tc>
          <w:tcPr>
            <w:tcW w:w="9315" w:type="dxa"/>
            <w:gridSpan w:val="6"/>
            <w:tcBorders>
              <w:top w:val="nil"/>
              <w:left w:val="nil"/>
              <w:bottom w:val="single" w:color="auto" w:sz="4" w:space="0"/>
              <w:right w:val="nil"/>
            </w:tcBorders>
            <w:shd w:val="clear" w:color="auto" w:fill="FFFFFF"/>
            <w:vAlign w:val="top"/>
          </w:tcPr>
          <w:p w14:paraId="7CC5FD8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黑体" w:hAnsi="黑体" w:eastAsia="黑体" w:cs="黑体"/>
                <w:color w:val="000000"/>
                <w:kern w:val="2"/>
                <w:sz w:val="28"/>
                <w:szCs w:val="28"/>
                <w:highlight w:val="none"/>
                <w:lang w:val="en-US" w:eastAsia="zh-CN"/>
              </w:rPr>
              <w:t>三、工作方案</w:t>
            </w:r>
          </w:p>
        </w:tc>
      </w:tr>
      <w:tr w14:paraId="09BC69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45" w:type="dxa"/>
          <w:trHeight w:val="12095" w:hRule="atLeast"/>
        </w:trPr>
        <w:tc>
          <w:tcPr>
            <w:tcW w:w="9315" w:type="dxa"/>
            <w:gridSpan w:val="6"/>
            <w:tcBorders>
              <w:top w:val="single" w:color="auto" w:sz="4" w:space="0"/>
              <w:left w:val="single" w:color="000000" w:sz="4" w:space="0"/>
              <w:bottom w:val="single" w:color="000000" w:sz="4" w:space="0"/>
              <w:right w:val="single" w:color="000000" w:sz="4" w:space="0"/>
            </w:tcBorders>
            <w:shd w:val="clear" w:color="auto" w:fill="FFFFFF"/>
            <w:vAlign w:val="top"/>
          </w:tcPr>
          <w:p w14:paraId="1435E79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b w:val="0"/>
                <w:bCs/>
                <w:color w:val="000000"/>
                <w:kern w:val="2"/>
                <w:sz w:val="21"/>
                <w:szCs w:val="21"/>
                <w:highlight w:val="none"/>
                <w:lang w:val="en-US" w:eastAsia="zh-CN"/>
              </w:rPr>
              <w:t>（团队建设、制度建设、数据库建设、合作机制等）</w:t>
            </w:r>
          </w:p>
        </w:tc>
      </w:tr>
      <w:tr w14:paraId="4268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94" w:type="dxa"/>
          <w:wAfter w:w="99" w:type="dxa"/>
          <w:cantSplit/>
          <w:trHeight w:val="535" w:hRule="atLeast"/>
          <w:jc w:val="center"/>
        </w:trPr>
        <w:tc>
          <w:tcPr>
            <w:tcW w:w="9067" w:type="dxa"/>
            <w:gridSpan w:val="3"/>
            <w:tcBorders>
              <w:top w:val="nil"/>
              <w:left w:val="nil"/>
              <w:right w:val="nil"/>
            </w:tcBorders>
          </w:tcPr>
          <w:p w14:paraId="1086FEEA">
            <w:pPr>
              <w:keepNext w:val="0"/>
              <w:keepLines w:val="0"/>
              <w:pageBreakBefore w:val="0"/>
              <w:kinsoku/>
              <w:overflowPunct/>
              <w:topLinePunct w:val="0"/>
              <w:autoSpaceDE/>
              <w:autoSpaceDN/>
              <w:bidi w:val="0"/>
              <w:spacing w:line="560" w:lineRule="exact"/>
              <w:textAlignment w:val="auto"/>
              <w:rPr>
                <w:rFonts w:hint="default" w:ascii="Nimbus Roman" w:hAnsi="Nimbus Roman" w:cs="Nimbus Roman"/>
                <w:color w:val="000000"/>
                <w:sz w:val="28"/>
                <w:szCs w:val="28"/>
                <w:highlight w:val="none"/>
              </w:rPr>
            </w:pPr>
            <w:r>
              <w:rPr>
                <w:rFonts w:hint="eastAsia" w:ascii="Nimbus Roman" w:hAnsi="Nimbus Roman" w:eastAsia="黑体" w:cs="Nimbus Roman"/>
                <w:color w:val="000000"/>
                <w:kern w:val="0"/>
                <w:sz w:val="28"/>
                <w:szCs w:val="28"/>
                <w:highlight w:val="none"/>
                <w:lang w:val="en-US" w:eastAsia="zh-CN" w:bidi="ar-SA"/>
              </w:rPr>
              <w:t>四</w:t>
            </w:r>
            <w:r>
              <w:rPr>
                <w:rFonts w:hint="default" w:ascii="Nimbus Roman" w:hAnsi="Nimbus Roman" w:eastAsia="黑体" w:cs="Nimbus Roman"/>
                <w:color w:val="000000"/>
                <w:kern w:val="0"/>
                <w:sz w:val="28"/>
                <w:szCs w:val="28"/>
                <w:highlight w:val="none"/>
                <w:lang w:val="en-US" w:eastAsia="zh-CN" w:bidi="ar-SA"/>
              </w:rPr>
              <w:t>、申报意见</w:t>
            </w:r>
          </w:p>
        </w:tc>
      </w:tr>
      <w:tr w14:paraId="3444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94" w:type="dxa"/>
          <w:wAfter w:w="99" w:type="dxa"/>
          <w:cantSplit/>
          <w:trHeight w:val="5956" w:hRule="atLeast"/>
          <w:jc w:val="center"/>
        </w:trPr>
        <w:tc>
          <w:tcPr>
            <w:tcW w:w="9067" w:type="dxa"/>
            <w:gridSpan w:val="3"/>
          </w:tcPr>
          <w:p w14:paraId="0282BBEA">
            <w:pPr>
              <w:keepNext w:val="0"/>
              <w:keepLines w:val="0"/>
              <w:pageBreakBefore w:val="0"/>
              <w:kinsoku/>
              <w:overflowPunct/>
              <w:topLinePunct w:val="0"/>
              <w:autoSpaceDE/>
              <w:autoSpaceDN/>
              <w:bidi w:val="0"/>
              <w:spacing w:line="560" w:lineRule="exact"/>
              <w:ind w:firstLine="0" w:firstLineChars="0"/>
              <w:textAlignment w:val="auto"/>
              <w:rPr>
                <w:rFonts w:hint="default" w:ascii="Nimbus Roman" w:hAnsi="Nimbus Roman" w:eastAsia="仿宋" w:cs="Nimbus Roman"/>
                <w:color w:val="000000"/>
                <w:sz w:val="28"/>
                <w:szCs w:val="28"/>
                <w:highlight w:val="none"/>
              </w:rPr>
            </w:pPr>
            <w:r>
              <w:rPr>
                <w:rFonts w:hint="default" w:ascii="Nimbus Roman" w:hAnsi="Nimbus Roman" w:eastAsia="仿宋" w:cs="Nimbus Roman"/>
                <w:b/>
                <w:color w:val="000000"/>
                <w:sz w:val="28"/>
                <w:szCs w:val="28"/>
                <w:highlight w:val="none"/>
              </w:rPr>
              <w:t>申报单位意见：</w:t>
            </w:r>
          </w:p>
          <w:p w14:paraId="4D3ABD54">
            <w:pPr>
              <w:keepNext w:val="0"/>
              <w:keepLines w:val="0"/>
              <w:pageBreakBefore w:val="0"/>
              <w:kinsoku/>
              <w:overflowPunct/>
              <w:topLinePunct w:val="0"/>
              <w:autoSpaceDE/>
              <w:autoSpaceDN/>
              <w:bidi w:val="0"/>
              <w:spacing w:line="560" w:lineRule="exact"/>
              <w:ind w:firstLine="512" w:firstLineChars="0"/>
              <w:textAlignment w:val="auto"/>
              <w:rPr>
                <w:rFonts w:hint="default" w:ascii="Nimbus Roman" w:hAnsi="Nimbus Roman" w:eastAsia="仿宋" w:cs="Nimbus Roman"/>
                <w:color w:val="000000"/>
                <w:sz w:val="28"/>
                <w:szCs w:val="28"/>
                <w:highlight w:val="none"/>
              </w:rPr>
            </w:pPr>
          </w:p>
          <w:p w14:paraId="60A7D2D4">
            <w:pPr>
              <w:keepNext w:val="0"/>
              <w:keepLines w:val="0"/>
              <w:pageBreakBefore w:val="0"/>
              <w:kinsoku/>
              <w:overflowPunct/>
              <w:topLinePunct w:val="0"/>
              <w:autoSpaceDE/>
              <w:autoSpaceDN/>
              <w:bidi w:val="0"/>
              <w:spacing w:line="560" w:lineRule="exact"/>
              <w:ind w:firstLine="512" w:firstLineChars="0"/>
              <w:textAlignment w:val="auto"/>
              <w:rPr>
                <w:rFonts w:hint="default" w:ascii="Nimbus Roman" w:hAnsi="Nimbus Roman" w:eastAsia="仿宋" w:cs="Nimbus Roman"/>
                <w:color w:val="000000"/>
                <w:sz w:val="28"/>
                <w:szCs w:val="28"/>
                <w:highlight w:val="none"/>
              </w:rPr>
            </w:pPr>
          </w:p>
          <w:p w14:paraId="6AE2935D">
            <w:pPr>
              <w:keepNext w:val="0"/>
              <w:keepLines w:val="0"/>
              <w:pageBreakBefore w:val="0"/>
              <w:kinsoku/>
              <w:overflowPunct/>
              <w:topLinePunct w:val="0"/>
              <w:autoSpaceDE/>
              <w:autoSpaceDN/>
              <w:bidi w:val="0"/>
              <w:spacing w:line="560" w:lineRule="exact"/>
              <w:ind w:firstLine="512" w:firstLineChars="0"/>
              <w:textAlignment w:val="auto"/>
              <w:rPr>
                <w:rFonts w:hint="default" w:ascii="Nimbus Roman" w:hAnsi="Nimbus Roman" w:eastAsia="仿宋" w:cs="Nimbus Roman"/>
                <w:color w:val="000000"/>
                <w:sz w:val="28"/>
                <w:szCs w:val="28"/>
                <w:highlight w:val="none"/>
              </w:rPr>
            </w:pPr>
          </w:p>
          <w:p w14:paraId="48C298EC">
            <w:pPr>
              <w:keepNext w:val="0"/>
              <w:keepLines w:val="0"/>
              <w:pageBreakBefore w:val="0"/>
              <w:kinsoku/>
              <w:overflowPunct/>
              <w:topLinePunct w:val="0"/>
              <w:autoSpaceDE/>
              <w:autoSpaceDN/>
              <w:bidi w:val="0"/>
              <w:spacing w:line="560" w:lineRule="exact"/>
              <w:ind w:firstLine="512" w:firstLineChars="0"/>
              <w:textAlignment w:val="auto"/>
              <w:rPr>
                <w:rFonts w:hint="default" w:ascii="Nimbus Roman" w:hAnsi="Nimbus Roman" w:eastAsia="仿宋" w:cs="Nimbus Roman"/>
                <w:color w:val="000000"/>
                <w:sz w:val="28"/>
                <w:szCs w:val="28"/>
                <w:highlight w:val="none"/>
              </w:rPr>
            </w:pPr>
          </w:p>
          <w:p w14:paraId="1E25F37E">
            <w:pPr>
              <w:keepNext w:val="0"/>
              <w:keepLines w:val="0"/>
              <w:pageBreakBefore w:val="0"/>
              <w:kinsoku/>
              <w:overflowPunct/>
              <w:topLinePunct w:val="0"/>
              <w:autoSpaceDE/>
              <w:autoSpaceDN/>
              <w:bidi w:val="0"/>
              <w:spacing w:line="560" w:lineRule="exact"/>
              <w:ind w:firstLine="512" w:firstLineChars="0"/>
              <w:textAlignment w:val="auto"/>
              <w:rPr>
                <w:rFonts w:hint="default" w:ascii="Nimbus Roman" w:hAnsi="Nimbus Roman" w:eastAsia="仿宋" w:cs="Nimbus Roman"/>
                <w:color w:val="000000"/>
                <w:sz w:val="28"/>
                <w:szCs w:val="28"/>
                <w:highlight w:val="none"/>
              </w:rPr>
            </w:pPr>
          </w:p>
          <w:p w14:paraId="3E23A5A2">
            <w:pPr>
              <w:keepNext w:val="0"/>
              <w:keepLines w:val="0"/>
              <w:pageBreakBefore w:val="0"/>
              <w:kinsoku/>
              <w:overflowPunct/>
              <w:topLinePunct w:val="0"/>
              <w:autoSpaceDE/>
              <w:autoSpaceDN/>
              <w:bidi w:val="0"/>
              <w:spacing w:line="560" w:lineRule="exact"/>
              <w:ind w:firstLine="512" w:firstLineChars="0"/>
              <w:textAlignment w:val="auto"/>
              <w:rPr>
                <w:rFonts w:hint="default" w:ascii="Nimbus Roman" w:hAnsi="Nimbus Roman" w:eastAsia="仿宋" w:cs="Nimbus Roman"/>
                <w:color w:val="000000"/>
                <w:sz w:val="28"/>
                <w:szCs w:val="28"/>
                <w:highlight w:val="none"/>
              </w:rPr>
            </w:pPr>
            <w:r>
              <w:rPr>
                <w:rFonts w:hint="default" w:ascii="Nimbus Roman" w:hAnsi="Nimbus Roman" w:eastAsia="仿宋" w:cs="Nimbus Roman"/>
                <w:color w:val="000000"/>
                <w:sz w:val="28"/>
                <w:szCs w:val="28"/>
                <w:highlight w:val="none"/>
              </w:rPr>
              <w:t>单位负责人签字：</w:t>
            </w:r>
          </w:p>
          <w:p w14:paraId="0A764BBE">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8"/>
                <w:szCs w:val="28"/>
                <w:highlight w:val="none"/>
              </w:rPr>
            </w:pPr>
            <w:r>
              <w:rPr>
                <w:rFonts w:hint="default" w:ascii="Nimbus Roman" w:hAnsi="Nimbus Roman" w:eastAsia="仿宋" w:cs="Nimbus Roman"/>
                <w:color w:val="000000"/>
                <w:sz w:val="28"/>
                <w:szCs w:val="28"/>
                <w:highlight w:val="none"/>
              </w:rPr>
              <w:t xml:space="preserve">                                            （盖章）</w:t>
            </w:r>
          </w:p>
          <w:p w14:paraId="0BEDDDB1">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28"/>
                <w:szCs w:val="28"/>
                <w:highlight w:val="none"/>
              </w:rPr>
            </w:pPr>
            <w:r>
              <w:rPr>
                <w:rFonts w:hint="default" w:ascii="Nimbus Roman" w:hAnsi="Nimbus Roman" w:eastAsia="仿宋" w:cs="Nimbus Roman"/>
                <w:color w:val="000000"/>
                <w:sz w:val="28"/>
                <w:szCs w:val="28"/>
                <w:highlight w:val="none"/>
              </w:rPr>
              <w:t xml:space="preserve">                                         年    月    日</w:t>
            </w:r>
          </w:p>
        </w:tc>
      </w:tr>
      <w:tr w14:paraId="43DF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94" w:type="dxa"/>
          <w:wAfter w:w="99" w:type="dxa"/>
          <w:cantSplit/>
          <w:trHeight w:val="5976" w:hRule="atLeast"/>
          <w:jc w:val="center"/>
        </w:trPr>
        <w:tc>
          <w:tcPr>
            <w:tcW w:w="9067" w:type="dxa"/>
            <w:gridSpan w:val="3"/>
          </w:tcPr>
          <w:p w14:paraId="61DF9BDA">
            <w:pPr>
              <w:keepNext w:val="0"/>
              <w:keepLines w:val="0"/>
              <w:pageBreakBefore w:val="0"/>
              <w:kinsoku/>
              <w:overflowPunct/>
              <w:topLinePunct w:val="0"/>
              <w:autoSpaceDE/>
              <w:autoSpaceDN/>
              <w:bidi w:val="0"/>
              <w:spacing w:line="560" w:lineRule="exact"/>
              <w:ind w:firstLine="0" w:firstLineChars="0"/>
              <w:textAlignment w:val="auto"/>
              <w:rPr>
                <w:rFonts w:hint="default" w:ascii="Nimbus Roman" w:hAnsi="Nimbus Roman" w:eastAsia="仿宋" w:cs="Nimbus Roman"/>
                <w:color w:val="000000"/>
                <w:sz w:val="28"/>
                <w:szCs w:val="28"/>
                <w:highlight w:val="none"/>
              </w:rPr>
            </w:pPr>
            <w:r>
              <w:rPr>
                <w:rFonts w:hint="eastAsia" w:ascii="Nimbus Roman" w:hAnsi="Nimbus Roman" w:eastAsia="仿宋" w:cs="Nimbus Roman"/>
                <w:b/>
                <w:color w:val="000000"/>
                <w:sz w:val="28"/>
                <w:szCs w:val="28"/>
                <w:highlight w:val="none"/>
                <w:lang w:val="en-US" w:eastAsia="zh-CN"/>
              </w:rPr>
              <w:t>推荐</w:t>
            </w:r>
            <w:r>
              <w:rPr>
                <w:rFonts w:hint="default" w:ascii="Nimbus Roman" w:hAnsi="Nimbus Roman" w:eastAsia="仿宋" w:cs="Nimbus Roman"/>
                <w:b/>
                <w:color w:val="000000"/>
                <w:sz w:val="28"/>
                <w:szCs w:val="28"/>
                <w:highlight w:val="none"/>
                <w:lang w:val="en-US" w:eastAsia="zh-CN"/>
              </w:rPr>
              <w:t>部门意见</w:t>
            </w:r>
            <w:r>
              <w:rPr>
                <w:rFonts w:hint="default" w:ascii="Nimbus Roman" w:hAnsi="Nimbus Roman" w:eastAsia="仿宋" w:cs="Nimbus Roman"/>
                <w:b/>
                <w:color w:val="000000"/>
                <w:sz w:val="28"/>
                <w:szCs w:val="28"/>
                <w:highlight w:val="none"/>
              </w:rPr>
              <w:t>：</w:t>
            </w:r>
          </w:p>
          <w:p w14:paraId="0FB25F36">
            <w:pPr>
              <w:keepNext w:val="0"/>
              <w:keepLines w:val="0"/>
              <w:pageBreakBefore w:val="0"/>
              <w:kinsoku/>
              <w:overflowPunct/>
              <w:topLinePunct w:val="0"/>
              <w:autoSpaceDE/>
              <w:autoSpaceDN/>
              <w:bidi w:val="0"/>
              <w:spacing w:line="560" w:lineRule="exact"/>
              <w:ind w:firstLine="176" w:firstLineChars="63"/>
              <w:textAlignment w:val="auto"/>
              <w:rPr>
                <w:rFonts w:hint="eastAsia" w:ascii="Nimbus Roman" w:hAnsi="Nimbus Roman" w:eastAsia="仿宋" w:cs="Nimbus Roman"/>
                <w:color w:val="000000"/>
                <w:sz w:val="28"/>
                <w:szCs w:val="28"/>
                <w:highlight w:val="none"/>
                <w:lang w:val="en-US" w:eastAsia="zh-CN"/>
              </w:rPr>
            </w:pPr>
            <w:r>
              <w:rPr>
                <w:rFonts w:hint="default" w:ascii="Nimbus Roman" w:hAnsi="Nimbus Roman" w:eastAsia="仿宋" w:cs="Nimbus Roman"/>
                <w:color w:val="000000"/>
                <w:sz w:val="28"/>
                <w:szCs w:val="28"/>
                <w:highlight w:val="none"/>
              </w:rPr>
              <w:t xml:space="preserve">                            </w:t>
            </w:r>
            <w:r>
              <w:rPr>
                <w:rFonts w:hint="default" w:ascii="Nimbus Roman" w:hAnsi="Nimbus Roman" w:eastAsia="仿宋" w:cs="Nimbus Roman"/>
                <w:color w:val="000000"/>
                <w:sz w:val="28"/>
                <w:szCs w:val="28"/>
                <w:highlight w:val="none"/>
                <w:lang w:val="en-US" w:eastAsia="zh-CN"/>
              </w:rPr>
              <w:t xml:space="preserve">      </w:t>
            </w:r>
            <w:r>
              <w:rPr>
                <w:rFonts w:hint="eastAsia" w:ascii="Nimbus Roman" w:hAnsi="Nimbus Roman" w:eastAsia="仿宋" w:cs="Nimbus Roman"/>
                <w:color w:val="000000"/>
                <w:sz w:val="28"/>
                <w:szCs w:val="28"/>
                <w:highlight w:val="none"/>
                <w:lang w:val="en-US" w:eastAsia="zh-CN"/>
              </w:rPr>
              <w:t xml:space="preserve">    </w:t>
            </w:r>
          </w:p>
          <w:p w14:paraId="7FA78CFA">
            <w:pPr>
              <w:keepNext w:val="0"/>
              <w:keepLines w:val="0"/>
              <w:pageBreakBefore w:val="0"/>
              <w:kinsoku/>
              <w:overflowPunct/>
              <w:topLinePunct w:val="0"/>
              <w:autoSpaceDE/>
              <w:autoSpaceDN/>
              <w:bidi w:val="0"/>
              <w:spacing w:line="560" w:lineRule="exact"/>
              <w:ind w:firstLine="0" w:firstLineChars="0"/>
              <w:textAlignment w:val="auto"/>
              <w:rPr>
                <w:rFonts w:hint="eastAsia" w:ascii="Nimbus Roman" w:hAnsi="Nimbus Roman" w:eastAsia="仿宋" w:cs="Nimbus Roman"/>
                <w:color w:val="000000"/>
                <w:sz w:val="28"/>
                <w:szCs w:val="28"/>
                <w:highlight w:val="none"/>
                <w:lang w:val="en-US" w:eastAsia="zh-CN"/>
              </w:rPr>
            </w:pPr>
          </w:p>
          <w:p w14:paraId="55D25555">
            <w:pPr>
              <w:keepNext w:val="0"/>
              <w:keepLines w:val="0"/>
              <w:pageBreakBefore w:val="0"/>
              <w:kinsoku/>
              <w:overflowPunct/>
              <w:topLinePunct w:val="0"/>
              <w:autoSpaceDE/>
              <w:autoSpaceDN/>
              <w:bidi w:val="0"/>
              <w:spacing w:line="560" w:lineRule="exact"/>
              <w:ind w:firstLine="453" w:firstLineChars="162"/>
              <w:textAlignment w:val="auto"/>
              <w:rPr>
                <w:rFonts w:hint="eastAsia" w:ascii="Nimbus Roman" w:hAnsi="Nimbus Roman" w:eastAsia="仿宋" w:cs="Nimbus Roman"/>
                <w:color w:val="000000"/>
                <w:sz w:val="28"/>
                <w:szCs w:val="28"/>
                <w:highlight w:val="none"/>
                <w:lang w:val="en-US" w:eastAsia="zh-CN"/>
              </w:rPr>
            </w:pPr>
          </w:p>
          <w:p w14:paraId="74CD6B37">
            <w:pPr>
              <w:keepNext w:val="0"/>
              <w:keepLines w:val="0"/>
              <w:pageBreakBefore w:val="0"/>
              <w:kinsoku/>
              <w:overflowPunct/>
              <w:topLinePunct w:val="0"/>
              <w:autoSpaceDE/>
              <w:autoSpaceDN/>
              <w:bidi w:val="0"/>
              <w:spacing w:line="560" w:lineRule="exact"/>
              <w:ind w:firstLine="453" w:firstLineChars="162"/>
              <w:textAlignment w:val="auto"/>
              <w:rPr>
                <w:rFonts w:hint="eastAsia" w:ascii="Nimbus Roman" w:hAnsi="Nimbus Roman" w:eastAsia="仿宋" w:cs="Nimbus Roman"/>
                <w:color w:val="000000"/>
                <w:sz w:val="28"/>
                <w:szCs w:val="28"/>
                <w:highlight w:val="none"/>
                <w:lang w:val="en-US" w:eastAsia="zh-CN"/>
              </w:rPr>
            </w:pPr>
          </w:p>
          <w:p w14:paraId="042F3D3D">
            <w:pPr>
              <w:keepNext w:val="0"/>
              <w:keepLines w:val="0"/>
              <w:pageBreakBefore w:val="0"/>
              <w:kinsoku/>
              <w:overflowPunct/>
              <w:topLinePunct w:val="0"/>
              <w:autoSpaceDE/>
              <w:autoSpaceDN/>
              <w:bidi w:val="0"/>
              <w:spacing w:line="560" w:lineRule="exact"/>
              <w:ind w:firstLine="453" w:firstLineChars="162"/>
              <w:textAlignment w:val="auto"/>
              <w:rPr>
                <w:rFonts w:hint="default" w:ascii="Nimbus Roman" w:hAnsi="Nimbus Roman" w:eastAsia="仿宋" w:cs="Nimbus Roman"/>
                <w:color w:val="000000"/>
                <w:sz w:val="28"/>
                <w:szCs w:val="28"/>
                <w:highlight w:val="none"/>
              </w:rPr>
            </w:pPr>
            <w:r>
              <w:rPr>
                <w:rFonts w:hint="default" w:ascii="Nimbus Roman" w:hAnsi="Nimbus Roman" w:eastAsia="仿宋" w:cs="Nimbus Roman"/>
                <w:color w:val="000000"/>
                <w:sz w:val="28"/>
                <w:szCs w:val="28"/>
                <w:highlight w:val="none"/>
              </w:rPr>
              <w:t>单位负责人签字：</w:t>
            </w:r>
          </w:p>
          <w:p w14:paraId="1E5A5BD9">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8"/>
                <w:szCs w:val="28"/>
                <w:highlight w:val="none"/>
              </w:rPr>
            </w:pPr>
            <w:r>
              <w:rPr>
                <w:rFonts w:hint="default" w:ascii="Nimbus Roman" w:hAnsi="Nimbus Roman" w:eastAsia="仿宋" w:cs="Nimbus Roman"/>
                <w:color w:val="000000"/>
                <w:sz w:val="28"/>
                <w:szCs w:val="28"/>
                <w:highlight w:val="none"/>
              </w:rPr>
              <w:t xml:space="preserve">                   </w:t>
            </w:r>
            <w:r>
              <w:rPr>
                <w:rFonts w:hint="default" w:ascii="Nimbus Roman" w:hAnsi="Nimbus Roman" w:eastAsia="仿宋" w:cs="Nimbus Roman"/>
                <w:color w:val="000000"/>
                <w:sz w:val="28"/>
                <w:szCs w:val="28"/>
                <w:highlight w:val="none"/>
                <w:lang w:val="en-US" w:eastAsia="zh-CN"/>
              </w:rPr>
              <w:t xml:space="preserve">                </w:t>
            </w:r>
            <w:r>
              <w:rPr>
                <w:rFonts w:hint="eastAsia" w:ascii="Nimbus Roman" w:hAnsi="Nimbus Roman" w:eastAsia="仿宋" w:cs="Nimbus Roman"/>
                <w:color w:val="000000"/>
                <w:sz w:val="28"/>
                <w:szCs w:val="28"/>
                <w:highlight w:val="none"/>
                <w:lang w:val="en-US" w:eastAsia="zh-CN"/>
              </w:rPr>
              <w:t xml:space="preserve">     </w:t>
            </w:r>
            <w:r>
              <w:rPr>
                <w:rFonts w:hint="default" w:ascii="Nimbus Roman" w:hAnsi="Nimbus Roman" w:eastAsia="仿宋" w:cs="Nimbus Roman"/>
                <w:color w:val="000000"/>
                <w:sz w:val="28"/>
                <w:szCs w:val="28"/>
                <w:highlight w:val="none"/>
                <w:lang w:val="en-US" w:eastAsia="zh-CN"/>
              </w:rPr>
              <w:t xml:space="preserve">   </w:t>
            </w:r>
            <w:r>
              <w:rPr>
                <w:rFonts w:hint="default" w:ascii="Nimbus Roman" w:hAnsi="Nimbus Roman" w:eastAsia="仿宋" w:cs="Nimbus Roman"/>
                <w:color w:val="000000"/>
                <w:sz w:val="28"/>
                <w:szCs w:val="28"/>
                <w:highlight w:val="none"/>
              </w:rPr>
              <w:t>（盖章）</w:t>
            </w:r>
          </w:p>
          <w:p w14:paraId="65890C3D">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28"/>
                <w:szCs w:val="28"/>
                <w:highlight w:val="none"/>
              </w:rPr>
            </w:pPr>
            <w:r>
              <w:rPr>
                <w:rFonts w:hint="default" w:ascii="Nimbus Roman" w:hAnsi="Nimbus Roman" w:eastAsia="仿宋" w:cs="Nimbus Roman"/>
                <w:color w:val="000000"/>
                <w:sz w:val="28"/>
                <w:szCs w:val="28"/>
                <w:highlight w:val="none"/>
              </w:rPr>
              <w:t xml:space="preserve">                                           年    月    日</w:t>
            </w:r>
          </w:p>
        </w:tc>
      </w:tr>
    </w:tbl>
    <w:p w14:paraId="3D8862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2"/>
          <w:sz w:val="36"/>
          <w:szCs w:val="36"/>
          <w:highlight w:val="none"/>
          <w:lang w:val="en-US" w:eastAsia="zh-CN"/>
        </w:rPr>
      </w:pPr>
      <w:bookmarkStart w:id="115" w:name="_Toc5701"/>
      <w:bookmarkStart w:id="116" w:name="_Toc9945"/>
      <w:r>
        <w:rPr>
          <w:rFonts w:hint="eastAsia" w:ascii="方正小标宋简体" w:hAnsi="方正小标宋简体" w:eastAsia="方正小标宋简体" w:cs="方正小标宋简体"/>
          <w:kern w:val="2"/>
          <w:sz w:val="36"/>
          <w:szCs w:val="36"/>
          <w:highlight w:val="none"/>
          <w:lang w:val="en-US" w:eastAsia="zh-CN"/>
        </w:rPr>
        <w:br w:type="page"/>
      </w:r>
    </w:p>
    <w:p w14:paraId="3E6DEBE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2"/>
          <w:sz w:val="36"/>
          <w:szCs w:val="36"/>
          <w:highlight w:val="none"/>
          <w:lang w:val="en-US" w:eastAsia="zh-CN"/>
        </w:rPr>
      </w:pPr>
      <w:bookmarkStart w:id="117" w:name="_Toc21249"/>
      <w:bookmarkStart w:id="118" w:name="_Toc13953"/>
      <w:bookmarkStart w:id="119" w:name="_Toc29306"/>
      <w:r>
        <w:rPr>
          <w:rStyle w:val="28"/>
          <w:rFonts w:hint="eastAsia" w:ascii="方正小标宋简体" w:hAnsi="方正小标宋简体" w:eastAsia="方正小标宋简体" w:cs="方正小标宋简体"/>
          <w:kern w:val="2"/>
          <w:sz w:val="36"/>
          <w:szCs w:val="36"/>
          <w:lang w:val="en-US" w:eastAsia="zh-CN"/>
        </w:rPr>
        <w:t>九、</w:t>
      </w:r>
      <w:r>
        <w:rPr>
          <w:rFonts w:hint="eastAsia" w:ascii="方正小标宋简体" w:hAnsi="方正小标宋简体" w:eastAsia="方正小标宋简体" w:cs="方正小标宋简体"/>
          <w:kern w:val="2"/>
          <w:sz w:val="36"/>
          <w:szCs w:val="36"/>
          <w:highlight w:val="none"/>
          <w:lang w:val="en-US" w:eastAsia="zh-CN"/>
        </w:rPr>
        <w:t>专利保险支持项目</w:t>
      </w:r>
      <w:bookmarkEnd w:id="115"/>
      <w:bookmarkEnd w:id="116"/>
      <w:bookmarkEnd w:id="117"/>
      <w:bookmarkEnd w:id="118"/>
      <w:bookmarkEnd w:id="119"/>
    </w:p>
    <w:p w14:paraId="5C5EB09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（一）项目目标</w:t>
      </w:r>
    </w:p>
    <w:p w14:paraId="02D7AE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支持保险机构开发并推广专利质押融资保证保险、专利执行险、专利被侵权损失险、专利海外侵权责任险、专利海外被侵权损失保险、专利申请费用补偿保险、专利许可信用保险等保险产品。该项目为后补助项目。</w:t>
      </w:r>
    </w:p>
    <w:p w14:paraId="044C0C99">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（二）申报条件</w:t>
      </w:r>
    </w:p>
    <w:p w14:paraId="43D1E08E">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1.在雄安新区注册或设有分支机构的保险机构。</w:t>
      </w:r>
    </w:p>
    <w:p w14:paraId="4452CE35">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2.专利保险投保日期在2023年1月1日之后。</w:t>
      </w:r>
    </w:p>
    <w:p w14:paraId="7E69D5A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3.上述投保的专利保险已依法在国家知识产权局办理过注册登记手续。</w:t>
      </w:r>
    </w:p>
    <w:p w14:paraId="4B4C385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4.投保的知识产权权属清晰、法律状态明确有效。</w:t>
      </w:r>
    </w:p>
    <w:p w14:paraId="5FBA4878">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5.申报单位在经营活动中无重大违法及失信记录。</w:t>
      </w:r>
    </w:p>
    <w:p w14:paraId="689EE58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（三）申报材料</w:t>
      </w:r>
    </w:p>
    <w:p w14:paraId="68F0CBA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1.专利保险保费补贴项目申报书；</w:t>
      </w:r>
    </w:p>
    <w:p w14:paraId="0AE3210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2.营业执照复印件、申报单位当年度保费证明材料；</w:t>
      </w:r>
    </w:p>
    <w:p w14:paraId="35EBC38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3.与企业签订的专利保险单复印件；</w:t>
      </w:r>
    </w:p>
    <w:p w14:paraId="35E8D42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4.专利在国家知识产权局的登记备案资料复印件；</w:t>
      </w:r>
    </w:p>
    <w:p w14:paraId="59C7909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5.专利保险保费支付凭证；</w:t>
      </w:r>
    </w:p>
    <w:p w14:paraId="57193263">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6.其他相关证明材料。</w:t>
      </w:r>
    </w:p>
    <w:p w14:paraId="2FE73C17">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（四）支持政策</w:t>
      </w:r>
    </w:p>
    <w:p w14:paraId="5AF1255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根据专利保险产品当年度保费总额予以全额资金支持，每年同一保险机构及其分支机构最高资助不超过10万元。</w:t>
      </w:r>
    </w:p>
    <w:p w14:paraId="4221CF6D">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黑体" w:cs="Nimbus Roman"/>
          <w:kern w:val="2"/>
          <w:sz w:val="32"/>
          <w:szCs w:val="32"/>
          <w:highlight w:val="none"/>
          <w:lang w:val="en-US" w:eastAsia="zh-CN" w:bidi="zh-CN"/>
        </w:rPr>
        <w:sectPr>
          <w:footerReference r:id="rId8" w:type="default"/>
          <w:pgSz w:w="11906" w:h="16838"/>
          <w:pgMar w:top="2098" w:right="1417" w:bottom="1701" w:left="1417" w:header="851" w:footer="992" w:gutter="0"/>
          <w:pgBorders>
            <w:top w:val="none" w:sz="0" w:space="0"/>
            <w:left w:val="none" w:sz="0" w:space="0"/>
            <w:bottom w:val="none" w:sz="0" w:space="0"/>
            <w:right w:val="none" w:sz="0" w:space="0"/>
          </w:pgBorders>
          <w:pgNumType w:fmt="decimal"/>
          <w:cols w:space="0" w:num="1"/>
          <w:rtlGutter w:val="0"/>
          <w:docGrid w:type="lines" w:linePitch="303" w:charSpace="0"/>
        </w:sectPr>
      </w:pPr>
    </w:p>
    <w:p w14:paraId="70525E78">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黑体" w:cs="Nimbus Roman"/>
          <w:kern w:val="2"/>
          <w:sz w:val="32"/>
          <w:szCs w:val="32"/>
          <w:highlight w:val="none"/>
          <w:lang w:val="en-US" w:eastAsia="zh-CN" w:bidi="zh-CN"/>
        </w:rPr>
      </w:pPr>
      <w:r>
        <w:rPr>
          <w:rFonts w:hint="default" w:ascii="Nimbus Roman" w:hAnsi="Nimbus Roman" w:eastAsia="黑体" w:cs="Nimbus Roman"/>
          <w:kern w:val="2"/>
          <w:sz w:val="32"/>
          <w:szCs w:val="32"/>
          <w:highlight w:val="none"/>
          <w:lang w:val="en-US" w:eastAsia="zh-CN" w:bidi="zh-CN"/>
        </w:rPr>
        <w:t>附件</w:t>
      </w:r>
    </w:p>
    <w:p w14:paraId="65472E26">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0DDA7271">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450963E9">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7207E002">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48B8E700">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0564D7CC">
      <w:pPr>
        <w:pStyle w:val="2"/>
        <w:keepNext w:val="0"/>
        <w:keepLines w:val="0"/>
        <w:pageBreakBefore w:val="0"/>
        <w:kinsoku/>
        <w:overflowPunct/>
        <w:topLinePunct w:val="0"/>
        <w:autoSpaceDE/>
        <w:autoSpaceDN/>
        <w:bidi w:val="0"/>
        <w:spacing w:before="0" w:line="560" w:lineRule="exact"/>
        <w:ind w:right="0"/>
        <w:jc w:val="center"/>
        <w:textAlignment w:val="auto"/>
        <w:rPr>
          <w:rFonts w:hint="default" w:ascii="Nimbus Roman" w:hAnsi="Nimbus Roman" w:cs="Nimbus Roman"/>
          <w:sz w:val="44"/>
          <w:szCs w:val="44"/>
          <w:highlight w:val="none"/>
          <w:lang w:val="en-US"/>
        </w:rPr>
      </w:pPr>
      <w:bookmarkStart w:id="120" w:name="_Toc23697"/>
      <w:bookmarkStart w:id="121" w:name="_Toc9452"/>
      <w:bookmarkStart w:id="122" w:name="_Toc21628"/>
      <w:bookmarkStart w:id="123" w:name="_Toc7078"/>
      <w:bookmarkStart w:id="124" w:name="_Toc17186"/>
      <w:r>
        <w:rPr>
          <w:rFonts w:hint="default" w:ascii="Nimbus Roman" w:hAnsi="Nimbus Roman" w:eastAsia="方正小标宋简体" w:cs="Nimbus Roman"/>
          <w:b w:val="0"/>
          <w:bCs w:val="0"/>
          <w:color w:val="auto"/>
          <w:kern w:val="2"/>
          <w:sz w:val="44"/>
          <w:szCs w:val="44"/>
          <w:highlight w:val="none"/>
          <w:lang w:val="en-US" w:eastAsia="zh-CN" w:bidi="ar-SA"/>
        </w:rPr>
        <w:t>专利保险</w:t>
      </w:r>
      <w:r>
        <w:rPr>
          <w:rFonts w:hint="eastAsia" w:ascii="Nimbus Roman" w:hAnsi="Nimbus Roman" w:cs="Nimbus Roman"/>
          <w:b w:val="0"/>
          <w:bCs w:val="0"/>
          <w:color w:val="auto"/>
          <w:kern w:val="2"/>
          <w:sz w:val="44"/>
          <w:szCs w:val="44"/>
          <w:highlight w:val="none"/>
          <w:lang w:val="en-US" w:eastAsia="zh-CN" w:bidi="ar-SA"/>
        </w:rPr>
        <w:t>支持</w:t>
      </w:r>
      <w:r>
        <w:rPr>
          <w:rFonts w:hint="default" w:ascii="Nimbus Roman" w:hAnsi="Nimbus Roman" w:cs="Nimbus Roman"/>
          <w:sz w:val="44"/>
          <w:szCs w:val="44"/>
          <w:highlight w:val="none"/>
          <w:lang w:val="en-US"/>
        </w:rPr>
        <w:t>项目申报书</w:t>
      </w:r>
      <w:bookmarkEnd w:id="120"/>
      <w:bookmarkEnd w:id="121"/>
      <w:bookmarkEnd w:id="122"/>
      <w:bookmarkEnd w:id="123"/>
      <w:bookmarkEnd w:id="124"/>
    </w:p>
    <w:p w14:paraId="7E143B6D">
      <w:pPr>
        <w:keepNext w:val="0"/>
        <w:keepLines w:val="0"/>
        <w:pageBreakBefore w:val="0"/>
        <w:widowControl w:val="0"/>
        <w:kinsoku/>
        <w:overflowPunct/>
        <w:topLinePunct w:val="0"/>
        <w:autoSpaceDE/>
        <w:autoSpaceDN/>
        <w:bidi w:val="0"/>
        <w:spacing w:before="0" w:line="560" w:lineRule="exact"/>
        <w:ind w:right="0"/>
        <w:jc w:val="center"/>
        <w:textAlignment w:val="auto"/>
        <w:outlineLvl w:val="9"/>
        <w:rPr>
          <w:rFonts w:hint="default" w:ascii="Nimbus Roman" w:hAnsi="Nimbus Roman" w:eastAsia="仿宋_GB2312" w:cs="Nimbus Roman"/>
          <w:kern w:val="2"/>
          <w:sz w:val="36"/>
          <w:szCs w:val="36"/>
          <w:highlight w:val="none"/>
          <w:lang w:val="zh-CN" w:eastAsia="zh-CN" w:bidi="zh-CN"/>
        </w:rPr>
      </w:pPr>
    </w:p>
    <w:p w14:paraId="616ECF79">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38"/>
          <w:szCs w:val="32"/>
          <w:highlight w:val="none"/>
          <w:lang w:val="zh-CN" w:eastAsia="zh-CN" w:bidi="zh-CN"/>
        </w:rPr>
      </w:pPr>
    </w:p>
    <w:p w14:paraId="45771B5C">
      <w:pPr>
        <w:keepNext w:val="0"/>
        <w:keepLines w:val="0"/>
        <w:pageBreakBefore w:val="0"/>
        <w:widowControl w:val="0"/>
        <w:tabs>
          <w:tab w:val="left" w:pos="4651"/>
          <w:tab w:val="left" w:pos="7622"/>
          <w:tab w:val="left" w:pos="8681"/>
        </w:tabs>
        <w:kinsoku/>
        <w:overflowPunct/>
        <w:topLinePunct w:val="0"/>
        <w:autoSpaceDE/>
        <w:autoSpaceDN/>
        <w:bidi w:val="0"/>
        <w:spacing w:line="560" w:lineRule="exact"/>
        <w:jc w:val="both"/>
        <w:textAlignment w:val="auto"/>
        <w:rPr>
          <w:rFonts w:hint="default" w:ascii="Nimbus Roman" w:hAnsi="Nimbus Roman" w:eastAsia="仿宋_GB2312" w:cs="Nimbus Roman"/>
          <w:kern w:val="2"/>
          <w:sz w:val="38"/>
          <w:szCs w:val="32"/>
          <w:highlight w:val="none"/>
          <w:lang w:val="zh-CN" w:eastAsia="zh-CN" w:bidi="zh-CN"/>
        </w:rPr>
      </w:pPr>
    </w:p>
    <w:p w14:paraId="3E522EAC">
      <w:pPr>
        <w:keepNext w:val="0"/>
        <w:keepLines w:val="0"/>
        <w:pageBreakBefore w:val="0"/>
        <w:widowControl w:val="0"/>
        <w:tabs>
          <w:tab w:val="left" w:pos="7047"/>
          <w:tab w:val="left" w:pos="7622"/>
          <w:tab w:val="left" w:pos="8681"/>
        </w:tabs>
        <w:kinsoku/>
        <w:overflowPunct/>
        <w:topLinePunct w:val="0"/>
        <w:autoSpaceDE/>
        <w:autoSpaceDN/>
        <w:bidi w:val="0"/>
        <w:spacing w:line="560" w:lineRule="exact"/>
        <w:jc w:val="both"/>
        <w:textAlignment w:val="auto"/>
        <w:rPr>
          <w:rFonts w:hint="default" w:ascii="Nimbus Roman" w:hAnsi="Nimbus Roman" w:eastAsia="仿宋_GB2312" w:cs="Nimbus Roman"/>
          <w:spacing w:val="-3"/>
          <w:w w:val="95"/>
          <w:kern w:val="2"/>
          <w:sz w:val="32"/>
          <w:szCs w:val="32"/>
          <w:highlight w:val="none"/>
          <w:lang w:val="zh-CN" w:eastAsia="zh-CN" w:bidi="zh-CN"/>
        </w:rPr>
      </w:pPr>
    </w:p>
    <w:p w14:paraId="57F265E3">
      <w:pPr>
        <w:keepNext w:val="0"/>
        <w:keepLines w:val="0"/>
        <w:pageBreakBefore w:val="0"/>
        <w:widowControl w:val="0"/>
        <w:tabs>
          <w:tab w:val="left" w:pos="7047"/>
          <w:tab w:val="left" w:pos="7622"/>
          <w:tab w:val="left" w:pos="8681"/>
        </w:tabs>
        <w:kinsoku/>
        <w:overflowPunct/>
        <w:topLinePunct w:val="0"/>
        <w:autoSpaceDE/>
        <w:autoSpaceDN/>
        <w:bidi w:val="0"/>
        <w:spacing w:line="560" w:lineRule="exact"/>
        <w:jc w:val="both"/>
        <w:textAlignment w:val="auto"/>
        <w:rPr>
          <w:rFonts w:hint="default" w:ascii="Nimbus Roman" w:hAnsi="Nimbus Roman" w:eastAsia="仿宋_GB2312" w:cs="Nimbus Roman"/>
          <w:spacing w:val="-3"/>
          <w:w w:val="95"/>
          <w:kern w:val="2"/>
          <w:sz w:val="32"/>
          <w:szCs w:val="32"/>
          <w:highlight w:val="none"/>
          <w:lang w:val="zh-CN" w:eastAsia="zh-CN" w:bidi="zh-CN"/>
        </w:rPr>
      </w:pPr>
      <w:r>
        <w:rPr>
          <w:rFonts w:hint="default" w:ascii="Nimbus Roman" w:hAnsi="Nimbus Roman" w:eastAsia="仿宋_GB2312" w:cs="Nimbus Roman"/>
          <w:spacing w:val="-3"/>
          <w:w w:val="95"/>
          <w:kern w:val="2"/>
          <w:sz w:val="32"/>
          <w:szCs w:val="32"/>
          <w:highlight w:val="none"/>
          <w:lang w:val="zh-CN" w:eastAsia="zh-CN" w:bidi="zh-CN"/>
        </w:rPr>
        <w:t>申</w:t>
      </w:r>
      <w:r>
        <w:rPr>
          <w:rFonts w:hint="default" w:ascii="Nimbus Roman" w:hAnsi="Nimbus Roman" w:eastAsia="仿宋_GB2312" w:cs="Nimbus Roman"/>
          <w:spacing w:val="-5"/>
          <w:w w:val="95"/>
          <w:kern w:val="2"/>
          <w:sz w:val="32"/>
          <w:szCs w:val="32"/>
          <w:highlight w:val="none"/>
          <w:lang w:val="zh-CN" w:eastAsia="zh-CN" w:bidi="zh-CN"/>
        </w:rPr>
        <w:t>报</w:t>
      </w:r>
      <w:r>
        <w:rPr>
          <w:rFonts w:hint="default" w:ascii="Nimbus Roman" w:hAnsi="Nimbus Roman" w:eastAsia="仿宋_GB2312" w:cs="Nimbus Roman"/>
          <w:spacing w:val="-3"/>
          <w:w w:val="95"/>
          <w:kern w:val="2"/>
          <w:sz w:val="32"/>
          <w:szCs w:val="32"/>
          <w:highlight w:val="none"/>
          <w:lang w:val="zh-CN" w:eastAsia="zh-CN" w:bidi="zh-CN"/>
        </w:rPr>
        <w:t>单位</w:t>
      </w:r>
      <w:r>
        <w:rPr>
          <w:rFonts w:hint="default" w:ascii="Nimbus Roman" w:hAnsi="Nimbus Roman" w:eastAsia="仿宋_GB2312" w:cs="Nimbus Roman"/>
          <w:spacing w:val="-5"/>
          <w:w w:val="95"/>
          <w:kern w:val="2"/>
          <w:sz w:val="32"/>
          <w:szCs w:val="32"/>
          <w:highlight w:val="none"/>
          <w:lang w:val="zh-CN" w:eastAsia="zh-CN" w:bidi="zh-CN"/>
        </w:rPr>
        <w:t>：</w:t>
      </w:r>
      <w:r>
        <w:rPr>
          <w:rFonts w:hint="default" w:ascii="Nimbus Roman" w:hAnsi="Nimbus Roman" w:eastAsia="仿宋_GB2312" w:cs="Nimbus Roman"/>
          <w:spacing w:val="-5"/>
          <w:w w:val="95"/>
          <w:kern w:val="2"/>
          <w:sz w:val="32"/>
          <w:szCs w:val="32"/>
          <w:highlight w:val="none"/>
          <w:u w:val="single"/>
          <w:lang w:val="zh-CN" w:eastAsia="zh-CN" w:bidi="zh-CN"/>
        </w:rPr>
        <w:tab/>
      </w:r>
      <w:r>
        <w:rPr>
          <w:rFonts w:hint="default" w:ascii="Nimbus Roman" w:hAnsi="Nimbus Roman" w:eastAsia="仿宋_GB2312" w:cs="Nimbus Roman"/>
          <w:spacing w:val="-5"/>
          <w:w w:val="95"/>
          <w:kern w:val="2"/>
          <w:sz w:val="32"/>
          <w:szCs w:val="32"/>
          <w:highlight w:val="none"/>
          <w:lang w:val="zh-CN" w:eastAsia="zh-CN" w:bidi="zh-CN"/>
        </w:rPr>
        <w:t>（盖章）</w:t>
      </w:r>
      <w:r>
        <w:rPr>
          <w:rFonts w:hint="default" w:ascii="Nimbus Roman" w:hAnsi="Nimbus Roman" w:eastAsia="仿宋_GB2312" w:cs="Nimbus Roman"/>
          <w:spacing w:val="-3"/>
          <w:w w:val="95"/>
          <w:kern w:val="2"/>
          <w:sz w:val="32"/>
          <w:szCs w:val="32"/>
          <w:highlight w:val="none"/>
          <w:lang w:val="zh-CN" w:eastAsia="zh-CN" w:bidi="zh-CN"/>
        </w:rPr>
        <w:t xml:space="preserve"> </w:t>
      </w:r>
    </w:p>
    <w:p w14:paraId="6B5F9096">
      <w:pPr>
        <w:keepNext w:val="0"/>
        <w:keepLines w:val="0"/>
        <w:pageBreakBefore w:val="0"/>
        <w:widowControl w:val="0"/>
        <w:tabs>
          <w:tab w:val="left" w:pos="7947"/>
          <w:tab w:val="left" w:pos="8523"/>
          <w:tab w:val="left" w:pos="8681"/>
        </w:tabs>
        <w:kinsoku/>
        <w:overflowPunct/>
        <w:topLinePunct w:val="0"/>
        <w:autoSpaceDE/>
        <w:autoSpaceDN/>
        <w:bidi w:val="0"/>
        <w:spacing w:line="560" w:lineRule="exact"/>
        <w:jc w:val="both"/>
        <w:textAlignment w:val="auto"/>
        <w:rPr>
          <w:rFonts w:hint="default" w:ascii="Nimbus Roman" w:hAnsi="Nimbus Roman" w:eastAsia="仿宋_GB2312" w:cs="Nimbus Roman"/>
          <w:spacing w:val="-5"/>
          <w:w w:val="95"/>
          <w:kern w:val="2"/>
          <w:sz w:val="32"/>
          <w:szCs w:val="32"/>
          <w:highlight w:val="none"/>
          <w:u w:val="single"/>
          <w:lang w:val="zh-CN" w:eastAsia="zh-CN" w:bidi="zh-CN"/>
        </w:rPr>
      </w:pPr>
      <w:r>
        <w:rPr>
          <w:rFonts w:hint="default" w:ascii="Nimbus Roman" w:hAnsi="Nimbus Roman" w:eastAsia="仿宋_GB2312" w:cs="Nimbus Roman"/>
          <w:spacing w:val="-3"/>
          <w:w w:val="95"/>
          <w:kern w:val="2"/>
          <w:sz w:val="32"/>
          <w:szCs w:val="32"/>
          <w:highlight w:val="none"/>
          <w:lang w:val="zh-CN" w:eastAsia="zh-CN" w:bidi="zh-CN"/>
        </w:rPr>
        <w:t>单</w:t>
      </w:r>
      <w:r>
        <w:rPr>
          <w:rFonts w:hint="default" w:ascii="Nimbus Roman" w:hAnsi="Nimbus Roman" w:eastAsia="仿宋_GB2312" w:cs="Nimbus Roman"/>
          <w:spacing w:val="-5"/>
          <w:w w:val="95"/>
          <w:kern w:val="2"/>
          <w:sz w:val="32"/>
          <w:szCs w:val="32"/>
          <w:highlight w:val="none"/>
          <w:lang w:val="zh-CN" w:eastAsia="zh-CN" w:bidi="zh-CN"/>
        </w:rPr>
        <w:t>位</w:t>
      </w:r>
      <w:r>
        <w:rPr>
          <w:rFonts w:hint="default" w:ascii="Nimbus Roman" w:hAnsi="Nimbus Roman" w:eastAsia="仿宋_GB2312" w:cs="Nimbus Roman"/>
          <w:spacing w:val="-3"/>
          <w:w w:val="95"/>
          <w:kern w:val="2"/>
          <w:sz w:val="32"/>
          <w:szCs w:val="32"/>
          <w:highlight w:val="none"/>
          <w:lang w:val="zh-CN" w:eastAsia="zh-CN" w:bidi="zh-CN"/>
        </w:rPr>
        <w:t>地址</w:t>
      </w:r>
      <w:r>
        <w:rPr>
          <w:rFonts w:hint="default" w:ascii="Nimbus Roman" w:hAnsi="Nimbus Roman" w:eastAsia="仿宋_GB2312" w:cs="Nimbus Roman"/>
          <w:spacing w:val="-5"/>
          <w:w w:val="95"/>
          <w:kern w:val="2"/>
          <w:sz w:val="32"/>
          <w:szCs w:val="32"/>
          <w:highlight w:val="none"/>
          <w:lang w:val="zh-CN" w:eastAsia="zh-CN" w:bidi="zh-CN"/>
        </w:rPr>
        <w:t>：</w:t>
      </w:r>
      <w:r>
        <w:rPr>
          <w:rFonts w:hint="default" w:ascii="Nimbus Roman" w:hAnsi="Nimbus Roman" w:eastAsia="仿宋_GB2312" w:cs="Nimbus Roman"/>
          <w:spacing w:val="-5"/>
          <w:w w:val="95"/>
          <w:kern w:val="2"/>
          <w:sz w:val="32"/>
          <w:szCs w:val="32"/>
          <w:highlight w:val="none"/>
          <w:u w:val="single"/>
          <w:lang w:val="zh-CN" w:eastAsia="zh-CN" w:bidi="zh-CN"/>
        </w:rPr>
        <w:tab/>
      </w:r>
    </w:p>
    <w:p w14:paraId="69B879EB">
      <w:pPr>
        <w:keepNext w:val="0"/>
        <w:keepLines w:val="0"/>
        <w:pageBreakBefore w:val="0"/>
        <w:widowControl w:val="0"/>
        <w:tabs>
          <w:tab w:val="left" w:pos="7947"/>
          <w:tab w:val="left" w:pos="8523"/>
          <w:tab w:val="left" w:pos="8681"/>
        </w:tabs>
        <w:kinsoku/>
        <w:overflowPunct/>
        <w:topLinePunct w:val="0"/>
        <w:autoSpaceDE/>
        <w:autoSpaceDN/>
        <w:bidi w:val="0"/>
        <w:spacing w:line="560" w:lineRule="exact"/>
        <w:jc w:val="both"/>
        <w:textAlignment w:val="auto"/>
        <w:rPr>
          <w:rFonts w:hint="default" w:ascii="Nimbus Roman" w:hAnsi="Nimbus Roman" w:eastAsia="仿宋_GB2312" w:cs="Nimbus Roman"/>
          <w:spacing w:val="-3"/>
          <w:kern w:val="2"/>
          <w:sz w:val="32"/>
          <w:szCs w:val="32"/>
          <w:highlight w:val="none"/>
          <w:u w:val="single"/>
          <w:lang w:val="zh-CN" w:eastAsia="zh-CN" w:bidi="zh-CN"/>
        </w:rPr>
      </w:pPr>
      <w:r>
        <w:rPr>
          <w:rFonts w:hint="default" w:ascii="Nimbus Roman" w:hAnsi="Nimbus Roman" w:eastAsia="仿宋_GB2312" w:cs="Nimbus Roman"/>
          <w:spacing w:val="-3"/>
          <w:kern w:val="2"/>
          <w:sz w:val="32"/>
          <w:szCs w:val="32"/>
          <w:highlight w:val="none"/>
          <w:lang w:val="zh-CN" w:eastAsia="zh-CN" w:bidi="zh-CN"/>
        </w:rPr>
        <w:t>法定代表人：</w:t>
      </w:r>
      <w:r>
        <w:rPr>
          <w:rFonts w:hint="default" w:ascii="Nimbus Roman" w:hAnsi="Nimbus Roman" w:eastAsia="仿宋_GB2312" w:cs="Nimbus Roman"/>
          <w:spacing w:val="-5"/>
          <w:w w:val="95"/>
          <w:kern w:val="2"/>
          <w:sz w:val="32"/>
          <w:szCs w:val="32"/>
          <w:highlight w:val="none"/>
          <w:u w:val="single"/>
          <w:lang w:val="zh-CN" w:eastAsia="zh-CN" w:bidi="zh-CN"/>
        </w:rPr>
        <w:tab/>
      </w:r>
      <w:r>
        <w:rPr>
          <w:rFonts w:hint="default" w:ascii="Nimbus Roman" w:hAnsi="Nimbus Roman" w:eastAsia="仿宋_GB2312" w:cs="Nimbus Roman"/>
          <w:spacing w:val="-3"/>
          <w:kern w:val="2"/>
          <w:sz w:val="32"/>
          <w:szCs w:val="32"/>
          <w:highlight w:val="none"/>
          <w:u w:val="single"/>
          <w:lang w:val="zh-CN" w:eastAsia="zh-CN" w:bidi="zh-CN"/>
        </w:rPr>
        <w:t xml:space="preserve">       </w:t>
      </w:r>
    </w:p>
    <w:p w14:paraId="78B4E3C9">
      <w:pPr>
        <w:keepNext w:val="0"/>
        <w:keepLines w:val="0"/>
        <w:pageBreakBefore w:val="0"/>
        <w:widowControl w:val="0"/>
        <w:tabs>
          <w:tab w:val="left" w:pos="7799"/>
          <w:tab w:val="left" w:pos="8523"/>
          <w:tab w:val="left" w:pos="8681"/>
        </w:tabs>
        <w:kinsoku/>
        <w:overflowPunct/>
        <w:topLinePunct w:val="0"/>
        <w:autoSpaceDE/>
        <w:autoSpaceDN/>
        <w:bidi w:val="0"/>
        <w:spacing w:line="560" w:lineRule="exact"/>
        <w:jc w:val="both"/>
        <w:textAlignment w:val="auto"/>
        <w:rPr>
          <w:rFonts w:hint="default" w:ascii="Nimbus Roman" w:hAnsi="Nimbus Roman" w:eastAsia="仿宋_GB2312" w:cs="Nimbus Roman"/>
          <w:spacing w:val="-3"/>
          <w:w w:val="95"/>
          <w:kern w:val="2"/>
          <w:sz w:val="32"/>
          <w:szCs w:val="32"/>
          <w:highlight w:val="none"/>
          <w:lang w:val="zh-CN" w:eastAsia="zh-CN" w:bidi="zh-CN"/>
        </w:rPr>
      </w:pPr>
      <w:r>
        <w:rPr>
          <w:rFonts w:hint="default" w:ascii="Nimbus Roman" w:hAnsi="Nimbus Roman" w:eastAsia="仿宋_GB2312" w:cs="Nimbus Roman"/>
          <w:spacing w:val="-3"/>
          <w:kern w:val="2"/>
          <w:sz w:val="32"/>
          <w:szCs w:val="32"/>
          <w:highlight w:val="none"/>
          <w:lang w:val="zh-CN" w:eastAsia="zh-CN" w:bidi="zh-CN"/>
        </w:rPr>
        <w:t>项目联系</w:t>
      </w:r>
      <w:r>
        <w:rPr>
          <w:rFonts w:hint="default" w:ascii="Nimbus Roman" w:hAnsi="Nimbus Roman" w:eastAsia="仿宋_GB2312" w:cs="Nimbus Roman"/>
          <w:spacing w:val="-5"/>
          <w:kern w:val="2"/>
          <w:sz w:val="32"/>
          <w:szCs w:val="32"/>
          <w:highlight w:val="none"/>
          <w:lang w:val="zh-CN" w:eastAsia="zh-CN" w:bidi="zh-CN"/>
        </w:rPr>
        <w:t>人</w:t>
      </w:r>
      <w:r>
        <w:rPr>
          <w:rFonts w:hint="default" w:ascii="Nimbus Roman" w:hAnsi="Nimbus Roman" w:eastAsia="仿宋_GB2312" w:cs="Nimbus Roman"/>
          <w:spacing w:val="-3"/>
          <w:kern w:val="2"/>
          <w:sz w:val="32"/>
          <w:szCs w:val="32"/>
          <w:highlight w:val="none"/>
          <w:lang w:val="zh-CN" w:eastAsia="zh-CN" w:bidi="zh-CN"/>
        </w:rPr>
        <w:t>：</w:t>
      </w:r>
      <w:r>
        <w:rPr>
          <w:rFonts w:hint="default" w:ascii="Nimbus Roman" w:hAnsi="Nimbus Roman" w:eastAsia="仿宋_GB2312" w:cs="Nimbus Roman"/>
          <w:spacing w:val="-3"/>
          <w:kern w:val="2"/>
          <w:sz w:val="32"/>
          <w:szCs w:val="32"/>
          <w:highlight w:val="none"/>
          <w:u w:val="single"/>
          <w:lang w:val="zh-CN" w:eastAsia="zh-CN" w:bidi="zh-CN"/>
        </w:rPr>
        <w:t xml:space="preserve">                  </w:t>
      </w:r>
      <w:r>
        <w:rPr>
          <w:rFonts w:hint="default" w:ascii="Nimbus Roman" w:hAnsi="Nimbus Roman" w:eastAsia="仿宋_GB2312" w:cs="Nimbus Roman"/>
          <w:spacing w:val="-3"/>
          <w:w w:val="95"/>
          <w:kern w:val="2"/>
          <w:sz w:val="32"/>
          <w:szCs w:val="32"/>
          <w:highlight w:val="none"/>
          <w:lang w:val="zh-CN" w:eastAsia="zh-CN" w:bidi="zh-CN"/>
        </w:rPr>
        <w:t>电</w:t>
      </w:r>
      <w:r>
        <w:rPr>
          <w:rFonts w:hint="default" w:ascii="Nimbus Roman" w:hAnsi="Nimbus Roman" w:eastAsia="仿宋_GB2312" w:cs="Nimbus Roman"/>
          <w:spacing w:val="-5"/>
          <w:w w:val="95"/>
          <w:kern w:val="2"/>
          <w:sz w:val="32"/>
          <w:szCs w:val="32"/>
          <w:highlight w:val="none"/>
          <w:lang w:val="zh-CN" w:eastAsia="zh-CN" w:bidi="zh-CN"/>
        </w:rPr>
        <w:t>话</w:t>
      </w:r>
      <w:r>
        <w:rPr>
          <w:rFonts w:hint="default" w:ascii="Nimbus Roman" w:hAnsi="Nimbus Roman" w:eastAsia="仿宋_GB2312" w:cs="Nimbus Roman"/>
          <w:spacing w:val="-3"/>
          <w:w w:val="95"/>
          <w:kern w:val="2"/>
          <w:sz w:val="32"/>
          <w:szCs w:val="32"/>
          <w:highlight w:val="none"/>
          <w:lang w:val="zh-CN" w:eastAsia="zh-CN" w:bidi="zh-CN"/>
        </w:rPr>
        <w:t>：</w:t>
      </w:r>
      <w:r>
        <w:rPr>
          <w:rFonts w:hint="default" w:ascii="Nimbus Roman" w:hAnsi="Nimbus Roman" w:eastAsia="仿宋_GB2312" w:cs="Nimbus Roman"/>
          <w:spacing w:val="-3"/>
          <w:w w:val="95"/>
          <w:kern w:val="2"/>
          <w:sz w:val="32"/>
          <w:szCs w:val="32"/>
          <w:highlight w:val="none"/>
          <w:u w:val="single"/>
          <w:lang w:val="zh-CN" w:eastAsia="zh-CN" w:bidi="zh-CN"/>
        </w:rPr>
        <w:tab/>
      </w:r>
      <w:r>
        <w:rPr>
          <w:rFonts w:hint="default" w:ascii="Nimbus Roman" w:hAnsi="Nimbus Roman" w:eastAsia="仿宋_GB2312" w:cs="Nimbus Roman"/>
          <w:spacing w:val="54"/>
          <w:w w:val="95"/>
          <w:kern w:val="2"/>
          <w:sz w:val="32"/>
          <w:szCs w:val="32"/>
          <w:highlight w:val="none"/>
          <w:u w:val="single"/>
          <w:lang w:val="zh-CN" w:eastAsia="zh-CN" w:bidi="zh-CN"/>
        </w:rPr>
        <w:t xml:space="preserve"> </w:t>
      </w:r>
    </w:p>
    <w:p w14:paraId="17AEA0F5">
      <w:pPr>
        <w:keepNext w:val="0"/>
        <w:keepLines w:val="0"/>
        <w:pageBreakBefore w:val="0"/>
        <w:widowControl w:val="0"/>
        <w:tabs>
          <w:tab w:val="left" w:pos="7947"/>
          <w:tab w:val="left" w:pos="8523"/>
          <w:tab w:val="left" w:pos="8681"/>
        </w:tabs>
        <w:kinsoku/>
        <w:overflowPunct/>
        <w:topLinePunct w:val="0"/>
        <w:autoSpaceDE/>
        <w:autoSpaceDN/>
        <w:bidi w:val="0"/>
        <w:spacing w:line="560" w:lineRule="exact"/>
        <w:jc w:val="both"/>
        <w:textAlignment w:val="auto"/>
        <w:rPr>
          <w:rFonts w:hint="eastAsia" w:ascii="Nimbus Roman" w:hAnsi="Nimbus Roman" w:eastAsia="仿宋_GB2312" w:cs="Nimbus Roman"/>
          <w:spacing w:val="-5"/>
          <w:w w:val="95"/>
          <w:kern w:val="2"/>
          <w:sz w:val="32"/>
          <w:szCs w:val="32"/>
          <w:highlight w:val="none"/>
          <w:lang w:val="en-US" w:eastAsia="zh-CN" w:bidi="zh-CN"/>
        </w:rPr>
      </w:pPr>
      <w:r>
        <w:rPr>
          <w:rFonts w:hint="default" w:ascii="Nimbus Roman" w:hAnsi="Nimbus Roman" w:eastAsia="仿宋_GB2312" w:cs="Nimbus Roman"/>
          <w:spacing w:val="-3"/>
          <w:kern w:val="2"/>
          <w:sz w:val="32"/>
          <w:szCs w:val="32"/>
          <w:highlight w:val="none"/>
          <w:lang w:val="en-US" w:eastAsia="zh-CN" w:bidi="zh-CN"/>
        </w:rPr>
        <w:t>推荐单位</w:t>
      </w:r>
      <w:r>
        <w:rPr>
          <w:rFonts w:hint="default" w:ascii="Nimbus Roman" w:hAnsi="Nimbus Roman" w:eastAsia="仿宋_GB2312" w:cs="Nimbus Roman"/>
          <w:spacing w:val="-3"/>
          <w:w w:val="100"/>
          <w:kern w:val="2"/>
          <w:sz w:val="32"/>
          <w:szCs w:val="32"/>
          <w:highlight w:val="none"/>
          <w:lang w:val="en-US" w:eastAsia="zh-CN" w:bidi="zh-CN"/>
        </w:rPr>
        <w:t>：</w:t>
      </w:r>
      <w:r>
        <w:rPr>
          <w:rFonts w:hint="eastAsia" w:ascii="Nimbus Roman" w:hAnsi="Nimbus Roman" w:eastAsia="仿宋_GB2312" w:cs="Nimbus Roman"/>
          <w:spacing w:val="-5"/>
          <w:w w:val="95"/>
          <w:kern w:val="2"/>
          <w:sz w:val="32"/>
          <w:szCs w:val="32"/>
          <w:highlight w:val="none"/>
          <w:u w:val="single"/>
          <w:lang w:val="en-US" w:eastAsia="zh-CN" w:bidi="zh-CN"/>
        </w:rPr>
        <w:t xml:space="preserve">                                       </w:t>
      </w:r>
      <w:r>
        <w:rPr>
          <w:rFonts w:hint="eastAsia" w:ascii="Nimbus Roman" w:hAnsi="Nimbus Roman" w:eastAsia="仿宋_GB2312" w:cs="Nimbus Roman"/>
          <w:spacing w:val="-5"/>
          <w:w w:val="95"/>
          <w:kern w:val="2"/>
          <w:sz w:val="32"/>
          <w:szCs w:val="32"/>
          <w:highlight w:val="none"/>
          <w:u w:val="single"/>
          <w:lang w:val="zh-CN" w:eastAsia="zh-CN" w:bidi="zh-CN"/>
        </w:rPr>
        <w:t>（</w:t>
      </w:r>
      <w:r>
        <w:rPr>
          <w:rFonts w:hint="eastAsia" w:ascii="Nimbus Roman" w:hAnsi="Nimbus Roman" w:eastAsia="仿宋_GB2312" w:cs="Nimbus Roman"/>
          <w:spacing w:val="-5"/>
          <w:w w:val="95"/>
          <w:kern w:val="2"/>
          <w:sz w:val="32"/>
          <w:szCs w:val="32"/>
          <w:highlight w:val="none"/>
          <w:u w:val="single"/>
          <w:lang w:val="en-US" w:eastAsia="zh-CN" w:bidi="zh-CN"/>
        </w:rPr>
        <w:t>县局</w:t>
      </w:r>
      <w:r>
        <w:rPr>
          <w:rFonts w:hint="eastAsia" w:ascii="Nimbus Roman" w:hAnsi="Nimbus Roman" w:eastAsia="仿宋_GB2312" w:cs="Nimbus Roman"/>
          <w:spacing w:val="-5"/>
          <w:w w:val="95"/>
          <w:kern w:val="2"/>
          <w:sz w:val="32"/>
          <w:szCs w:val="32"/>
          <w:highlight w:val="none"/>
          <w:u w:val="single"/>
          <w:lang w:val="zh-CN" w:eastAsia="zh-CN" w:bidi="zh-CN"/>
        </w:rPr>
        <w:t>）</w:t>
      </w:r>
    </w:p>
    <w:p w14:paraId="6453A0E4">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76E71BAB">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552C0B22">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20"/>
          <w:szCs w:val="32"/>
          <w:highlight w:val="none"/>
          <w:lang w:val="zh-CN" w:eastAsia="zh-CN" w:bidi="zh-CN"/>
        </w:rPr>
      </w:pPr>
    </w:p>
    <w:p w14:paraId="2A404164">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17"/>
          <w:szCs w:val="32"/>
          <w:highlight w:val="none"/>
          <w:lang w:val="zh-CN" w:eastAsia="zh-CN" w:bidi="zh-CN"/>
        </w:rPr>
      </w:pPr>
    </w:p>
    <w:p w14:paraId="4B16BA80">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仿宋_GB2312" w:cs="Nimbus Roman"/>
          <w:kern w:val="2"/>
          <w:sz w:val="17"/>
          <w:szCs w:val="32"/>
          <w:highlight w:val="none"/>
          <w:lang w:val="zh-CN" w:eastAsia="zh-CN" w:bidi="zh-CN"/>
        </w:rPr>
      </w:pPr>
    </w:p>
    <w:p w14:paraId="605CDD97">
      <w:pPr>
        <w:keepNext w:val="0"/>
        <w:keepLines w:val="0"/>
        <w:pageBreakBefore w:val="0"/>
        <w:widowControl w:val="0"/>
        <w:kinsoku/>
        <w:overflowPunct/>
        <w:topLinePunct w:val="0"/>
        <w:autoSpaceDE/>
        <w:autoSpaceDN/>
        <w:bidi w:val="0"/>
        <w:spacing w:line="560" w:lineRule="exact"/>
        <w:jc w:val="center"/>
        <w:textAlignment w:val="auto"/>
        <w:outlineLvl w:val="0"/>
        <w:rPr>
          <w:rFonts w:hint="default" w:ascii="Nimbus Roman" w:hAnsi="Nimbus Roman" w:eastAsia="仿宋_GB2312" w:cs="Nimbus Roman"/>
          <w:kern w:val="2"/>
          <w:sz w:val="32"/>
          <w:szCs w:val="32"/>
          <w:highlight w:val="none"/>
          <w:lang w:val="zh-CN" w:eastAsia="zh-CN" w:bidi="zh-CN"/>
        </w:rPr>
      </w:pPr>
      <w:bookmarkStart w:id="125" w:name="_Toc9243"/>
      <w:bookmarkStart w:id="126" w:name="_Toc27605"/>
      <w:bookmarkStart w:id="127" w:name="_Toc25232"/>
      <w:bookmarkStart w:id="128" w:name="_Toc2675"/>
      <w:bookmarkStart w:id="129" w:name="_Toc25047"/>
      <w:r>
        <w:rPr>
          <w:rFonts w:hint="eastAsia" w:ascii="Nimbus Roman" w:hAnsi="Nimbus Roman" w:eastAsia="仿宋_GB2312" w:cs="Nimbus Roman"/>
          <w:kern w:val="2"/>
          <w:sz w:val="32"/>
          <w:szCs w:val="32"/>
          <w:highlight w:val="none"/>
          <w:lang w:val="en-US" w:eastAsia="zh-CN" w:bidi="zh-CN"/>
        </w:rPr>
        <w:t>雄安新区综合执法局</w:t>
      </w:r>
      <w:r>
        <w:rPr>
          <w:rFonts w:hint="default" w:ascii="Nimbus Roman" w:hAnsi="Nimbus Roman" w:eastAsia="仿宋_GB2312" w:cs="Nimbus Roman"/>
          <w:kern w:val="2"/>
          <w:sz w:val="32"/>
          <w:szCs w:val="32"/>
          <w:highlight w:val="none"/>
          <w:lang w:val="zh-CN" w:eastAsia="zh-CN" w:bidi="zh-CN"/>
        </w:rPr>
        <w:t>编制</w:t>
      </w:r>
      <w:bookmarkEnd w:id="125"/>
      <w:bookmarkEnd w:id="126"/>
      <w:bookmarkEnd w:id="127"/>
      <w:bookmarkEnd w:id="128"/>
      <w:bookmarkEnd w:id="129"/>
    </w:p>
    <w:p w14:paraId="12C5B08A">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p w14:paraId="4ECBCDC7">
      <w:pPr>
        <w:keepNext w:val="0"/>
        <w:keepLines w:val="0"/>
        <w:pageBreakBefore w:val="0"/>
        <w:kinsoku/>
        <w:overflowPunct/>
        <w:topLinePunct w:val="0"/>
        <w:autoSpaceDE/>
        <w:autoSpaceDN/>
        <w:bidi w:val="0"/>
        <w:spacing w:line="560" w:lineRule="exact"/>
        <w:jc w:val="center"/>
        <w:textAlignment w:val="auto"/>
        <w:outlineLvl w:val="0"/>
        <w:rPr>
          <w:rFonts w:hint="default" w:ascii="Nimbus Roman" w:hAnsi="Nimbus Roman" w:eastAsia="方正小标宋简体" w:cs="Nimbus Roman"/>
          <w:sz w:val="44"/>
          <w:highlight w:val="none"/>
        </w:rPr>
      </w:pPr>
      <w:bookmarkStart w:id="130" w:name="_Toc30804"/>
      <w:bookmarkStart w:id="131" w:name="_Toc9093"/>
      <w:bookmarkStart w:id="132" w:name="_Toc22910"/>
      <w:bookmarkStart w:id="133" w:name="_Toc1355"/>
      <w:bookmarkStart w:id="134" w:name="_Toc6529"/>
      <w:r>
        <w:rPr>
          <w:rFonts w:hint="default" w:ascii="Nimbus Roman" w:hAnsi="Nimbus Roman" w:eastAsia="方正小标宋简体" w:cs="Nimbus Roman"/>
          <w:sz w:val="44"/>
          <w:highlight w:val="none"/>
        </w:rPr>
        <w:t>信用承诺书</w:t>
      </w:r>
      <w:bookmarkEnd w:id="130"/>
      <w:bookmarkEnd w:id="131"/>
      <w:bookmarkEnd w:id="132"/>
      <w:bookmarkEnd w:id="133"/>
      <w:bookmarkEnd w:id="134"/>
    </w:p>
    <w:p w14:paraId="1FA4F487">
      <w:pPr>
        <w:keepNext w:val="0"/>
        <w:keepLines w:val="0"/>
        <w:pageBreakBefore w:val="0"/>
        <w:widowControl w:val="0"/>
        <w:kinsoku/>
        <w:overflowPunct/>
        <w:topLinePunct w:val="0"/>
        <w:autoSpaceDE/>
        <w:autoSpaceDN/>
        <w:bidi w:val="0"/>
        <w:spacing w:line="560" w:lineRule="exact"/>
        <w:jc w:val="both"/>
        <w:textAlignment w:val="auto"/>
        <w:rPr>
          <w:rFonts w:hint="default" w:ascii="Nimbus Roman" w:hAnsi="Nimbus Roman" w:eastAsia="宋体" w:cs="Nimbus Roman"/>
          <w:kern w:val="2"/>
          <w:sz w:val="33"/>
          <w:szCs w:val="32"/>
          <w:highlight w:val="none"/>
          <w:lang w:val="zh-CN" w:eastAsia="zh-CN" w:bidi="zh-CN"/>
        </w:rPr>
      </w:pPr>
    </w:p>
    <w:p w14:paraId="378D4082">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zh-CN" w:eastAsia="zh-CN" w:bidi="zh-CN"/>
        </w:rPr>
        <w:t>我单位已</w:t>
      </w:r>
      <w:r>
        <w:rPr>
          <w:rFonts w:hint="eastAsia" w:ascii="仿宋_GB2312" w:hAnsi="仿宋_GB2312" w:eastAsia="仿宋_GB2312" w:cs="仿宋_GB2312"/>
          <w:kern w:val="2"/>
          <w:sz w:val="32"/>
          <w:szCs w:val="32"/>
          <w:highlight w:val="none"/>
          <w:lang w:val="en-US" w:eastAsia="zh-CN" w:bidi="zh-CN"/>
        </w:rPr>
        <w:t>完全了解</w:t>
      </w:r>
      <w:r>
        <w:rPr>
          <w:rFonts w:hint="eastAsia" w:ascii="仿宋_GB2312" w:hAnsi="仿宋_GB2312" w:eastAsia="仿宋_GB2312" w:cs="仿宋_GB2312"/>
          <w:kern w:val="2"/>
          <w:sz w:val="32"/>
          <w:szCs w:val="32"/>
          <w:highlight w:val="none"/>
          <w:lang w:val="zh-CN" w:eastAsia="zh-CN" w:bidi="zh-CN"/>
        </w:rPr>
        <w:t>《雄安新区专利转化专项计划资金管理办法（</w:t>
      </w:r>
      <w:r>
        <w:rPr>
          <w:rFonts w:hint="eastAsia" w:ascii="仿宋_GB2312" w:hAnsi="仿宋_GB2312" w:eastAsia="仿宋_GB2312" w:cs="仿宋_GB2312"/>
          <w:kern w:val="2"/>
          <w:sz w:val="32"/>
          <w:szCs w:val="32"/>
          <w:highlight w:val="none"/>
          <w:lang w:val="en-US" w:eastAsia="zh-CN" w:bidi="zh-CN"/>
        </w:rPr>
        <w:t>试行</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》和《雄安新区专利转化专项计划项目申报指南》，并郑重承诺如下：</w:t>
      </w:r>
    </w:p>
    <w:p w14:paraId="73FF1FD8">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1.</w:t>
      </w:r>
      <w:r>
        <w:rPr>
          <w:rFonts w:hint="eastAsia" w:ascii="仿宋_GB2312" w:hAnsi="仿宋_GB2312" w:eastAsia="仿宋_GB2312" w:cs="仿宋_GB2312"/>
          <w:kern w:val="2"/>
          <w:sz w:val="32"/>
          <w:szCs w:val="32"/>
          <w:highlight w:val="none"/>
          <w:lang w:val="zh-CN" w:eastAsia="zh-CN" w:bidi="zh-CN"/>
        </w:rPr>
        <w:t>我单位</w:t>
      </w:r>
      <w:r>
        <w:rPr>
          <w:rFonts w:hint="eastAsia" w:ascii="仿宋_GB2312" w:hAnsi="仿宋_GB2312" w:eastAsia="仿宋_GB2312" w:cs="仿宋_GB2312"/>
          <w:kern w:val="2"/>
          <w:sz w:val="32"/>
          <w:szCs w:val="32"/>
          <w:highlight w:val="none"/>
          <w:lang w:val="en-US" w:eastAsia="zh-CN" w:bidi="zh-CN"/>
        </w:rPr>
        <w:t>近五年信用记录良好，无违法违纪行为。</w:t>
      </w:r>
    </w:p>
    <w:p w14:paraId="00968285">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2.</w:t>
      </w:r>
      <w:r>
        <w:rPr>
          <w:rFonts w:hint="eastAsia" w:ascii="仿宋_GB2312" w:hAnsi="仿宋_GB2312" w:eastAsia="仿宋_GB2312" w:cs="仿宋_GB2312"/>
          <w:kern w:val="2"/>
          <w:sz w:val="32"/>
          <w:szCs w:val="32"/>
          <w:highlight w:val="none"/>
          <w:lang w:val="zh-CN" w:eastAsia="zh-CN" w:bidi="zh-CN"/>
        </w:rPr>
        <w:t>我单位</w:t>
      </w:r>
      <w:r>
        <w:rPr>
          <w:rFonts w:hint="eastAsia" w:ascii="仿宋_GB2312" w:hAnsi="仿宋_GB2312" w:eastAsia="仿宋_GB2312" w:cs="仿宋_GB2312"/>
          <w:kern w:val="2"/>
          <w:sz w:val="32"/>
          <w:szCs w:val="32"/>
          <w:highlight w:val="none"/>
          <w:lang w:val="en-US" w:eastAsia="zh-CN" w:bidi="zh-CN"/>
        </w:rPr>
        <w:t>提供的所有材料均依据申报要求如实提供，全部真实有效，无任何虚假伪造，所申报项目未获得过中央财政资金支持。</w:t>
      </w:r>
    </w:p>
    <w:p w14:paraId="1D53705F">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3.</w:t>
      </w:r>
      <w:r>
        <w:rPr>
          <w:rFonts w:hint="eastAsia" w:ascii="仿宋_GB2312" w:hAnsi="仿宋_GB2312" w:eastAsia="仿宋_GB2312" w:cs="仿宋_GB2312"/>
          <w:kern w:val="2"/>
          <w:sz w:val="32"/>
          <w:szCs w:val="32"/>
          <w:highlight w:val="none"/>
          <w:lang w:val="zh-CN" w:eastAsia="zh-CN" w:bidi="zh-CN"/>
        </w:rPr>
        <w:t>如果获得本专项资金支持，我单位承诺</w:t>
      </w:r>
      <w:r>
        <w:rPr>
          <w:rFonts w:hint="eastAsia" w:ascii="仿宋_GB2312" w:hAnsi="仿宋_GB2312" w:eastAsia="仿宋_GB2312" w:cs="仿宋_GB2312"/>
          <w:kern w:val="2"/>
          <w:sz w:val="32"/>
          <w:szCs w:val="32"/>
          <w:highlight w:val="none"/>
          <w:lang w:val="en-US" w:eastAsia="zh-CN" w:bidi="zh-CN"/>
        </w:rPr>
        <w:t>配合政府有关部门的监督和管理工作，并同意接受相关部门的检查和审计。</w:t>
      </w:r>
    </w:p>
    <w:p w14:paraId="3AE0B6C8">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4.如违背以上承诺，我单位及相关责任人员愿意承担相关责任，同意有关主管部门取消我单位申请资格、收回拨付经费并将相关失信信息记入公共信用信息系统。严重失信的，同意在相关政府门户网站公开并由我单位承担其它相</w:t>
      </w:r>
      <w:r>
        <w:rPr>
          <w:rFonts w:hint="eastAsia" w:ascii="仿宋_GB2312" w:hAnsi="仿宋_GB2312" w:eastAsia="仿宋_GB2312" w:cs="仿宋_GB2312"/>
          <w:kern w:val="2"/>
          <w:sz w:val="32"/>
          <w:szCs w:val="32"/>
          <w:highlight w:val="none"/>
          <w:lang w:val="zh-CN" w:eastAsia="zh-CN" w:bidi="zh-CN"/>
        </w:rPr>
        <w:t>关法律责任等。</w:t>
      </w:r>
    </w:p>
    <w:p w14:paraId="2A1AF194">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1170037E">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286C5149">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en-US" w:eastAsia="zh-CN" w:bidi="zh-CN"/>
        </w:rPr>
      </w:pPr>
    </w:p>
    <w:p w14:paraId="5D22B58C">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法定代表人（签字/签章） ：</w:t>
      </w:r>
    </w:p>
    <w:p w14:paraId="7AF17D08">
      <w:pPr>
        <w:keepNext w:val="0"/>
        <w:keepLines w:val="0"/>
        <w:pageBreakBefore w:val="0"/>
        <w:widowControl w:val="0"/>
        <w:kinsoku/>
        <w:overflowPunct/>
        <w:topLinePunct w:val="0"/>
        <w:autoSpaceDE/>
        <w:autoSpaceDN/>
        <w:bidi w:val="0"/>
        <w:spacing w:line="560" w:lineRule="exact"/>
        <w:ind w:firstLine="2560" w:firstLineChars="800"/>
        <w:jc w:val="both"/>
        <w:textAlignment w:val="auto"/>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项目</w:t>
      </w:r>
      <w:r>
        <w:rPr>
          <w:rFonts w:hint="eastAsia" w:ascii="仿宋_GB2312" w:hAnsi="仿宋_GB2312" w:eastAsia="仿宋_GB2312" w:cs="仿宋_GB2312"/>
          <w:kern w:val="2"/>
          <w:sz w:val="32"/>
          <w:szCs w:val="32"/>
          <w:highlight w:val="none"/>
          <w:lang w:val="zh-CN" w:eastAsia="zh-CN" w:bidi="zh-CN"/>
        </w:rPr>
        <w:t>申报单位（公章）：</w:t>
      </w:r>
    </w:p>
    <w:p w14:paraId="3F29B5FB">
      <w:pPr>
        <w:keepNext w:val="0"/>
        <w:keepLines w:val="0"/>
        <w:pageBreakBefore w:val="0"/>
        <w:widowControl w:val="0"/>
        <w:kinsoku/>
        <w:overflowPunct/>
        <w:topLinePunct w:val="0"/>
        <w:autoSpaceDE/>
        <w:autoSpaceDN/>
        <w:bidi w:val="0"/>
        <w:spacing w:line="560" w:lineRule="exact"/>
        <w:jc w:val="center"/>
        <w:textAlignment w:val="auto"/>
        <w:rPr>
          <w:rFonts w:hint="default" w:ascii="Nimbus Roman" w:hAnsi="Nimbus Roman" w:eastAsia="仿宋_GB2312" w:cs="Nimbus Roman"/>
          <w:spacing w:val="-57"/>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 xml:space="preserve">                             日期：    年   月   日 </w:t>
      </w:r>
    </w:p>
    <w:p w14:paraId="7B753AB4">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p w14:paraId="15E855E1">
      <w:pPr>
        <w:keepNext w:val="0"/>
        <w:keepLines w:val="0"/>
        <w:pageBreakBefore w:val="0"/>
        <w:widowControl/>
        <w:kinsoku/>
        <w:overflowPunct/>
        <w:topLinePunct w:val="0"/>
        <w:autoSpaceDE/>
        <w:autoSpaceDN/>
        <w:bidi w:val="0"/>
        <w:spacing w:before="0" w:beforeLines="0" w:beforeAutospacing="0" w:after="0" w:afterLines="0" w:afterAutospacing="0" w:line="560" w:lineRule="exact"/>
        <w:jc w:val="left"/>
        <w:textAlignment w:val="auto"/>
        <w:rPr>
          <w:rFonts w:hint="default" w:ascii="Nimbus Roman" w:hAnsi="Nimbus Roman" w:eastAsia="仿宋_GB2312" w:cs="Nimbus Roman"/>
          <w:spacing w:val="-57"/>
          <w:kern w:val="0"/>
          <w:sz w:val="24"/>
          <w:szCs w:val="22"/>
          <w:highlight w:val="none"/>
          <w:lang w:val="en-US" w:eastAsia="zh-CN" w:bidi="ar-SA"/>
        </w:rPr>
      </w:pPr>
    </w:p>
    <w:tbl>
      <w:tblPr>
        <w:tblStyle w:val="13"/>
        <w:tblW w:w="922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
        <w:gridCol w:w="1473"/>
        <w:gridCol w:w="1017"/>
        <w:gridCol w:w="1790"/>
        <w:gridCol w:w="1045"/>
        <w:gridCol w:w="497"/>
        <w:gridCol w:w="354"/>
        <w:gridCol w:w="852"/>
        <w:gridCol w:w="844"/>
        <w:gridCol w:w="1195"/>
        <w:gridCol w:w="85"/>
      </w:tblGrid>
      <w:tr w14:paraId="122C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9220" w:type="dxa"/>
            <w:gridSpan w:val="11"/>
            <w:tcBorders>
              <w:top w:val="nil"/>
              <w:left w:val="nil"/>
              <w:right w:val="nil"/>
            </w:tcBorders>
            <w:vAlign w:val="center"/>
          </w:tcPr>
          <w:p w14:paraId="4EE00501">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黑体" w:cs="Nimbus Roman"/>
                <w:color w:val="000000"/>
                <w:highlight w:val="none"/>
              </w:rPr>
            </w:pPr>
            <w:r>
              <w:rPr>
                <w:rFonts w:hint="default" w:ascii="Nimbus Roman" w:hAnsi="Nimbus Roman" w:eastAsia="黑体" w:cs="Nimbus Roman"/>
                <w:color w:val="000000"/>
                <w:sz w:val="28"/>
                <w:szCs w:val="28"/>
                <w:highlight w:val="none"/>
              </w:rPr>
              <w:t>一、基本信息</w:t>
            </w:r>
          </w:p>
        </w:tc>
      </w:tr>
      <w:tr w14:paraId="28A9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trPr>
        <w:tc>
          <w:tcPr>
            <w:tcW w:w="1541" w:type="dxa"/>
            <w:gridSpan w:val="2"/>
            <w:vAlign w:val="center"/>
          </w:tcPr>
          <w:p w14:paraId="18CC7B5D">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项目名称</w:t>
            </w:r>
          </w:p>
        </w:tc>
        <w:tc>
          <w:tcPr>
            <w:tcW w:w="7679" w:type="dxa"/>
            <w:gridSpan w:val="9"/>
            <w:vAlign w:val="center"/>
          </w:tcPr>
          <w:p w14:paraId="51344729">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43A1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6" w:hRule="atLeast"/>
        </w:trPr>
        <w:tc>
          <w:tcPr>
            <w:tcW w:w="1541" w:type="dxa"/>
            <w:gridSpan w:val="2"/>
            <w:vMerge w:val="restart"/>
            <w:vAlign w:val="center"/>
          </w:tcPr>
          <w:p w14:paraId="6FC3A2F8">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申报单位</w:t>
            </w:r>
          </w:p>
        </w:tc>
        <w:tc>
          <w:tcPr>
            <w:tcW w:w="1017" w:type="dxa"/>
            <w:shd w:val="clear" w:color="auto" w:fill="auto"/>
            <w:vAlign w:val="center"/>
          </w:tcPr>
          <w:p w14:paraId="5B207AF9">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单位名称</w:t>
            </w:r>
          </w:p>
        </w:tc>
        <w:tc>
          <w:tcPr>
            <w:tcW w:w="6662" w:type="dxa"/>
            <w:gridSpan w:val="8"/>
            <w:shd w:val="clear" w:color="auto" w:fill="auto"/>
            <w:vAlign w:val="center"/>
          </w:tcPr>
          <w:p w14:paraId="4B066A48">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lang w:val="en-US" w:eastAsia="zh-CN"/>
              </w:rPr>
            </w:pPr>
          </w:p>
        </w:tc>
      </w:tr>
      <w:tr w14:paraId="3AB7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4" w:hRule="atLeast"/>
        </w:trPr>
        <w:tc>
          <w:tcPr>
            <w:tcW w:w="1541" w:type="dxa"/>
            <w:gridSpan w:val="2"/>
            <w:vMerge w:val="continue"/>
            <w:vAlign w:val="center"/>
          </w:tcPr>
          <w:p w14:paraId="4D4E277D">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1037F330">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单位性质</w:t>
            </w:r>
          </w:p>
        </w:tc>
        <w:tc>
          <w:tcPr>
            <w:tcW w:w="2835" w:type="dxa"/>
            <w:gridSpan w:val="2"/>
            <w:vAlign w:val="center"/>
          </w:tcPr>
          <w:p w14:paraId="25FF5E92">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u w:val="single"/>
              </w:rPr>
            </w:pPr>
            <w:r>
              <w:rPr>
                <w:rFonts w:hint="default" w:ascii="Nimbus Roman" w:hAnsi="Nimbus Roman" w:eastAsia="仿宋" w:cs="Nimbus Roman"/>
                <w:color w:val="000000"/>
                <w:sz w:val="24"/>
                <w:szCs w:val="24"/>
                <w:highlight w:val="none"/>
                <w:u w:val="none"/>
              </w:rPr>
              <w:t>□</w:t>
            </w:r>
            <w:r>
              <w:rPr>
                <w:rFonts w:hint="eastAsia" w:ascii="Nimbus Roman" w:hAnsi="Nimbus Roman" w:eastAsia="仿宋" w:cs="Nimbus Roman"/>
                <w:color w:val="000000"/>
                <w:sz w:val="24"/>
                <w:szCs w:val="24"/>
                <w:highlight w:val="none"/>
                <w:u w:val="none"/>
                <w:lang w:val="en-US" w:eastAsia="zh-CN"/>
              </w:rPr>
              <w:t>企业</w:t>
            </w:r>
            <w:r>
              <w:rPr>
                <w:rFonts w:hint="default" w:ascii="Nimbus Roman" w:hAnsi="Nimbus Roman" w:eastAsia="仿宋" w:cs="Nimbus Roman"/>
                <w:color w:val="000000"/>
                <w:sz w:val="24"/>
                <w:szCs w:val="24"/>
                <w:highlight w:val="none"/>
                <w:u w:val="single"/>
              </w:rPr>
              <w:t xml:space="preserve">          </w:t>
            </w:r>
          </w:p>
        </w:tc>
        <w:tc>
          <w:tcPr>
            <w:tcW w:w="851" w:type="dxa"/>
            <w:gridSpan w:val="2"/>
            <w:vAlign w:val="center"/>
          </w:tcPr>
          <w:p w14:paraId="69E92EAE">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组织机</w:t>
            </w:r>
          </w:p>
          <w:p w14:paraId="390005FD">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构代码</w:t>
            </w:r>
          </w:p>
        </w:tc>
        <w:tc>
          <w:tcPr>
            <w:tcW w:w="2976" w:type="dxa"/>
            <w:gridSpan w:val="4"/>
            <w:vAlign w:val="center"/>
          </w:tcPr>
          <w:p w14:paraId="192A6556">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7901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1541" w:type="dxa"/>
            <w:gridSpan w:val="2"/>
            <w:vMerge w:val="continue"/>
            <w:vAlign w:val="center"/>
          </w:tcPr>
          <w:p w14:paraId="1EEF99CF">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4DBE2BE8">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法人代表</w:t>
            </w:r>
          </w:p>
        </w:tc>
        <w:tc>
          <w:tcPr>
            <w:tcW w:w="2835" w:type="dxa"/>
            <w:gridSpan w:val="2"/>
            <w:vAlign w:val="center"/>
          </w:tcPr>
          <w:p w14:paraId="56363A5E">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c>
          <w:tcPr>
            <w:tcW w:w="851" w:type="dxa"/>
            <w:gridSpan w:val="2"/>
            <w:vAlign w:val="center"/>
          </w:tcPr>
          <w:p w14:paraId="73F5A4F1">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联系</w:t>
            </w:r>
          </w:p>
          <w:p w14:paraId="22DF3865">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电话</w:t>
            </w:r>
          </w:p>
        </w:tc>
        <w:tc>
          <w:tcPr>
            <w:tcW w:w="2976" w:type="dxa"/>
            <w:gridSpan w:val="4"/>
            <w:vAlign w:val="center"/>
          </w:tcPr>
          <w:p w14:paraId="78F6CD1C">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05A3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exact"/>
        </w:trPr>
        <w:tc>
          <w:tcPr>
            <w:tcW w:w="1541" w:type="dxa"/>
            <w:gridSpan w:val="2"/>
            <w:vMerge w:val="continue"/>
            <w:vAlign w:val="center"/>
          </w:tcPr>
          <w:p w14:paraId="52D3B8A3">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04B35A6D">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eastAsia" w:ascii="Nimbus Roman" w:hAnsi="Nimbus Roman" w:eastAsia="仿宋" w:cs="Nimbus Roman"/>
                <w:color w:val="000000"/>
                <w:sz w:val="24"/>
                <w:szCs w:val="24"/>
                <w:highlight w:val="none"/>
                <w:lang w:val="en-US" w:eastAsia="zh-CN"/>
              </w:rPr>
              <w:t>详细地址</w:t>
            </w:r>
          </w:p>
        </w:tc>
        <w:tc>
          <w:tcPr>
            <w:tcW w:w="6662" w:type="dxa"/>
            <w:gridSpan w:val="8"/>
            <w:vAlign w:val="center"/>
          </w:tcPr>
          <w:p w14:paraId="339C91BB">
            <w:pPr>
              <w:keepNext w:val="0"/>
              <w:keepLines w:val="0"/>
              <w:pageBreakBefore w:val="0"/>
              <w:kinsoku/>
              <w:wordWrap/>
              <w:overflowPunct/>
              <w:topLinePunct w:val="0"/>
              <w:autoSpaceDE/>
              <w:autoSpaceDN/>
              <w:bidi w:val="0"/>
              <w:adjustRightInd w:val="0"/>
              <w:snapToGrid w:val="0"/>
              <w:spacing w:line="400" w:lineRule="exact"/>
              <w:jc w:val="right"/>
              <w:textAlignment w:val="auto"/>
              <w:rPr>
                <w:rFonts w:hint="default" w:ascii="Nimbus Roman" w:hAnsi="Nimbus Roman" w:eastAsia="仿宋" w:cs="Nimbus Roman"/>
                <w:color w:val="000000"/>
                <w:sz w:val="24"/>
                <w:szCs w:val="24"/>
                <w:highlight w:val="none"/>
              </w:rPr>
            </w:pPr>
          </w:p>
        </w:tc>
      </w:tr>
      <w:tr w14:paraId="62DE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5" w:hRule="atLeast"/>
        </w:trPr>
        <w:tc>
          <w:tcPr>
            <w:tcW w:w="1541" w:type="dxa"/>
            <w:gridSpan w:val="2"/>
            <w:vMerge w:val="continue"/>
            <w:vAlign w:val="center"/>
          </w:tcPr>
          <w:p w14:paraId="1F15F024">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017" w:type="dxa"/>
            <w:vAlign w:val="center"/>
          </w:tcPr>
          <w:p w14:paraId="6E62ADAF">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银行账户（全称）</w:t>
            </w:r>
          </w:p>
        </w:tc>
        <w:tc>
          <w:tcPr>
            <w:tcW w:w="1790" w:type="dxa"/>
            <w:vAlign w:val="center"/>
          </w:tcPr>
          <w:p w14:paraId="7F952DF7">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c>
          <w:tcPr>
            <w:tcW w:w="1045" w:type="dxa"/>
            <w:vAlign w:val="center"/>
          </w:tcPr>
          <w:p w14:paraId="34F38351">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开户银行</w:t>
            </w:r>
          </w:p>
          <w:p w14:paraId="29F042A7">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（全称，含清算行号）</w:t>
            </w:r>
          </w:p>
        </w:tc>
        <w:tc>
          <w:tcPr>
            <w:tcW w:w="1703" w:type="dxa"/>
            <w:gridSpan w:val="3"/>
            <w:vAlign w:val="center"/>
          </w:tcPr>
          <w:p w14:paraId="5C1E7D19">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c>
          <w:tcPr>
            <w:tcW w:w="844" w:type="dxa"/>
            <w:vAlign w:val="center"/>
          </w:tcPr>
          <w:p w14:paraId="4B92D50A">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账号</w:t>
            </w:r>
          </w:p>
        </w:tc>
        <w:tc>
          <w:tcPr>
            <w:tcW w:w="1280" w:type="dxa"/>
            <w:gridSpan w:val="2"/>
            <w:vAlign w:val="center"/>
          </w:tcPr>
          <w:p w14:paraId="01D8BB89">
            <w:pPr>
              <w:keepNext w:val="0"/>
              <w:keepLines w:val="0"/>
              <w:pageBreakBefore w:val="0"/>
              <w:kinsoku/>
              <w:overflowPunct/>
              <w:topLinePunct w:val="0"/>
              <w:autoSpaceDE/>
              <w:autoSpaceDN/>
              <w:bidi w:val="0"/>
              <w:adjustRightInd w:val="0"/>
              <w:snapToGrid w:val="0"/>
              <w:spacing w:line="400" w:lineRule="exact"/>
              <w:textAlignment w:val="auto"/>
              <w:rPr>
                <w:rFonts w:hint="default" w:ascii="Nimbus Roman" w:hAnsi="Nimbus Roman" w:eastAsia="仿宋" w:cs="Nimbus Roman"/>
                <w:color w:val="000000"/>
                <w:sz w:val="24"/>
                <w:szCs w:val="24"/>
                <w:highlight w:val="none"/>
              </w:rPr>
            </w:pPr>
          </w:p>
        </w:tc>
      </w:tr>
      <w:tr w14:paraId="2BA5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1541" w:type="dxa"/>
            <w:gridSpan w:val="2"/>
            <w:vMerge w:val="restart"/>
            <w:vAlign w:val="center"/>
          </w:tcPr>
          <w:p w14:paraId="7F988D2D">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bCs/>
                <w:color w:val="000000"/>
                <w:sz w:val="24"/>
                <w:szCs w:val="24"/>
                <w:highlight w:val="none"/>
              </w:rPr>
              <w:t>项目负责人</w:t>
            </w:r>
          </w:p>
          <w:p w14:paraId="1FD57B3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（须为申报</w:t>
            </w:r>
          </w:p>
          <w:p w14:paraId="7266349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单位在职人员）</w:t>
            </w:r>
          </w:p>
        </w:tc>
        <w:tc>
          <w:tcPr>
            <w:tcW w:w="1017" w:type="dxa"/>
            <w:vAlign w:val="center"/>
          </w:tcPr>
          <w:p w14:paraId="2FDBC36A">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姓名</w:t>
            </w:r>
          </w:p>
        </w:tc>
        <w:tc>
          <w:tcPr>
            <w:tcW w:w="3332" w:type="dxa"/>
            <w:gridSpan w:val="3"/>
            <w:vAlign w:val="center"/>
          </w:tcPr>
          <w:p w14:paraId="0ACEFA2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206" w:type="dxa"/>
            <w:gridSpan w:val="2"/>
            <w:vAlign w:val="center"/>
          </w:tcPr>
          <w:p w14:paraId="2809397E">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kern w:val="0"/>
                <w:sz w:val="24"/>
                <w:szCs w:val="24"/>
                <w:highlight w:val="none"/>
              </w:rPr>
              <w:t>职务</w:t>
            </w:r>
          </w:p>
        </w:tc>
        <w:tc>
          <w:tcPr>
            <w:tcW w:w="2124" w:type="dxa"/>
            <w:gridSpan w:val="3"/>
            <w:vAlign w:val="center"/>
          </w:tcPr>
          <w:p w14:paraId="5EDD4565">
            <w:pPr>
              <w:keepNext w:val="0"/>
              <w:keepLines w:val="0"/>
              <w:pageBreakBefore w:val="0"/>
              <w:kinsoku/>
              <w:overflowPunct/>
              <w:topLinePunct w:val="0"/>
              <w:autoSpaceDE/>
              <w:autoSpaceDN/>
              <w:bidi w:val="0"/>
              <w:spacing w:line="400" w:lineRule="exact"/>
              <w:textAlignment w:val="auto"/>
              <w:rPr>
                <w:rFonts w:hint="default" w:ascii="Nimbus Roman" w:hAnsi="Nimbus Roman" w:eastAsia="仿宋" w:cs="Nimbus Roman"/>
                <w:color w:val="000000"/>
                <w:sz w:val="24"/>
                <w:szCs w:val="24"/>
                <w:highlight w:val="none"/>
              </w:rPr>
            </w:pPr>
          </w:p>
        </w:tc>
      </w:tr>
      <w:tr w14:paraId="1701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1541" w:type="dxa"/>
            <w:gridSpan w:val="2"/>
            <w:vMerge w:val="continue"/>
            <w:vAlign w:val="center"/>
          </w:tcPr>
          <w:p w14:paraId="2BFC48BC">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7F60274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证件类型</w:t>
            </w:r>
          </w:p>
        </w:tc>
        <w:tc>
          <w:tcPr>
            <w:tcW w:w="3332" w:type="dxa"/>
            <w:gridSpan w:val="3"/>
            <w:vAlign w:val="center"/>
          </w:tcPr>
          <w:p w14:paraId="0FE2998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206" w:type="dxa"/>
            <w:gridSpan w:val="2"/>
            <w:vAlign w:val="center"/>
          </w:tcPr>
          <w:p w14:paraId="68CD039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证件号码</w:t>
            </w:r>
          </w:p>
        </w:tc>
        <w:tc>
          <w:tcPr>
            <w:tcW w:w="2124" w:type="dxa"/>
            <w:gridSpan w:val="3"/>
            <w:vAlign w:val="center"/>
          </w:tcPr>
          <w:p w14:paraId="7A12E37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r>
      <w:tr w14:paraId="331B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1541" w:type="dxa"/>
            <w:gridSpan w:val="2"/>
            <w:vMerge w:val="continue"/>
            <w:vAlign w:val="center"/>
          </w:tcPr>
          <w:p w14:paraId="09ECE17A">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3045F0AC">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移动电话</w:t>
            </w:r>
          </w:p>
        </w:tc>
        <w:tc>
          <w:tcPr>
            <w:tcW w:w="3332" w:type="dxa"/>
            <w:gridSpan w:val="3"/>
            <w:vAlign w:val="center"/>
          </w:tcPr>
          <w:p w14:paraId="57147C2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p>
        </w:tc>
        <w:tc>
          <w:tcPr>
            <w:tcW w:w="1206" w:type="dxa"/>
            <w:gridSpan w:val="2"/>
            <w:vAlign w:val="center"/>
          </w:tcPr>
          <w:p w14:paraId="0C569740">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kern w:val="0"/>
                <w:sz w:val="24"/>
                <w:szCs w:val="24"/>
                <w:highlight w:val="none"/>
              </w:rPr>
            </w:pPr>
            <w:r>
              <w:rPr>
                <w:rFonts w:hint="default" w:ascii="Nimbus Roman" w:hAnsi="Nimbus Roman" w:eastAsia="仿宋" w:cs="Nimbus Roman"/>
                <w:bCs/>
                <w:color w:val="000000"/>
                <w:kern w:val="0"/>
                <w:sz w:val="24"/>
                <w:szCs w:val="24"/>
                <w:highlight w:val="none"/>
              </w:rPr>
              <w:t>电子邮箱</w:t>
            </w:r>
          </w:p>
        </w:tc>
        <w:tc>
          <w:tcPr>
            <w:tcW w:w="2124" w:type="dxa"/>
            <w:gridSpan w:val="3"/>
            <w:vAlign w:val="center"/>
          </w:tcPr>
          <w:p w14:paraId="2D1DCA30">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r>
      <w:tr w14:paraId="75FC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1541" w:type="dxa"/>
            <w:gridSpan w:val="2"/>
            <w:vMerge w:val="restart"/>
            <w:vAlign w:val="center"/>
          </w:tcPr>
          <w:p w14:paraId="0CDC2ED2">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项目联系人（</w:t>
            </w:r>
            <w:r>
              <w:rPr>
                <w:rFonts w:hint="default" w:ascii="Nimbus Roman" w:hAnsi="Nimbus Roman" w:eastAsia="仿宋" w:cs="Nimbus Roman"/>
                <w:bCs/>
                <w:color w:val="000000"/>
                <w:kern w:val="0"/>
                <w:sz w:val="24"/>
                <w:szCs w:val="24"/>
                <w:highlight w:val="none"/>
              </w:rPr>
              <w:t>须为申报单位在职人员</w:t>
            </w:r>
            <w:r>
              <w:rPr>
                <w:rFonts w:hint="default" w:ascii="Nimbus Roman" w:hAnsi="Nimbus Roman" w:eastAsia="仿宋" w:cs="Nimbus Roman"/>
                <w:bCs/>
                <w:color w:val="000000"/>
                <w:sz w:val="24"/>
                <w:szCs w:val="24"/>
                <w:highlight w:val="none"/>
              </w:rPr>
              <w:t>）</w:t>
            </w:r>
          </w:p>
        </w:tc>
        <w:tc>
          <w:tcPr>
            <w:tcW w:w="1017" w:type="dxa"/>
            <w:vAlign w:val="center"/>
          </w:tcPr>
          <w:p w14:paraId="7042C97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姓名</w:t>
            </w:r>
          </w:p>
        </w:tc>
        <w:tc>
          <w:tcPr>
            <w:tcW w:w="3332" w:type="dxa"/>
            <w:gridSpan w:val="3"/>
            <w:vAlign w:val="center"/>
          </w:tcPr>
          <w:p w14:paraId="4037E4FC">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206" w:type="dxa"/>
            <w:gridSpan w:val="2"/>
            <w:vAlign w:val="center"/>
          </w:tcPr>
          <w:p w14:paraId="3B087FEC">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电子邮箱</w:t>
            </w:r>
          </w:p>
        </w:tc>
        <w:tc>
          <w:tcPr>
            <w:tcW w:w="2124" w:type="dxa"/>
            <w:gridSpan w:val="3"/>
            <w:vAlign w:val="center"/>
          </w:tcPr>
          <w:p w14:paraId="5A8C9FDE">
            <w:pPr>
              <w:keepNext w:val="0"/>
              <w:keepLines w:val="0"/>
              <w:pageBreakBefore w:val="0"/>
              <w:kinsoku/>
              <w:overflowPunct/>
              <w:topLinePunct w:val="0"/>
              <w:autoSpaceDE/>
              <w:autoSpaceDN/>
              <w:bidi w:val="0"/>
              <w:spacing w:line="400" w:lineRule="exact"/>
              <w:textAlignment w:val="auto"/>
              <w:rPr>
                <w:rFonts w:hint="default" w:ascii="Nimbus Roman" w:hAnsi="Nimbus Roman" w:cs="Nimbus Roman"/>
                <w:color w:val="000000"/>
                <w:sz w:val="24"/>
                <w:szCs w:val="24"/>
                <w:highlight w:val="none"/>
              </w:rPr>
            </w:pPr>
          </w:p>
        </w:tc>
      </w:tr>
      <w:tr w14:paraId="2169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1541" w:type="dxa"/>
            <w:gridSpan w:val="2"/>
            <w:vMerge w:val="continue"/>
            <w:vAlign w:val="center"/>
          </w:tcPr>
          <w:p w14:paraId="5F6488B4">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vAlign w:val="center"/>
          </w:tcPr>
          <w:p w14:paraId="7E2E2ED1">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证件类型</w:t>
            </w:r>
          </w:p>
        </w:tc>
        <w:tc>
          <w:tcPr>
            <w:tcW w:w="3332" w:type="dxa"/>
            <w:gridSpan w:val="3"/>
            <w:vAlign w:val="center"/>
          </w:tcPr>
          <w:p w14:paraId="36B024D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color w:val="000000"/>
                <w:sz w:val="24"/>
                <w:szCs w:val="24"/>
                <w:highlight w:val="none"/>
              </w:rPr>
            </w:pPr>
          </w:p>
        </w:tc>
        <w:tc>
          <w:tcPr>
            <w:tcW w:w="1206" w:type="dxa"/>
            <w:gridSpan w:val="2"/>
            <w:vAlign w:val="center"/>
          </w:tcPr>
          <w:p w14:paraId="6FDBCF8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证件号码</w:t>
            </w:r>
          </w:p>
        </w:tc>
        <w:tc>
          <w:tcPr>
            <w:tcW w:w="2124" w:type="dxa"/>
            <w:gridSpan w:val="3"/>
            <w:vAlign w:val="center"/>
          </w:tcPr>
          <w:p w14:paraId="68756849">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cs="Nimbus Roman"/>
                <w:bCs/>
                <w:color w:val="000000"/>
                <w:sz w:val="24"/>
                <w:szCs w:val="24"/>
                <w:highlight w:val="none"/>
              </w:rPr>
            </w:pPr>
          </w:p>
        </w:tc>
      </w:tr>
      <w:tr w14:paraId="74B4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trPr>
        <w:tc>
          <w:tcPr>
            <w:tcW w:w="1541" w:type="dxa"/>
            <w:gridSpan w:val="2"/>
            <w:vMerge w:val="continue"/>
            <w:tcBorders>
              <w:bottom w:val="single" w:color="auto" w:sz="4" w:space="0"/>
            </w:tcBorders>
            <w:vAlign w:val="center"/>
          </w:tcPr>
          <w:p w14:paraId="611089EE">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017" w:type="dxa"/>
            <w:tcBorders>
              <w:bottom w:val="single" w:color="auto" w:sz="4" w:space="0"/>
            </w:tcBorders>
            <w:vAlign w:val="center"/>
          </w:tcPr>
          <w:p w14:paraId="5486EC77">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固定电话</w:t>
            </w:r>
          </w:p>
        </w:tc>
        <w:tc>
          <w:tcPr>
            <w:tcW w:w="3332" w:type="dxa"/>
            <w:gridSpan w:val="3"/>
            <w:tcBorders>
              <w:bottom w:val="single" w:color="auto" w:sz="4" w:space="0"/>
            </w:tcBorders>
            <w:vAlign w:val="center"/>
          </w:tcPr>
          <w:p w14:paraId="4142B05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tc>
        <w:tc>
          <w:tcPr>
            <w:tcW w:w="1206" w:type="dxa"/>
            <w:gridSpan w:val="2"/>
            <w:tcBorders>
              <w:bottom w:val="single" w:color="auto" w:sz="4" w:space="0"/>
            </w:tcBorders>
            <w:vAlign w:val="center"/>
          </w:tcPr>
          <w:p w14:paraId="28DA3D68">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r>
              <w:rPr>
                <w:rFonts w:hint="default" w:ascii="Nimbus Roman" w:hAnsi="Nimbus Roman" w:eastAsia="仿宋" w:cs="Nimbus Roman"/>
                <w:bCs/>
                <w:color w:val="000000"/>
                <w:sz w:val="24"/>
                <w:szCs w:val="24"/>
                <w:highlight w:val="none"/>
              </w:rPr>
              <w:t>移动电话</w:t>
            </w:r>
          </w:p>
        </w:tc>
        <w:tc>
          <w:tcPr>
            <w:tcW w:w="2124" w:type="dxa"/>
            <w:gridSpan w:val="3"/>
            <w:tcBorders>
              <w:bottom w:val="single" w:color="auto" w:sz="4" w:space="0"/>
            </w:tcBorders>
            <w:vAlign w:val="center"/>
          </w:tcPr>
          <w:p w14:paraId="5BC4BB8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cs="Nimbus Roman"/>
                <w:bCs/>
                <w:color w:val="000000"/>
                <w:sz w:val="24"/>
                <w:szCs w:val="24"/>
                <w:highlight w:val="none"/>
              </w:rPr>
            </w:pPr>
          </w:p>
        </w:tc>
      </w:tr>
      <w:tr w14:paraId="78E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5" w:hRule="atLeast"/>
        </w:trPr>
        <w:tc>
          <w:tcPr>
            <w:tcW w:w="1541" w:type="dxa"/>
            <w:gridSpan w:val="2"/>
            <w:tcBorders>
              <w:top w:val="single" w:color="auto" w:sz="4" w:space="0"/>
            </w:tcBorders>
            <w:vAlign w:val="center"/>
          </w:tcPr>
          <w:p w14:paraId="7BB22B76">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eastAsia" w:ascii="Nimbus Roman" w:hAnsi="Nimbus Roman" w:eastAsia="仿宋" w:cs="Nimbus Roman"/>
                <w:bCs/>
                <w:color w:val="000000"/>
                <w:sz w:val="24"/>
                <w:szCs w:val="24"/>
                <w:highlight w:val="none"/>
                <w:lang w:eastAsia="zh-CN"/>
              </w:rPr>
            </w:pPr>
            <w:r>
              <w:rPr>
                <w:rFonts w:hint="eastAsia" w:ascii="Nimbus Roman" w:hAnsi="Nimbus Roman" w:eastAsia="仿宋" w:cs="Nimbus Roman"/>
                <w:bCs/>
                <w:color w:val="000000"/>
                <w:sz w:val="24"/>
                <w:szCs w:val="24"/>
                <w:highlight w:val="none"/>
                <w:lang w:eastAsia="zh-CN"/>
              </w:rPr>
              <w:t>开展专利保险名称</w:t>
            </w:r>
          </w:p>
        </w:tc>
        <w:tc>
          <w:tcPr>
            <w:tcW w:w="7679" w:type="dxa"/>
            <w:gridSpan w:val="9"/>
            <w:tcBorders>
              <w:top w:val="single" w:color="auto" w:sz="4" w:space="0"/>
            </w:tcBorders>
            <w:vAlign w:val="center"/>
          </w:tcPr>
          <w:p w14:paraId="5D45B7C3">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default" w:ascii="Nimbus Roman" w:hAnsi="Nimbus Roman" w:eastAsia="仿宋" w:cs="Nimbus Roman"/>
                <w:bCs/>
                <w:color w:val="000000"/>
                <w:sz w:val="24"/>
                <w:szCs w:val="24"/>
                <w:highlight w:val="none"/>
              </w:rPr>
            </w:pPr>
          </w:p>
          <w:p w14:paraId="743193E6">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p w14:paraId="61F82C6E">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p w14:paraId="0209E21D">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tc>
      </w:tr>
      <w:tr w14:paraId="5418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1541" w:type="dxa"/>
            <w:gridSpan w:val="2"/>
            <w:tcBorders>
              <w:top w:val="single" w:color="auto" w:sz="4" w:space="0"/>
              <w:bottom w:val="nil"/>
            </w:tcBorders>
            <w:vAlign w:val="center"/>
          </w:tcPr>
          <w:p w14:paraId="01D27110">
            <w:pPr>
              <w:keepNext w:val="0"/>
              <w:keepLines w:val="0"/>
              <w:pageBreakBefore w:val="0"/>
              <w:tabs>
                <w:tab w:val="left" w:pos="5096"/>
              </w:tabs>
              <w:kinsoku/>
              <w:overflowPunct/>
              <w:topLinePunct w:val="0"/>
              <w:autoSpaceDE/>
              <w:autoSpaceDN/>
              <w:bidi w:val="0"/>
              <w:adjustRightInd w:val="0"/>
              <w:snapToGrid w:val="0"/>
              <w:spacing w:line="400" w:lineRule="exact"/>
              <w:jc w:val="center"/>
              <w:textAlignment w:val="auto"/>
              <w:rPr>
                <w:rFonts w:hint="eastAsia" w:ascii="Nimbus Roman" w:hAnsi="Nimbus Roman" w:eastAsia="仿宋" w:cs="Nimbus Roman"/>
                <w:bCs/>
                <w:color w:val="000000"/>
                <w:sz w:val="24"/>
                <w:szCs w:val="24"/>
                <w:highlight w:val="none"/>
                <w:lang w:eastAsia="zh-CN"/>
              </w:rPr>
            </w:pPr>
            <w:r>
              <w:rPr>
                <w:rFonts w:hint="eastAsia" w:ascii="Nimbus Roman" w:hAnsi="Nimbus Roman" w:eastAsia="仿宋" w:cs="Nimbus Roman"/>
                <w:bCs/>
                <w:color w:val="000000"/>
                <w:sz w:val="24"/>
                <w:szCs w:val="24"/>
                <w:highlight w:val="none"/>
                <w:lang w:eastAsia="zh-CN"/>
              </w:rPr>
              <w:t>当年度保费（万元）</w:t>
            </w:r>
          </w:p>
        </w:tc>
        <w:tc>
          <w:tcPr>
            <w:tcW w:w="7679" w:type="dxa"/>
            <w:gridSpan w:val="9"/>
            <w:tcBorders>
              <w:top w:val="single" w:color="auto" w:sz="4" w:space="0"/>
              <w:bottom w:val="nil"/>
            </w:tcBorders>
            <w:vAlign w:val="center"/>
          </w:tcPr>
          <w:p w14:paraId="3D272748">
            <w:pPr>
              <w:keepNext w:val="0"/>
              <w:keepLines w:val="0"/>
              <w:pageBreakBefore w:val="0"/>
              <w:tabs>
                <w:tab w:val="left" w:pos="5096"/>
              </w:tabs>
              <w:kinsoku/>
              <w:overflowPunct/>
              <w:topLinePunct w:val="0"/>
              <w:autoSpaceDE/>
              <w:autoSpaceDN/>
              <w:bidi w:val="0"/>
              <w:adjustRightInd w:val="0"/>
              <w:snapToGrid w:val="0"/>
              <w:spacing w:line="400" w:lineRule="exact"/>
              <w:ind w:left="31680"/>
              <w:jc w:val="center"/>
              <w:textAlignment w:val="auto"/>
              <w:rPr>
                <w:rFonts w:hint="default" w:ascii="Nimbus Roman" w:hAnsi="Nimbus Roman" w:eastAsia="仿宋" w:cs="Nimbus Roman"/>
                <w:bCs/>
                <w:color w:val="000000"/>
                <w:sz w:val="24"/>
                <w:szCs w:val="24"/>
                <w:highlight w:val="none"/>
              </w:rPr>
            </w:pPr>
          </w:p>
        </w:tc>
      </w:tr>
      <w:tr w14:paraId="2D0A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9220" w:type="dxa"/>
            <w:gridSpan w:val="11"/>
            <w:tcBorders>
              <w:top w:val="nil"/>
              <w:left w:val="nil"/>
              <w:right w:val="nil"/>
            </w:tcBorders>
            <w:vAlign w:val="top"/>
          </w:tcPr>
          <w:p w14:paraId="1E226267">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Nimbus Roman" w:hAnsi="Nimbus Roman" w:eastAsia="仿宋" w:cs="Nimbus Roman"/>
                <w:b/>
                <w:bCs/>
                <w:color w:val="000000"/>
                <w:highlight w:val="none"/>
              </w:rPr>
            </w:pPr>
            <w:r>
              <w:rPr>
                <w:rFonts w:hint="default" w:ascii="Nimbus Roman" w:hAnsi="Nimbus Roman" w:eastAsia="黑体" w:cs="Nimbus Roman"/>
                <w:color w:val="000000"/>
                <w:sz w:val="28"/>
                <w:szCs w:val="28"/>
                <w:highlight w:val="none"/>
              </w:rPr>
              <w:t>二、</w:t>
            </w:r>
            <w:r>
              <w:rPr>
                <w:rFonts w:hint="eastAsia" w:ascii="Nimbus Roman" w:hAnsi="Nimbus Roman" w:eastAsia="黑体" w:cs="Nimbus Roman"/>
                <w:color w:val="000000"/>
                <w:sz w:val="28"/>
                <w:szCs w:val="28"/>
                <w:highlight w:val="none"/>
                <w:lang w:eastAsia="zh-CN"/>
              </w:rPr>
              <w:t>工作</w:t>
            </w:r>
            <w:r>
              <w:rPr>
                <w:rFonts w:hint="default" w:ascii="Nimbus Roman" w:hAnsi="Nimbus Roman" w:eastAsia="黑体" w:cs="Nimbus Roman"/>
                <w:color w:val="000000"/>
                <w:sz w:val="28"/>
                <w:szCs w:val="28"/>
                <w:highlight w:val="none"/>
              </w:rPr>
              <w:t>方案</w:t>
            </w:r>
          </w:p>
        </w:tc>
      </w:tr>
      <w:tr w14:paraId="4CD9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87" w:hRule="atLeast"/>
        </w:trPr>
        <w:tc>
          <w:tcPr>
            <w:tcW w:w="9220" w:type="dxa"/>
            <w:gridSpan w:val="11"/>
            <w:vAlign w:val="top"/>
          </w:tcPr>
          <w:p w14:paraId="1BCFD7DE">
            <w:pPr>
              <w:keepNext w:val="0"/>
              <w:keepLines w:val="0"/>
              <w:pageBreakBefore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val="0"/>
                <w:bCs w:val="0"/>
                <w:color w:val="000000"/>
                <w:sz w:val="21"/>
                <w:szCs w:val="21"/>
                <w:highlight w:val="none"/>
                <w:lang w:val="en-US" w:eastAsia="zh-CN"/>
              </w:rPr>
              <w:t>（团队建设、制度建设、数据库建设、合作机制等）</w:t>
            </w:r>
          </w:p>
        </w:tc>
      </w:tr>
      <w:tr w14:paraId="4C88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85" w:type="dxa"/>
          <w:cantSplit/>
          <w:trHeight w:val="535" w:hRule="atLeast"/>
          <w:jc w:val="center"/>
        </w:trPr>
        <w:tc>
          <w:tcPr>
            <w:tcW w:w="9067" w:type="dxa"/>
            <w:gridSpan w:val="9"/>
            <w:tcBorders>
              <w:top w:val="nil"/>
              <w:left w:val="nil"/>
              <w:right w:val="nil"/>
            </w:tcBorders>
          </w:tcPr>
          <w:p w14:paraId="3A2993A2">
            <w:pPr>
              <w:keepNext w:val="0"/>
              <w:keepLines w:val="0"/>
              <w:pageBreakBefore w:val="0"/>
              <w:kinsoku/>
              <w:overflowPunct/>
              <w:topLinePunct w:val="0"/>
              <w:autoSpaceDE/>
              <w:autoSpaceDN/>
              <w:bidi w:val="0"/>
              <w:spacing w:line="560" w:lineRule="exact"/>
              <w:textAlignment w:val="auto"/>
              <w:rPr>
                <w:rFonts w:hint="default" w:ascii="Nimbus Roman" w:hAnsi="Nimbus Roman" w:cs="Nimbus Roman"/>
                <w:color w:val="000000"/>
                <w:sz w:val="30"/>
                <w:szCs w:val="30"/>
                <w:highlight w:val="none"/>
              </w:rPr>
            </w:pPr>
            <w:r>
              <w:rPr>
                <w:rFonts w:hint="default" w:ascii="Nimbus Roman" w:hAnsi="Nimbus Roman" w:eastAsia="黑体" w:cs="Nimbus Roman"/>
                <w:color w:val="000000"/>
                <w:kern w:val="0"/>
                <w:sz w:val="28"/>
                <w:szCs w:val="28"/>
                <w:highlight w:val="none"/>
                <w:lang w:val="en-US" w:eastAsia="zh-CN" w:bidi="ar-SA"/>
              </w:rPr>
              <w:t>三、申报意见</w:t>
            </w:r>
          </w:p>
        </w:tc>
      </w:tr>
      <w:tr w14:paraId="76A0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85" w:type="dxa"/>
          <w:cantSplit/>
          <w:trHeight w:val="5158" w:hRule="atLeast"/>
          <w:jc w:val="center"/>
        </w:trPr>
        <w:tc>
          <w:tcPr>
            <w:tcW w:w="9067" w:type="dxa"/>
            <w:gridSpan w:val="9"/>
          </w:tcPr>
          <w:p w14:paraId="7057033E">
            <w:pPr>
              <w:keepNext w:val="0"/>
              <w:keepLines w:val="0"/>
              <w:pageBreakBefore w:val="0"/>
              <w:kinsoku/>
              <w:overflowPunct/>
              <w:topLinePunct w:val="0"/>
              <w:autoSpaceDE/>
              <w:autoSpaceDN/>
              <w:bidi w:val="0"/>
              <w:spacing w:line="560" w:lineRule="exact"/>
              <w:ind w:firstLine="0" w:firstLineChars="0"/>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b/>
                <w:color w:val="000000"/>
                <w:sz w:val="28"/>
                <w:szCs w:val="30"/>
                <w:highlight w:val="none"/>
              </w:rPr>
              <w:t>申报单位意见：</w:t>
            </w:r>
          </w:p>
          <w:p w14:paraId="33DD419E">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5BE54BF9">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25B78C27">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p>
          <w:p w14:paraId="56BA1F56">
            <w:pPr>
              <w:keepNext w:val="0"/>
              <w:keepLines w:val="0"/>
              <w:pageBreakBefore w:val="0"/>
              <w:kinsoku/>
              <w:overflowPunct/>
              <w:topLinePunct w:val="0"/>
              <w:autoSpaceDE/>
              <w:autoSpaceDN/>
              <w:bidi w:val="0"/>
              <w:spacing w:line="560" w:lineRule="exact"/>
              <w:ind w:firstLine="240" w:firstLineChars="100"/>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300DDD25">
            <w:pPr>
              <w:keepNext w:val="0"/>
              <w:keepLines w:val="0"/>
              <w:pageBreakBefore w:val="0"/>
              <w:kinsoku/>
              <w:overflowPunct/>
              <w:topLinePunct w:val="0"/>
              <w:autoSpaceDE/>
              <w:autoSpaceDN/>
              <w:bidi w:val="0"/>
              <w:spacing w:line="560" w:lineRule="exact"/>
              <w:ind w:firstLine="151" w:firstLineChars="63"/>
              <w:textAlignment w:val="auto"/>
              <w:rPr>
                <w:rFonts w:hint="default" w:ascii="Nimbus Roman" w:hAnsi="Nimbus Roman" w:eastAsia="仿宋" w:cs="Nimbus Roman"/>
                <w:color w:val="000000"/>
                <w:sz w:val="24"/>
                <w:szCs w:val="24"/>
                <w:highlight w:val="none"/>
              </w:rPr>
            </w:pPr>
          </w:p>
          <w:p w14:paraId="26B649FC">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（盖章）</w:t>
            </w:r>
          </w:p>
          <w:p w14:paraId="156E6911">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年    月    日</w:t>
            </w:r>
          </w:p>
          <w:p w14:paraId="396B1A14">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p>
        </w:tc>
      </w:tr>
      <w:tr w14:paraId="3BFA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8" w:type="dxa"/>
          <w:wAfter w:w="85" w:type="dxa"/>
          <w:cantSplit/>
          <w:trHeight w:val="6169" w:hRule="atLeast"/>
          <w:jc w:val="center"/>
        </w:trPr>
        <w:tc>
          <w:tcPr>
            <w:tcW w:w="9067" w:type="dxa"/>
            <w:gridSpan w:val="9"/>
          </w:tcPr>
          <w:p w14:paraId="63FB9145">
            <w:pPr>
              <w:keepNext w:val="0"/>
              <w:keepLines w:val="0"/>
              <w:pageBreakBefore w:val="0"/>
              <w:kinsoku/>
              <w:overflowPunct/>
              <w:topLinePunct w:val="0"/>
              <w:autoSpaceDE/>
              <w:autoSpaceDN/>
              <w:bidi w:val="0"/>
              <w:spacing w:line="560" w:lineRule="exact"/>
              <w:ind w:firstLine="0" w:firstLineChars="0"/>
              <w:textAlignment w:val="auto"/>
              <w:rPr>
                <w:rFonts w:hint="default" w:ascii="Nimbus Roman" w:hAnsi="Nimbus Roman" w:eastAsia="仿宋" w:cs="Nimbus Roman"/>
                <w:color w:val="000000"/>
                <w:szCs w:val="30"/>
                <w:highlight w:val="none"/>
              </w:rPr>
            </w:pPr>
            <w:r>
              <w:rPr>
                <w:rFonts w:hint="eastAsia" w:ascii="Nimbus Roman" w:hAnsi="Nimbus Roman" w:eastAsia="仿宋" w:cs="Nimbus Roman"/>
                <w:b/>
                <w:color w:val="000000"/>
                <w:sz w:val="28"/>
                <w:szCs w:val="30"/>
                <w:highlight w:val="none"/>
                <w:lang w:val="en-US" w:eastAsia="zh-CN"/>
              </w:rPr>
              <w:t>推荐</w:t>
            </w:r>
            <w:r>
              <w:rPr>
                <w:rFonts w:hint="default" w:ascii="Nimbus Roman" w:hAnsi="Nimbus Roman" w:eastAsia="仿宋" w:cs="Nimbus Roman"/>
                <w:b/>
                <w:color w:val="000000"/>
                <w:sz w:val="28"/>
                <w:szCs w:val="30"/>
                <w:highlight w:val="none"/>
                <w:lang w:val="en-US" w:eastAsia="zh-CN"/>
              </w:rPr>
              <w:t>部门意见</w:t>
            </w:r>
            <w:r>
              <w:rPr>
                <w:rFonts w:hint="default" w:ascii="Nimbus Roman" w:hAnsi="Nimbus Roman" w:eastAsia="仿宋" w:cs="Nimbus Roman"/>
                <w:b/>
                <w:color w:val="000000"/>
                <w:sz w:val="28"/>
                <w:szCs w:val="30"/>
                <w:highlight w:val="none"/>
              </w:rPr>
              <w:t>：</w:t>
            </w:r>
          </w:p>
          <w:p w14:paraId="0ABED4E1">
            <w:pPr>
              <w:keepNext w:val="0"/>
              <w:keepLines w:val="0"/>
              <w:pageBreakBefore w:val="0"/>
              <w:kinsoku/>
              <w:overflowPunct/>
              <w:topLinePunct w:val="0"/>
              <w:autoSpaceDE/>
              <w:autoSpaceDN/>
              <w:bidi w:val="0"/>
              <w:spacing w:line="560" w:lineRule="exact"/>
              <w:ind w:firstLine="132" w:firstLineChars="63"/>
              <w:textAlignment w:val="auto"/>
              <w:rPr>
                <w:rFonts w:hint="eastAsia" w:ascii="Nimbus Roman" w:hAnsi="Nimbus Roman" w:eastAsia="仿宋" w:cs="Nimbus Roman"/>
                <w:color w:val="000000"/>
                <w:sz w:val="30"/>
                <w:szCs w:val="30"/>
                <w:highlight w:val="none"/>
                <w:lang w:val="en-US" w:eastAsia="zh-CN"/>
              </w:rPr>
            </w:pPr>
            <w:r>
              <w:rPr>
                <w:rFonts w:hint="default" w:ascii="Nimbus Roman" w:hAnsi="Nimbus Roman" w:eastAsia="仿宋" w:cs="Nimbus Roman"/>
                <w:color w:val="000000"/>
                <w:szCs w:val="30"/>
                <w:highlight w:val="none"/>
              </w:rPr>
              <w:t xml:space="preserve">                  </w:t>
            </w:r>
            <w:r>
              <w:rPr>
                <w:rFonts w:hint="default" w:ascii="Nimbus Roman" w:hAnsi="Nimbus Roman" w:eastAsia="仿宋" w:cs="Nimbus Roman"/>
                <w:color w:val="000000"/>
                <w:sz w:val="30"/>
                <w:szCs w:val="30"/>
                <w:highlight w:val="none"/>
              </w:rPr>
              <w:t xml:space="preserve">          </w:t>
            </w:r>
            <w:r>
              <w:rPr>
                <w:rFonts w:hint="default" w:ascii="Nimbus Roman" w:hAnsi="Nimbus Roman" w:eastAsia="仿宋" w:cs="Nimbus Roman"/>
                <w:color w:val="000000"/>
                <w:sz w:val="30"/>
                <w:szCs w:val="30"/>
                <w:highlight w:val="none"/>
                <w:lang w:val="en-US" w:eastAsia="zh-CN"/>
              </w:rPr>
              <w:t xml:space="preserve">      </w:t>
            </w:r>
            <w:r>
              <w:rPr>
                <w:rFonts w:hint="eastAsia" w:ascii="Nimbus Roman" w:hAnsi="Nimbus Roman" w:eastAsia="仿宋" w:cs="Nimbus Roman"/>
                <w:color w:val="000000"/>
                <w:sz w:val="30"/>
                <w:szCs w:val="30"/>
                <w:highlight w:val="none"/>
                <w:lang w:val="en-US" w:eastAsia="zh-CN"/>
              </w:rPr>
              <w:t xml:space="preserve">    </w:t>
            </w:r>
          </w:p>
          <w:p w14:paraId="061D7D85">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5E54CF52">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331C50C1">
            <w:pPr>
              <w:keepNext w:val="0"/>
              <w:keepLines w:val="0"/>
              <w:pageBreakBefore w:val="0"/>
              <w:kinsoku/>
              <w:overflowPunct/>
              <w:topLinePunct w:val="0"/>
              <w:autoSpaceDE/>
              <w:autoSpaceDN/>
              <w:bidi w:val="0"/>
              <w:spacing w:line="560" w:lineRule="exact"/>
              <w:ind w:firstLine="189" w:firstLineChars="63"/>
              <w:textAlignment w:val="auto"/>
              <w:rPr>
                <w:rFonts w:hint="eastAsia" w:ascii="Nimbus Roman" w:hAnsi="Nimbus Roman" w:eastAsia="仿宋" w:cs="Nimbus Roman"/>
                <w:color w:val="000000"/>
                <w:sz w:val="30"/>
                <w:szCs w:val="30"/>
                <w:highlight w:val="none"/>
                <w:lang w:val="en-US" w:eastAsia="zh-CN"/>
              </w:rPr>
            </w:pPr>
          </w:p>
          <w:p w14:paraId="6A5DE23C">
            <w:pPr>
              <w:keepNext w:val="0"/>
              <w:keepLines w:val="0"/>
              <w:pageBreakBefore w:val="0"/>
              <w:kinsoku/>
              <w:overflowPunct/>
              <w:topLinePunct w:val="0"/>
              <w:autoSpaceDE/>
              <w:autoSpaceDN/>
              <w:bidi w:val="0"/>
              <w:spacing w:line="560" w:lineRule="exact"/>
              <w:ind w:firstLine="486" w:firstLineChars="162"/>
              <w:textAlignment w:val="auto"/>
              <w:rPr>
                <w:rFonts w:hint="eastAsia" w:ascii="Nimbus Roman" w:hAnsi="Nimbus Roman" w:eastAsia="仿宋" w:cs="Nimbus Roman"/>
                <w:color w:val="000000"/>
                <w:sz w:val="30"/>
                <w:szCs w:val="30"/>
                <w:highlight w:val="none"/>
                <w:lang w:val="en-US" w:eastAsia="zh-CN"/>
              </w:rPr>
            </w:pPr>
          </w:p>
          <w:p w14:paraId="7ABD8B2B">
            <w:pPr>
              <w:keepNext w:val="0"/>
              <w:keepLines w:val="0"/>
              <w:pageBreakBefore w:val="0"/>
              <w:kinsoku/>
              <w:overflowPunct/>
              <w:topLinePunct w:val="0"/>
              <w:autoSpaceDE/>
              <w:autoSpaceDN/>
              <w:bidi w:val="0"/>
              <w:spacing w:line="560" w:lineRule="exact"/>
              <w:ind w:firstLine="486" w:firstLineChars="162"/>
              <w:textAlignment w:val="auto"/>
              <w:rPr>
                <w:rFonts w:hint="eastAsia" w:ascii="Nimbus Roman" w:hAnsi="Nimbus Roman" w:eastAsia="仿宋" w:cs="Nimbus Roman"/>
                <w:color w:val="000000"/>
                <w:sz w:val="30"/>
                <w:szCs w:val="30"/>
                <w:highlight w:val="none"/>
                <w:lang w:val="en-US" w:eastAsia="zh-CN"/>
              </w:rPr>
            </w:pPr>
          </w:p>
          <w:p w14:paraId="5F39C37C">
            <w:pPr>
              <w:keepNext w:val="0"/>
              <w:keepLines w:val="0"/>
              <w:pageBreakBefore w:val="0"/>
              <w:kinsoku/>
              <w:overflowPunct/>
              <w:topLinePunct w:val="0"/>
              <w:autoSpaceDE/>
              <w:autoSpaceDN/>
              <w:bidi w:val="0"/>
              <w:spacing w:line="560" w:lineRule="exact"/>
              <w:ind w:firstLine="388" w:firstLineChars="16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单位负责人签字：</w:t>
            </w:r>
          </w:p>
          <w:p w14:paraId="14BB8A8F">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eastAsia="仿宋" w:cs="Nimbus Roman"/>
                <w:color w:val="000000"/>
                <w:sz w:val="24"/>
                <w:szCs w:val="24"/>
                <w:highlight w:val="none"/>
              </w:rPr>
            </w:pPr>
            <w:r>
              <w:rPr>
                <w:rFonts w:hint="default" w:ascii="Nimbus Roman" w:hAnsi="Nimbus Roman" w:eastAsia="仿宋" w:cs="Nimbus Roman"/>
                <w:color w:val="000000"/>
                <w:sz w:val="24"/>
                <w:szCs w:val="24"/>
                <w:highlight w:val="none"/>
              </w:rPr>
              <w:t xml:space="preserve">                   </w:t>
            </w:r>
            <w:r>
              <w:rPr>
                <w:rFonts w:hint="default" w:ascii="Nimbus Roman" w:hAnsi="Nimbus Roman" w:eastAsia="仿宋" w:cs="Nimbus Roman"/>
                <w:color w:val="000000"/>
                <w:sz w:val="24"/>
                <w:szCs w:val="24"/>
                <w:highlight w:val="none"/>
                <w:lang w:val="en-US" w:eastAsia="zh-CN"/>
              </w:rPr>
              <w:t xml:space="preserve">                </w:t>
            </w:r>
            <w:r>
              <w:rPr>
                <w:rFonts w:hint="eastAsia"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lang w:val="en-US" w:eastAsia="zh-CN"/>
              </w:rPr>
              <w:t xml:space="preserve">   </w:t>
            </w:r>
            <w:r>
              <w:rPr>
                <w:rFonts w:hint="default" w:ascii="Nimbus Roman" w:hAnsi="Nimbus Roman" w:eastAsia="仿宋" w:cs="Nimbus Roman"/>
                <w:color w:val="000000"/>
                <w:sz w:val="24"/>
                <w:szCs w:val="24"/>
                <w:highlight w:val="none"/>
              </w:rPr>
              <w:t>（盖章）</w:t>
            </w:r>
          </w:p>
          <w:p w14:paraId="779FEEB4">
            <w:pPr>
              <w:keepNext w:val="0"/>
              <w:keepLines w:val="0"/>
              <w:pageBreakBefore w:val="0"/>
              <w:kinsoku/>
              <w:overflowPunct/>
              <w:topLinePunct w:val="0"/>
              <w:autoSpaceDE/>
              <w:autoSpaceDN/>
              <w:bidi w:val="0"/>
              <w:spacing w:line="560" w:lineRule="exact"/>
              <w:ind w:firstLine="512"/>
              <w:textAlignment w:val="auto"/>
              <w:rPr>
                <w:rFonts w:hint="default" w:ascii="Nimbus Roman" w:hAnsi="Nimbus Roman" w:cs="Nimbus Roman"/>
                <w:color w:val="000000"/>
                <w:sz w:val="30"/>
                <w:szCs w:val="30"/>
                <w:highlight w:val="none"/>
              </w:rPr>
            </w:pPr>
            <w:r>
              <w:rPr>
                <w:rFonts w:hint="default" w:ascii="Nimbus Roman" w:hAnsi="Nimbus Roman" w:eastAsia="仿宋" w:cs="Nimbus Roman"/>
                <w:color w:val="000000"/>
                <w:sz w:val="24"/>
                <w:szCs w:val="24"/>
                <w:highlight w:val="none"/>
              </w:rPr>
              <w:t xml:space="preserve">                                                    年    月    日</w:t>
            </w:r>
          </w:p>
        </w:tc>
      </w:tr>
    </w:tbl>
    <w:p w14:paraId="7699E6F5">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lang w:val="en-US" w:eastAsia="zh-CN"/>
        </w:rPr>
      </w:pPr>
    </w:p>
    <w:sectPr>
      <w:footerReference r:id="rId9" w:type="default"/>
      <w:pgSz w:w="11906" w:h="16838"/>
      <w:pgMar w:top="2098" w:right="1417" w:bottom="1701" w:left="1417" w:header="851" w:footer="992" w:gutter="0"/>
      <w:pgBorders>
        <w:top w:val="none" w:sz="0" w:space="0"/>
        <w:left w:val="none" w:sz="0" w:space="0"/>
        <w:bottom w:val="none" w:sz="0" w:space="0"/>
        <w:right w:val="none" w:sz="0" w:space="0"/>
      </w:pgBorders>
      <w:pgNumType w:fmt="decimal"/>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6286EB-B475-4A6C-B0E6-40D5EAE1E99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C3EE47F-0C38-4E31-829B-8DA9DB99F9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82E52A3-32E7-4C05-88D6-90DEE756ABFB}"/>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4" w:fontKey="{66A7EAD1-CDD0-47C4-B3A6-F35DA4ECB68E}"/>
  </w:font>
  <w:font w:name="Nimbus Roman">
    <w:altName w:val="Segoe Print"/>
    <w:panose1 w:val="00000500000000000000"/>
    <w:charset w:val="00"/>
    <w:family w:val="auto"/>
    <w:pitch w:val="default"/>
    <w:sig w:usb0="00000000" w:usb1="00000000" w:usb2="00000000" w:usb3="00000000" w:csb0="6000009F" w:csb1="00000000"/>
    <w:embedRegular r:id="rId5" w:fontKey="{52650193-040A-427C-8071-C49374DFA86A}"/>
  </w:font>
  <w:font w:name="仿宋_GB2312">
    <w:panose1 w:val="02010609030101010101"/>
    <w:charset w:val="86"/>
    <w:family w:val="modern"/>
    <w:pitch w:val="default"/>
    <w:sig w:usb0="00000001" w:usb1="080E0000" w:usb2="00000000" w:usb3="00000000" w:csb0="00040000" w:csb1="00000000"/>
    <w:embedRegular r:id="rId6" w:fontKey="{F153A58F-3445-4739-944D-7764A626CAD1}"/>
  </w:font>
  <w:font w:name="楷体">
    <w:panose1 w:val="02010609060101010101"/>
    <w:charset w:val="86"/>
    <w:family w:val="auto"/>
    <w:pitch w:val="default"/>
    <w:sig w:usb0="800002BF" w:usb1="38CF7CFA" w:usb2="00000016" w:usb3="00000000" w:csb0="00040001" w:csb1="00000000"/>
    <w:embedRegular r:id="rId7" w:fontKey="{872517D5-5760-4547-8724-1C77CE87898E}"/>
  </w:font>
  <w:font w:name="楷体_GB2312">
    <w:panose1 w:val="02010609030101010101"/>
    <w:charset w:val="86"/>
    <w:family w:val="modern"/>
    <w:pitch w:val="default"/>
    <w:sig w:usb0="00000001" w:usb1="080E0000" w:usb2="00000000" w:usb3="00000000" w:csb0="00040000" w:csb1="00000000"/>
    <w:embedRegular r:id="rId8" w:fontKey="{FB8D1CFE-1B14-4C1D-AE96-9B90D4B797B9}"/>
  </w:font>
  <w:font w:name="方正黑体_GBK">
    <w:altName w:val="微软雅黑"/>
    <w:panose1 w:val="02000000000000000000"/>
    <w:charset w:val="86"/>
    <w:family w:val="auto"/>
    <w:pitch w:val="default"/>
    <w:sig w:usb0="00000000" w:usb1="00000000" w:usb2="00000000" w:usb3="00000000" w:csb0="00040000" w:csb1="00000000"/>
    <w:embedRegular r:id="rId9" w:fontKey="{C07D1564-7435-447D-A2F3-564C0CB14F87}"/>
  </w:font>
  <w:font w:name="方正小标宋_GBK">
    <w:panose1 w:val="02000000000000000000"/>
    <w:charset w:val="86"/>
    <w:family w:val="script"/>
    <w:pitch w:val="default"/>
    <w:sig w:usb0="A00002BF" w:usb1="38CF7CFA" w:usb2="00082016" w:usb3="00000000" w:csb0="00040001" w:csb1="00000000"/>
    <w:embedRegular r:id="rId10" w:fontKey="{B034D93B-15E6-4C17-8B4A-6F1606B9B71C}"/>
  </w:font>
  <w:font w:name="方正楷体_GB2312">
    <w:altName w:val="楷体_GB2312"/>
    <w:panose1 w:val="02000000000000000000"/>
    <w:charset w:val="86"/>
    <w:family w:val="auto"/>
    <w:pitch w:val="default"/>
    <w:sig w:usb0="00000000" w:usb1="00000000" w:usb2="00000012" w:usb3="00000000" w:csb0="00040001" w:csb1="00000000"/>
    <w:embedRegular r:id="rId11" w:fontKey="{120BDF8E-1E75-4466-B6CD-DE0054756236}"/>
  </w:font>
  <w:font w:name="仿宋">
    <w:panose1 w:val="02010609060101010101"/>
    <w:charset w:val="86"/>
    <w:family w:val="auto"/>
    <w:pitch w:val="default"/>
    <w:sig w:usb0="800002BF" w:usb1="38CF7CFA" w:usb2="00000016" w:usb3="00000000" w:csb0="00040001" w:csb1="00000000"/>
    <w:embedRegular r:id="rId12" w:fontKey="{7739DDF8-ED86-4FA5-93DD-9D027586B810}"/>
  </w:font>
  <w:font w:name="方正仿宋_GBK">
    <w:panose1 w:val="02000000000000000000"/>
    <w:charset w:val="86"/>
    <w:family w:val="auto"/>
    <w:pitch w:val="default"/>
    <w:sig w:usb0="A00002BF" w:usb1="38CF7CFA" w:usb2="00082016" w:usb3="00000000" w:csb0="00040001" w:csb1="00000000"/>
    <w:embedRegular r:id="rId13" w:fontKey="{7375AA5F-F372-4328-8173-F44246C65BAA}"/>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8CC6">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612B1">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1E46">
    <w:pPr>
      <w:pStyle w:val="4"/>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FB5BD">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9FB5BD">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CF3E">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21AA6">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F21AA6">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5C62">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3B98B">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53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43B98B">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53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6FE6">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35AC1">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53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7335AC1">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53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C417">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2C21E">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 xml:space="preserve">— </w:t>
                          </w:r>
                          <w:r>
                            <w:rPr>
                              <w:rFonts w:hint="eastAsia" w:asciiTheme="minorEastAsia" w:hAnsiTheme="minorEastAsia" w:cstheme="minorEastAsia"/>
                              <w:kern w:val="2"/>
                              <w:sz w:val="28"/>
                              <w:szCs w:val="28"/>
                              <w:lang w:val="en-US" w:eastAsia="zh-CN" w:bidi="ar-SA"/>
                            </w:rPr>
                            <w:fldChar w:fldCharType="begin"/>
                          </w:r>
                          <w:r>
                            <w:rPr>
                              <w:rFonts w:hint="eastAsia" w:asciiTheme="minorEastAsia" w:hAnsiTheme="minorEastAsia" w:cstheme="minorEastAsia"/>
                              <w:kern w:val="2"/>
                              <w:sz w:val="28"/>
                              <w:szCs w:val="28"/>
                              <w:lang w:val="en-US" w:eastAsia="zh-CN" w:bidi="ar-SA"/>
                            </w:rPr>
                            <w:instrText xml:space="preserve"> PAGE  \* MERGEFORMAT </w:instrText>
                          </w:r>
                          <w:r>
                            <w:rPr>
                              <w:rFonts w:hint="eastAsia" w:asciiTheme="minorEastAsia" w:hAnsiTheme="minorEastAsia" w:cstheme="minorEastAsia"/>
                              <w:kern w:val="2"/>
                              <w:sz w:val="28"/>
                              <w:szCs w:val="28"/>
                              <w:lang w:val="en-US" w:eastAsia="zh-CN" w:bidi="ar-SA"/>
                            </w:rPr>
                            <w:fldChar w:fldCharType="separate"/>
                          </w:r>
                          <w:r>
                            <w:rPr>
                              <w:rFonts w:hint="eastAsia" w:asciiTheme="minorEastAsia" w:hAnsiTheme="minorEastAsia" w:cstheme="minorEastAsia"/>
                              <w:kern w:val="2"/>
                              <w:sz w:val="28"/>
                              <w:szCs w:val="28"/>
                              <w:lang w:val="en-US" w:eastAsia="zh-CN" w:bidi="ar-SA"/>
                            </w:rPr>
                            <w:t>1</w:t>
                          </w:r>
                          <w:r>
                            <w:rPr>
                              <w:rFonts w:hint="eastAsia" w:asciiTheme="minorEastAsia" w:hAnsiTheme="minorEastAsia" w:cstheme="minorEastAsia"/>
                              <w:kern w:val="2"/>
                              <w:sz w:val="28"/>
                              <w:szCs w:val="28"/>
                              <w:lang w:val="en-US" w:eastAsia="zh-CN" w:bidi="ar-SA"/>
                            </w:rPr>
                            <w:fldChar w:fldCharType="end"/>
                          </w:r>
                          <w:r>
                            <w:rPr>
                              <w:rFonts w:hint="eastAsia" w:asciiTheme="minorEastAsia" w:hAnsi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3A2C21E">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 xml:space="preserve">— </w:t>
                    </w:r>
                    <w:r>
                      <w:rPr>
                        <w:rFonts w:hint="eastAsia" w:asciiTheme="minorEastAsia" w:hAnsiTheme="minorEastAsia" w:cstheme="minorEastAsia"/>
                        <w:kern w:val="2"/>
                        <w:sz w:val="28"/>
                        <w:szCs w:val="28"/>
                        <w:lang w:val="en-US" w:eastAsia="zh-CN" w:bidi="ar-SA"/>
                      </w:rPr>
                      <w:fldChar w:fldCharType="begin"/>
                    </w:r>
                    <w:r>
                      <w:rPr>
                        <w:rFonts w:hint="eastAsia" w:asciiTheme="minorEastAsia" w:hAnsiTheme="minorEastAsia" w:cstheme="minorEastAsia"/>
                        <w:kern w:val="2"/>
                        <w:sz w:val="28"/>
                        <w:szCs w:val="28"/>
                        <w:lang w:val="en-US" w:eastAsia="zh-CN" w:bidi="ar-SA"/>
                      </w:rPr>
                      <w:instrText xml:space="preserve"> PAGE  \* MERGEFORMAT </w:instrText>
                    </w:r>
                    <w:r>
                      <w:rPr>
                        <w:rFonts w:hint="eastAsia" w:asciiTheme="minorEastAsia" w:hAnsiTheme="minorEastAsia" w:cstheme="minorEastAsia"/>
                        <w:kern w:val="2"/>
                        <w:sz w:val="28"/>
                        <w:szCs w:val="28"/>
                        <w:lang w:val="en-US" w:eastAsia="zh-CN" w:bidi="ar-SA"/>
                      </w:rPr>
                      <w:fldChar w:fldCharType="separate"/>
                    </w:r>
                    <w:r>
                      <w:rPr>
                        <w:rFonts w:hint="eastAsia" w:asciiTheme="minorEastAsia" w:hAnsiTheme="minorEastAsia" w:cstheme="minorEastAsia"/>
                        <w:kern w:val="2"/>
                        <w:sz w:val="28"/>
                        <w:szCs w:val="28"/>
                        <w:lang w:val="en-US" w:eastAsia="zh-CN" w:bidi="ar-SA"/>
                      </w:rPr>
                      <w:t>1</w:t>
                    </w:r>
                    <w:r>
                      <w:rPr>
                        <w:rFonts w:hint="eastAsia" w:asciiTheme="minorEastAsia" w:hAnsiTheme="minorEastAsia" w:cstheme="minorEastAsia"/>
                        <w:kern w:val="2"/>
                        <w:sz w:val="28"/>
                        <w:szCs w:val="28"/>
                        <w:lang w:val="en-US" w:eastAsia="zh-CN" w:bidi="ar-SA"/>
                      </w:rPr>
                      <w:fldChar w:fldCharType="end"/>
                    </w:r>
                    <w:r>
                      <w:rPr>
                        <w:rFonts w:hint="eastAsia" w:asciiTheme="minorEastAsia" w:hAnsiTheme="minorEastAsia" w:cstheme="minorEastAsia"/>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FE71A"/>
    <w:multiLevelType w:val="singleLevel"/>
    <w:tmpl w:val="5D9FE7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jFkMTM3OTg3NmJhYjZiMGEyOTY1ZWNmMzNlYmEifQ=="/>
  </w:docVars>
  <w:rsids>
    <w:rsidRoot w:val="00172A27"/>
    <w:rsid w:val="00830EA6"/>
    <w:rsid w:val="008877C1"/>
    <w:rsid w:val="00930CAF"/>
    <w:rsid w:val="00BE7892"/>
    <w:rsid w:val="00C0306C"/>
    <w:rsid w:val="00CB21DE"/>
    <w:rsid w:val="00CD6FC6"/>
    <w:rsid w:val="00D033F5"/>
    <w:rsid w:val="00FC5A33"/>
    <w:rsid w:val="010339C1"/>
    <w:rsid w:val="015778FF"/>
    <w:rsid w:val="015E3A05"/>
    <w:rsid w:val="01874535"/>
    <w:rsid w:val="01991EE3"/>
    <w:rsid w:val="01A050EF"/>
    <w:rsid w:val="01A95AAB"/>
    <w:rsid w:val="01AC4459"/>
    <w:rsid w:val="01C93121"/>
    <w:rsid w:val="01F418C6"/>
    <w:rsid w:val="020F119D"/>
    <w:rsid w:val="022401E0"/>
    <w:rsid w:val="02261A9D"/>
    <w:rsid w:val="025C3E9F"/>
    <w:rsid w:val="038C2F50"/>
    <w:rsid w:val="03C47599"/>
    <w:rsid w:val="03CC6D71"/>
    <w:rsid w:val="03FF61FC"/>
    <w:rsid w:val="0411665D"/>
    <w:rsid w:val="041312F9"/>
    <w:rsid w:val="04173437"/>
    <w:rsid w:val="042E07AD"/>
    <w:rsid w:val="04473600"/>
    <w:rsid w:val="04CC3487"/>
    <w:rsid w:val="04E573A2"/>
    <w:rsid w:val="05541AD1"/>
    <w:rsid w:val="055533EE"/>
    <w:rsid w:val="05555B2C"/>
    <w:rsid w:val="0560706F"/>
    <w:rsid w:val="058C25C5"/>
    <w:rsid w:val="059C6BB7"/>
    <w:rsid w:val="05A376C3"/>
    <w:rsid w:val="05B6775D"/>
    <w:rsid w:val="05EC0A51"/>
    <w:rsid w:val="06453FE6"/>
    <w:rsid w:val="06655546"/>
    <w:rsid w:val="06744DC6"/>
    <w:rsid w:val="067D77AC"/>
    <w:rsid w:val="06A676E8"/>
    <w:rsid w:val="06B036DE"/>
    <w:rsid w:val="06B513B7"/>
    <w:rsid w:val="06DB1777"/>
    <w:rsid w:val="06EB309B"/>
    <w:rsid w:val="071629D2"/>
    <w:rsid w:val="072B0B32"/>
    <w:rsid w:val="077A7458"/>
    <w:rsid w:val="07A40A29"/>
    <w:rsid w:val="07C97C6A"/>
    <w:rsid w:val="07D02797"/>
    <w:rsid w:val="0807571D"/>
    <w:rsid w:val="080D682C"/>
    <w:rsid w:val="085F7597"/>
    <w:rsid w:val="087361F3"/>
    <w:rsid w:val="087720AF"/>
    <w:rsid w:val="087C7402"/>
    <w:rsid w:val="08AE02E0"/>
    <w:rsid w:val="08CB0CA3"/>
    <w:rsid w:val="08CF0B00"/>
    <w:rsid w:val="08F92C0D"/>
    <w:rsid w:val="0932783C"/>
    <w:rsid w:val="09CD27F9"/>
    <w:rsid w:val="09D1307D"/>
    <w:rsid w:val="09D5345C"/>
    <w:rsid w:val="09EF5B4D"/>
    <w:rsid w:val="09EF79D6"/>
    <w:rsid w:val="0A1A1A55"/>
    <w:rsid w:val="0A2C70BE"/>
    <w:rsid w:val="0A5524DC"/>
    <w:rsid w:val="0A7811ED"/>
    <w:rsid w:val="0A7E2EB0"/>
    <w:rsid w:val="0ACC45F4"/>
    <w:rsid w:val="0AD70C51"/>
    <w:rsid w:val="0ADA610B"/>
    <w:rsid w:val="0AE57D78"/>
    <w:rsid w:val="0AF42A53"/>
    <w:rsid w:val="0B0630A6"/>
    <w:rsid w:val="0B375B18"/>
    <w:rsid w:val="0B7B7B9F"/>
    <w:rsid w:val="0B940685"/>
    <w:rsid w:val="0BAB549B"/>
    <w:rsid w:val="0BD323AF"/>
    <w:rsid w:val="0C29477A"/>
    <w:rsid w:val="0C2E1346"/>
    <w:rsid w:val="0C2F1242"/>
    <w:rsid w:val="0C5D3E58"/>
    <w:rsid w:val="0C9D4705"/>
    <w:rsid w:val="0CB13388"/>
    <w:rsid w:val="0CCF5ED9"/>
    <w:rsid w:val="0CEB5D4F"/>
    <w:rsid w:val="0D29243C"/>
    <w:rsid w:val="0D4661D9"/>
    <w:rsid w:val="0D49372A"/>
    <w:rsid w:val="0D72F9CC"/>
    <w:rsid w:val="0D8C28F5"/>
    <w:rsid w:val="0DA252ED"/>
    <w:rsid w:val="0DA812F4"/>
    <w:rsid w:val="0DD95712"/>
    <w:rsid w:val="0DDC2C5E"/>
    <w:rsid w:val="0DF86BD0"/>
    <w:rsid w:val="0E142D02"/>
    <w:rsid w:val="0E2D34D1"/>
    <w:rsid w:val="0E4110FA"/>
    <w:rsid w:val="0E435ADA"/>
    <w:rsid w:val="0E4A2BC7"/>
    <w:rsid w:val="0E5E5F4D"/>
    <w:rsid w:val="0EAD0B45"/>
    <w:rsid w:val="0EFD148A"/>
    <w:rsid w:val="0F5D5F22"/>
    <w:rsid w:val="0F813B30"/>
    <w:rsid w:val="0F8F3F20"/>
    <w:rsid w:val="0FB31641"/>
    <w:rsid w:val="0FBD0C1A"/>
    <w:rsid w:val="0FCD3794"/>
    <w:rsid w:val="0FF902E2"/>
    <w:rsid w:val="0FFB5D3F"/>
    <w:rsid w:val="10384339"/>
    <w:rsid w:val="103A21B7"/>
    <w:rsid w:val="106F7D0A"/>
    <w:rsid w:val="10897ABE"/>
    <w:rsid w:val="10AB6B62"/>
    <w:rsid w:val="10E400DB"/>
    <w:rsid w:val="10F24AE6"/>
    <w:rsid w:val="112B4666"/>
    <w:rsid w:val="11356E69"/>
    <w:rsid w:val="11B03217"/>
    <w:rsid w:val="11C2426A"/>
    <w:rsid w:val="11D1422E"/>
    <w:rsid w:val="11E915E1"/>
    <w:rsid w:val="11EA7E87"/>
    <w:rsid w:val="12137D5F"/>
    <w:rsid w:val="12196A53"/>
    <w:rsid w:val="121B6E3C"/>
    <w:rsid w:val="122072AA"/>
    <w:rsid w:val="122E6020"/>
    <w:rsid w:val="12424B3A"/>
    <w:rsid w:val="12621781"/>
    <w:rsid w:val="12D06EB6"/>
    <w:rsid w:val="12D32B17"/>
    <w:rsid w:val="13126077"/>
    <w:rsid w:val="132847EE"/>
    <w:rsid w:val="134C62F8"/>
    <w:rsid w:val="13560FD7"/>
    <w:rsid w:val="13736B69"/>
    <w:rsid w:val="13812855"/>
    <w:rsid w:val="1383128F"/>
    <w:rsid w:val="138A6798"/>
    <w:rsid w:val="13AC7850"/>
    <w:rsid w:val="13AF6206"/>
    <w:rsid w:val="13BF3958"/>
    <w:rsid w:val="13C921D1"/>
    <w:rsid w:val="13D570AC"/>
    <w:rsid w:val="13E65A36"/>
    <w:rsid w:val="13F05A62"/>
    <w:rsid w:val="1414689D"/>
    <w:rsid w:val="142645D1"/>
    <w:rsid w:val="14493E85"/>
    <w:rsid w:val="144D49FE"/>
    <w:rsid w:val="146D7087"/>
    <w:rsid w:val="14731900"/>
    <w:rsid w:val="14801080"/>
    <w:rsid w:val="148A3A55"/>
    <w:rsid w:val="148D3E83"/>
    <w:rsid w:val="14907A71"/>
    <w:rsid w:val="14A608B6"/>
    <w:rsid w:val="14B54246"/>
    <w:rsid w:val="14CF0E20"/>
    <w:rsid w:val="14FC427E"/>
    <w:rsid w:val="150313A3"/>
    <w:rsid w:val="150355BB"/>
    <w:rsid w:val="150A1F8E"/>
    <w:rsid w:val="151D7807"/>
    <w:rsid w:val="152359C3"/>
    <w:rsid w:val="15567E4C"/>
    <w:rsid w:val="15570C85"/>
    <w:rsid w:val="15580AE1"/>
    <w:rsid w:val="15885CC3"/>
    <w:rsid w:val="15AB73A4"/>
    <w:rsid w:val="15D07916"/>
    <w:rsid w:val="15D25C2D"/>
    <w:rsid w:val="15E6417E"/>
    <w:rsid w:val="16007AB2"/>
    <w:rsid w:val="16043169"/>
    <w:rsid w:val="160A5A90"/>
    <w:rsid w:val="161252F2"/>
    <w:rsid w:val="161D295D"/>
    <w:rsid w:val="16204366"/>
    <w:rsid w:val="162E5903"/>
    <w:rsid w:val="163B36BC"/>
    <w:rsid w:val="166F14A5"/>
    <w:rsid w:val="16855072"/>
    <w:rsid w:val="16953A1E"/>
    <w:rsid w:val="16B5226D"/>
    <w:rsid w:val="16BE6DB1"/>
    <w:rsid w:val="16DF13F8"/>
    <w:rsid w:val="17200E62"/>
    <w:rsid w:val="172522CA"/>
    <w:rsid w:val="176C6B08"/>
    <w:rsid w:val="17800472"/>
    <w:rsid w:val="17B80644"/>
    <w:rsid w:val="17F31374"/>
    <w:rsid w:val="183060C6"/>
    <w:rsid w:val="1847440C"/>
    <w:rsid w:val="185112B8"/>
    <w:rsid w:val="185F5912"/>
    <w:rsid w:val="186802BC"/>
    <w:rsid w:val="18985DE5"/>
    <w:rsid w:val="18B0483A"/>
    <w:rsid w:val="18E71E55"/>
    <w:rsid w:val="18FC6C57"/>
    <w:rsid w:val="1913420D"/>
    <w:rsid w:val="193B383A"/>
    <w:rsid w:val="194233F9"/>
    <w:rsid w:val="19543232"/>
    <w:rsid w:val="196302BF"/>
    <w:rsid w:val="197113F3"/>
    <w:rsid w:val="19776E8D"/>
    <w:rsid w:val="19915DE7"/>
    <w:rsid w:val="19CD60EE"/>
    <w:rsid w:val="19E071CD"/>
    <w:rsid w:val="1A4E5290"/>
    <w:rsid w:val="1A74517D"/>
    <w:rsid w:val="1ACE5E69"/>
    <w:rsid w:val="1AE5165B"/>
    <w:rsid w:val="1AE53683"/>
    <w:rsid w:val="1B053D56"/>
    <w:rsid w:val="1B6A505C"/>
    <w:rsid w:val="1B752A0C"/>
    <w:rsid w:val="1B7725C5"/>
    <w:rsid w:val="1BA94C65"/>
    <w:rsid w:val="1BCB6DA2"/>
    <w:rsid w:val="1C015667"/>
    <w:rsid w:val="1C122BF7"/>
    <w:rsid w:val="1C2100FA"/>
    <w:rsid w:val="1C3B6BB2"/>
    <w:rsid w:val="1C4140C0"/>
    <w:rsid w:val="1C474522"/>
    <w:rsid w:val="1C4D1829"/>
    <w:rsid w:val="1CB2670D"/>
    <w:rsid w:val="1CB77D14"/>
    <w:rsid w:val="1CE563A2"/>
    <w:rsid w:val="1CF45403"/>
    <w:rsid w:val="1D313355"/>
    <w:rsid w:val="1D540C01"/>
    <w:rsid w:val="1D5D0508"/>
    <w:rsid w:val="1D64641F"/>
    <w:rsid w:val="1D6F1069"/>
    <w:rsid w:val="1D88342E"/>
    <w:rsid w:val="1D925567"/>
    <w:rsid w:val="1DA92863"/>
    <w:rsid w:val="1DDE4F15"/>
    <w:rsid w:val="1DDE628F"/>
    <w:rsid w:val="1E037ACD"/>
    <w:rsid w:val="1E0824C5"/>
    <w:rsid w:val="1E3F7760"/>
    <w:rsid w:val="1E4329D8"/>
    <w:rsid w:val="1E54044D"/>
    <w:rsid w:val="1E7C3987"/>
    <w:rsid w:val="1E88583B"/>
    <w:rsid w:val="1E8B28F6"/>
    <w:rsid w:val="1EB807FD"/>
    <w:rsid w:val="1EDB3309"/>
    <w:rsid w:val="1EE17131"/>
    <w:rsid w:val="1EE803DC"/>
    <w:rsid w:val="1EED240A"/>
    <w:rsid w:val="1EEF05F1"/>
    <w:rsid w:val="1EF43673"/>
    <w:rsid w:val="1EFB3E45"/>
    <w:rsid w:val="1F245DF1"/>
    <w:rsid w:val="1F377D6C"/>
    <w:rsid w:val="1F7F7AD9"/>
    <w:rsid w:val="1FE67519"/>
    <w:rsid w:val="202A7C37"/>
    <w:rsid w:val="202D1016"/>
    <w:rsid w:val="20545D7E"/>
    <w:rsid w:val="20656C32"/>
    <w:rsid w:val="20856B3C"/>
    <w:rsid w:val="20C55B80"/>
    <w:rsid w:val="20DB6446"/>
    <w:rsid w:val="20F30E9B"/>
    <w:rsid w:val="210306BC"/>
    <w:rsid w:val="213A393E"/>
    <w:rsid w:val="213F4BA4"/>
    <w:rsid w:val="21502D6C"/>
    <w:rsid w:val="21593B66"/>
    <w:rsid w:val="216B6E17"/>
    <w:rsid w:val="21A233ED"/>
    <w:rsid w:val="21DA2445"/>
    <w:rsid w:val="21DD2DF2"/>
    <w:rsid w:val="21E64000"/>
    <w:rsid w:val="21EC4356"/>
    <w:rsid w:val="21F343EF"/>
    <w:rsid w:val="22133F32"/>
    <w:rsid w:val="22244499"/>
    <w:rsid w:val="22336E7C"/>
    <w:rsid w:val="22465C8A"/>
    <w:rsid w:val="22A9728A"/>
    <w:rsid w:val="22BA640A"/>
    <w:rsid w:val="23270F39"/>
    <w:rsid w:val="23371D18"/>
    <w:rsid w:val="23B42EDE"/>
    <w:rsid w:val="24105585"/>
    <w:rsid w:val="241367D9"/>
    <w:rsid w:val="242B0E36"/>
    <w:rsid w:val="243C64C4"/>
    <w:rsid w:val="24806D7E"/>
    <w:rsid w:val="249A24E4"/>
    <w:rsid w:val="24A654A5"/>
    <w:rsid w:val="24C1311B"/>
    <w:rsid w:val="2530290C"/>
    <w:rsid w:val="25587DE6"/>
    <w:rsid w:val="25706C2F"/>
    <w:rsid w:val="25722DDC"/>
    <w:rsid w:val="25BC525E"/>
    <w:rsid w:val="25C3766E"/>
    <w:rsid w:val="25D86301"/>
    <w:rsid w:val="261513ED"/>
    <w:rsid w:val="26326284"/>
    <w:rsid w:val="264C407F"/>
    <w:rsid w:val="26611764"/>
    <w:rsid w:val="269A1832"/>
    <w:rsid w:val="26B16B9A"/>
    <w:rsid w:val="26B43637"/>
    <w:rsid w:val="26C32B62"/>
    <w:rsid w:val="26CD00B9"/>
    <w:rsid w:val="26E277CB"/>
    <w:rsid w:val="27084A19"/>
    <w:rsid w:val="27090EBD"/>
    <w:rsid w:val="27182973"/>
    <w:rsid w:val="2724054D"/>
    <w:rsid w:val="274176FF"/>
    <w:rsid w:val="274F50DE"/>
    <w:rsid w:val="2753307E"/>
    <w:rsid w:val="27995331"/>
    <w:rsid w:val="279F4B11"/>
    <w:rsid w:val="27A35FB2"/>
    <w:rsid w:val="27B80867"/>
    <w:rsid w:val="27DE15C2"/>
    <w:rsid w:val="28005AD3"/>
    <w:rsid w:val="2829326D"/>
    <w:rsid w:val="283628AB"/>
    <w:rsid w:val="285C53F0"/>
    <w:rsid w:val="28662414"/>
    <w:rsid w:val="28662E9B"/>
    <w:rsid w:val="287E1F47"/>
    <w:rsid w:val="2887563A"/>
    <w:rsid w:val="28984E49"/>
    <w:rsid w:val="28A734C6"/>
    <w:rsid w:val="28AD70CD"/>
    <w:rsid w:val="28B6440E"/>
    <w:rsid w:val="28BF2BAE"/>
    <w:rsid w:val="28C41F51"/>
    <w:rsid w:val="28CC690B"/>
    <w:rsid w:val="299407E6"/>
    <w:rsid w:val="29C157C8"/>
    <w:rsid w:val="29C63095"/>
    <w:rsid w:val="29CA001F"/>
    <w:rsid w:val="29CB2DAC"/>
    <w:rsid w:val="29E17D56"/>
    <w:rsid w:val="29EEA0EA"/>
    <w:rsid w:val="2A021BF3"/>
    <w:rsid w:val="2A2055A3"/>
    <w:rsid w:val="2A222019"/>
    <w:rsid w:val="2A413590"/>
    <w:rsid w:val="2A481CFC"/>
    <w:rsid w:val="2A73211B"/>
    <w:rsid w:val="2A8C0067"/>
    <w:rsid w:val="2AA001B4"/>
    <w:rsid w:val="2B022A53"/>
    <w:rsid w:val="2B165519"/>
    <w:rsid w:val="2B28308F"/>
    <w:rsid w:val="2B301F89"/>
    <w:rsid w:val="2B432BAB"/>
    <w:rsid w:val="2B7E12F7"/>
    <w:rsid w:val="2B811146"/>
    <w:rsid w:val="2B8702A7"/>
    <w:rsid w:val="2B893206"/>
    <w:rsid w:val="2C1C7AC4"/>
    <w:rsid w:val="2C230567"/>
    <w:rsid w:val="2C52549A"/>
    <w:rsid w:val="2C736DD8"/>
    <w:rsid w:val="2C814131"/>
    <w:rsid w:val="2C895096"/>
    <w:rsid w:val="2C911863"/>
    <w:rsid w:val="2CBF221C"/>
    <w:rsid w:val="2CD20350"/>
    <w:rsid w:val="2CDE17B9"/>
    <w:rsid w:val="2D34744F"/>
    <w:rsid w:val="2D39745D"/>
    <w:rsid w:val="2D3F58DE"/>
    <w:rsid w:val="2D55076F"/>
    <w:rsid w:val="2D58799E"/>
    <w:rsid w:val="2D7F28D9"/>
    <w:rsid w:val="2D963BD2"/>
    <w:rsid w:val="2DA34497"/>
    <w:rsid w:val="2DCC5D54"/>
    <w:rsid w:val="2E07351E"/>
    <w:rsid w:val="2E1C2FCF"/>
    <w:rsid w:val="2E2274E2"/>
    <w:rsid w:val="2E312074"/>
    <w:rsid w:val="2E44497E"/>
    <w:rsid w:val="2E6A57AE"/>
    <w:rsid w:val="2E7F154A"/>
    <w:rsid w:val="2EA15E7F"/>
    <w:rsid w:val="2ECC01F7"/>
    <w:rsid w:val="2EE11493"/>
    <w:rsid w:val="2EEA298A"/>
    <w:rsid w:val="2F471946"/>
    <w:rsid w:val="2FAC046C"/>
    <w:rsid w:val="2FB67708"/>
    <w:rsid w:val="30051322"/>
    <w:rsid w:val="300A5EA6"/>
    <w:rsid w:val="30221263"/>
    <w:rsid w:val="3074693A"/>
    <w:rsid w:val="30AC04AC"/>
    <w:rsid w:val="30B57D8C"/>
    <w:rsid w:val="30B81EE2"/>
    <w:rsid w:val="30E17C3D"/>
    <w:rsid w:val="30E9B14E"/>
    <w:rsid w:val="312E53DA"/>
    <w:rsid w:val="31306B17"/>
    <w:rsid w:val="314E7C96"/>
    <w:rsid w:val="31763F08"/>
    <w:rsid w:val="3183000D"/>
    <w:rsid w:val="31832F77"/>
    <w:rsid w:val="31A67625"/>
    <w:rsid w:val="31B87347"/>
    <w:rsid w:val="31C03C3E"/>
    <w:rsid w:val="32004B4C"/>
    <w:rsid w:val="320B24F6"/>
    <w:rsid w:val="32637583"/>
    <w:rsid w:val="328713AF"/>
    <w:rsid w:val="328C0BF4"/>
    <w:rsid w:val="3292332D"/>
    <w:rsid w:val="32BF0326"/>
    <w:rsid w:val="32C55798"/>
    <w:rsid w:val="32F123D1"/>
    <w:rsid w:val="3310712F"/>
    <w:rsid w:val="33134E71"/>
    <w:rsid w:val="3329042E"/>
    <w:rsid w:val="33396688"/>
    <w:rsid w:val="334F7074"/>
    <w:rsid w:val="335B6959"/>
    <w:rsid w:val="335C4FB7"/>
    <w:rsid w:val="3360643F"/>
    <w:rsid w:val="339A123F"/>
    <w:rsid w:val="33CE5489"/>
    <w:rsid w:val="341873C4"/>
    <w:rsid w:val="34196804"/>
    <w:rsid w:val="342E2C6A"/>
    <w:rsid w:val="343B728D"/>
    <w:rsid w:val="34433787"/>
    <w:rsid w:val="345B303B"/>
    <w:rsid w:val="345C5068"/>
    <w:rsid w:val="3490427B"/>
    <w:rsid w:val="34A444A9"/>
    <w:rsid w:val="34A522D6"/>
    <w:rsid w:val="34C61A83"/>
    <w:rsid w:val="34CB693B"/>
    <w:rsid w:val="34D37E4F"/>
    <w:rsid w:val="34EB67FE"/>
    <w:rsid w:val="34EE524E"/>
    <w:rsid w:val="35115990"/>
    <w:rsid w:val="35162115"/>
    <w:rsid w:val="35166285"/>
    <w:rsid w:val="352C4394"/>
    <w:rsid w:val="353F1F4D"/>
    <w:rsid w:val="354F27D5"/>
    <w:rsid w:val="35593A30"/>
    <w:rsid w:val="35683395"/>
    <w:rsid w:val="356C7D8E"/>
    <w:rsid w:val="357F45CA"/>
    <w:rsid w:val="357F59F2"/>
    <w:rsid w:val="35873F66"/>
    <w:rsid w:val="358E2C7D"/>
    <w:rsid w:val="35A240D4"/>
    <w:rsid w:val="35AF1888"/>
    <w:rsid w:val="35C97A69"/>
    <w:rsid w:val="35E87E51"/>
    <w:rsid w:val="35F405C8"/>
    <w:rsid w:val="361C58B9"/>
    <w:rsid w:val="361D6A8E"/>
    <w:rsid w:val="36611CB1"/>
    <w:rsid w:val="366EBA61"/>
    <w:rsid w:val="36922C8B"/>
    <w:rsid w:val="369462C9"/>
    <w:rsid w:val="369D27D8"/>
    <w:rsid w:val="36A71B58"/>
    <w:rsid w:val="37015A95"/>
    <w:rsid w:val="370C6943"/>
    <w:rsid w:val="37160FCA"/>
    <w:rsid w:val="37164F9C"/>
    <w:rsid w:val="372563BE"/>
    <w:rsid w:val="37474232"/>
    <w:rsid w:val="37911470"/>
    <w:rsid w:val="37C2787B"/>
    <w:rsid w:val="37DC5820"/>
    <w:rsid w:val="37FAD024"/>
    <w:rsid w:val="37FB60CA"/>
    <w:rsid w:val="381B28E9"/>
    <w:rsid w:val="38367BD5"/>
    <w:rsid w:val="385606E8"/>
    <w:rsid w:val="385A0910"/>
    <w:rsid w:val="38712CAE"/>
    <w:rsid w:val="3879217B"/>
    <w:rsid w:val="38847394"/>
    <w:rsid w:val="38D5356D"/>
    <w:rsid w:val="38E713D5"/>
    <w:rsid w:val="38EA26D1"/>
    <w:rsid w:val="38EF6974"/>
    <w:rsid w:val="38F61785"/>
    <w:rsid w:val="393450E2"/>
    <w:rsid w:val="394F0490"/>
    <w:rsid w:val="3952083F"/>
    <w:rsid w:val="395E4812"/>
    <w:rsid w:val="39897C3B"/>
    <w:rsid w:val="39904477"/>
    <w:rsid w:val="399C0723"/>
    <w:rsid w:val="39A36BA3"/>
    <w:rsid w:val="39BD78E5"/>
    <w:rsid w:val="39C72902"/>
    <w:rsid w:val="39F32F66"/>
    <w:rsid w:val="3A0B0CED"/>
    <w:rsid w:val="3A5E4C24"/>
    <w:rsid w:val="3A632119"/>
    <w:rsid w:val="3A95129B"/>
    <w:rsid w:val="3ACD6CD1"/>
    <w:rsid w:val="3ACF1B60"/>
    <w:rsid w:val="3B0A6B5A"/>
    <w:rsid w:val="3B3F6BD1"/>
    <w:rsid w:val="3B634CA9"/>
    <w:rsid w:val="3B6F71C3"/>
    <w:rsid w:val="3B776E25"/>
    <w:rsid w:val="3B8F764E"/>
    <w:rsid w:val="3BC96A15"/>
    <w:rsid w:val="3BDB0268"/>
    <w:rsid w:val="3BE02834"/>
    <w:rsid w:val="3BF81C0C"/>
    <w:rsid w:val="3C0259E1"/>
    <w:rsid w:val="3C143480"/>
    <w:rsid w:val="3C3E11F1"/>
    <w:rsid w:val="3C533C11"/>
    <w:rsid w:val="3C761C60"/>
    <w:rsid w:val="3C7A386B"/>
    <w:rsid w:val="3C8200EB"/>
    <w:rsid w:val="3C914632"/>
    <w:rsid w:val="3CA32DC2"/>
    <w:rsid w:val="3CAE4A07"/>
    <w:rsid w:val="3CAF75B2"/>
    <w:rsid w:val="3CD04F26"/>
    <w:rsid w:val="3D0F66A9"/>
    <w:rsid w:val="3D25307B"/>
    <w:rsid w:val="3D5D4C22"/>
    <w:rsid w:val="3D6D62CB"/>
    <w:rsid w:val="3D9A53A3"/>
    <w:rsid w:val="3DA271D2"/>
    <w:rsid w:val="3DEE4CA6"/>
    <w:rsid w:val="3E0E6961"/>
    <w:rsid w:val="3E2E7003"/>
    <w:rsid w:val="3E333CDE"/>
    <w:rsid w:val="3E3704F9"/>
    <w:rsid w:val="3E4256FD"/>
    <w:rsid w:val="3E557282"/>
    <w:rsid w:val="3E7D2D2B"/>
    <w:rsid w:val="3E943E19"/>
    <w:rsid w:val="3EA53995"/>
    <w:rsid w:val="3EAC6514"/>
    <w:rsid w:val="3EB477AA"/>
    <w:rsid w:val="3EBB9A5B"/>
    <w:rsid w:val="3EBC07D7"/>
    <w:rsid w:val="3ED444F3"/>
    <w:rsid w:val="3ED95A85"/>
    <w:rsid w:val="3EFB4515"/>
    <w:rsid w:val="3F3F660F"/>
    <w:rsid w:val="3F456660"/>
    <w:rsid w:val="3F737219"/>
    <w:rsid w:val="3F9A23F3"/>
    <w:rsid w:val="3FF85CB8"/>
    <w:rsid w:val="40122083"/>
    <w:rsid w:val="40526337"/>
    <w:rsid w:val="4089603B"/>
    <w:rsid w:val="40C97F10"/>
    <w:rsid w:val="411922F6"/>
    <w:rsid w:val="41560EE7"/>
    <w:rsid w:val="417B7A44"/>
    <w:rsid w:val="417E76AC"/>
    <w:rsid w:val="41BD7CF2"/>
    <w:rsid w:val="41C346CC"/>
    <w:rsid w:val="41D15D97"/>
    <w:rsid w:val="41DB04B8"/>
    <w:rsid w:val="420579B5"/>
    <w:rsid w:val="420646EB"/>
    <w:rsid w:val="4220549E"/>
    <w:rsid w:val="425944B9"/>
    <w:rsid w:val="4288165E"/>
    <w:rsid w:val="42BC5C15"/>
    <w:rsid w:val="42C767BA"/>
    <w:rsid w:val="42EA3883"/>
    <w:rsid w:val="42F52D46"/>
    <w:rsid w:val="42FB19CF"/>
    <w:rsid w:val="43166B8B"/>
    <w:rsid w:val="439047CB"/>
    <w:rsid w:val="43B815BF"/>
    <w:rsid w:val="43C56C15"/>
    <w:rsid w:val="43ED3737"/>
    <w:rsid w:val="4401478E"/>
    <w:rsid w:val="441C376E"/>
    <w:rsid w:val="44720CB6"/>
    <w:rsid w:val="4478014C"/>
    <w:rsid w:val="44A050E2"/>
    <w:rsid w:val="44C23E85"/>
    <w:rsid w:val="44DB139C"/>
    <w:rsid w:val="450B703E"/>
    <w:rsid w:val="45125D47"/>
    <w:rsid w:val="4519257E"/>
    <w:rsid w:val="45241C41"/>
    <w:rsid w:val="452A4114"/>
    <w:rsid w:val="45333E46"/>
    <w:rsid w:val="454224AB"/>
    <w:rsid w:val="456F38E6"/>
    <w:rsid w:val="45901A46"/>
    <w:rsid w:val="45AC425C"/>
    <w:rsid w:val="45D54209"/>
    <w:rsid w:val="45EA017F"/>
    <w:rsid w:val="45F525DA"/>
    <w:rsid w:val="46300B13"/>
    <w:rsid w:val="468B0374"/>
    <w:rsid w:val="46B502C1"/>
    <w:rsid w:val="46E00303"/>
    <w:rsid w:val="472B7151"/>
    <w:rsid w:val="474C3C77"/>
    <w:rsid w:val="474D22A8"/>
    <w:rsid w:val="4753172B"/>
    <w:rsid w:val="476776B7"/>
    <w:rsid w:val="47A66166"/>
    <w:rsid w:val="47D1466A"/>
    <w:rsid w:val="481813BD"/>
    <w:rsid w:val="482A25E9"/>
    <w:rsid w:val="48300149"/>
    <w:rsid w:val="48310E22"/>
    <w:rsid w:val="48492A13"/>
    <w:rsid w:val="48825DD8"/>
    <w:rsid w:val="489A2907"/>
    <w:rsid w:val="489B2EFA"/>
    <w:rsid w:val="48AC6D0A"/>
    <w:rsid w:val="48B2776F"/>
    <w:rsid w:val="48C63FF4"/>
    <w:rsid w:val="48CA7257"/>
    <w:rsid w:val="48D917E2"/>
    <w:rsid w:val="48DF1625"/>
    <w:rsid w:val="493E593E"/>
    <w:rsid w:val="49582E14"/>
    <w:rsid w:val="49613E51"/>
    <w:rsid w:val="496C04BD"/>
    <w:rsid w:val="49BD30DD"/>
    <w:rsid w:val="49C802BB"/>
    <w:rsid w:val="49DA0CE9"/>
    <w:rsid w:val="49DA1B2F"/>
    <w:rsid w:val="49DF744C"/>
    <w:rsid w:val="49E8608B"/>
    <w:rsid w:val="4A222C8C"/>
    <w:rsid w:val="4A274FCA"/>
    <w:rsid w:val="4A2C034A"/>
    <w:rsid w:val="4A551DD5"/>
    <w:rsid w:val="4A757163"/>
    <w:rsid w:val="4AA523FB"/>
    <w:rsid w:val="4ABC51A5"/>
    <w:rsid w:val="4AC412BD"/>
    <w:rsid w:val="4AC64CBC"/>
    <w:rsid w:val="4ACC146D"/>
    <w:rsid w:val="4AF154B2"/>
    <w:rsid w:val="4AFF7373"/>
    <w:rsid w:val="4B017E8C"/>
    <w:rsid w:val="4B0A10F2"/>
    <w:rsid w:val="4B1E3924"/>
    <w:rsid w:val="4B313C8F"/>
    <w:rsid w:val="4B623D63"/>
    <w:rsid w:val="4BA27B16"/>
    <w:rsid w:val="4BEE4070"/>
    <w:rsid w:val="4BFA10E2"/>
    <w:rsid w:val="4C042733"/>
    <w:rsid w:val="4C2C17C4"/>
    <w:rsid w:val="4C3A55F9"/>
    <w:rsid w:val="4CAA019C"/>
    <w:rsid w:val="4CAF130F"/>
    <w:rsid w:val="4CB43643"/>
    <w:rsid w:val="4D775CEE"/>
    <w:rsid w:val="4D940086"/>
    <w:rsid w:val="4DAC701B"/>
    <w:rsid w:val="4DBBD024"/>
    <w:rsid w:val="4DC14E86"/>
    <w:rsid w:val="4DE67660"/>
    <w:rsid w:val="4DEE1C98"/>
    <w:rsid w:val="4DEF0003"/>
    <w:rsid w:val="4E2839E1"/>
    <w:rsid w:val="4E6864BC"/>
    <w:rsid w:val="4E69180A"/>
    <w:rsid w:val="4E6F1449"/>
    <w:rsid w:val="4E913AAE"/>
    <w:rsid w:val="4E9F1A9F"/>
    <w:rsid w:val="4EA44ED1"/>
    <w:rsid w:val="4ED74C8D"/>
    <w:rsid w:val="4EDC0654"/>
    <w:rsid w:val="4EE2243B"/>
    <w:rsid w:val="4EE40D8D"/>
    <w:rsid w:val="4EEF5380"/>
    <w:rsid w:val="4F0A5FD9"/>
    <w:rsid w:val="4F235E14"/>
    <w:rsid w:val="4F45123B"/>
    <w:rsid w:val="4F687BBD"/>
    <w:rsid w:val="4F7FB564"/>
    <w:rsid w:val="4F924B3E"/>
    <w:rsid w:val="4F9E2E72"/>
    <w:rsid w:val="4FAD3235"/>
    <w:rsid w:val="4FBFDF09"/>
    <w:rsid w:val="506B5CD9"/>
    <w:rsid w:val="50746AF7"/>
    <w:rsid w:val="507C2B54"/>
    <w:rsid w:val="50857C6F"/>
    <w:rsid w:val="50986E32"/>
    <w:rsid w:val="50B94DD8"/>
    <w:rsid w:val="50D033B2"/>
    <w:rsid w:val="50D61560"/>
    <w:rsid w:val="50D94808"/>
    <w:rsid w:val="50F014FD"/>
    <w:rsid w:val="50F815B1"/>
    <w:rsid w:val="51112C5D"/>
    <w:rsid w:val="51342A27"/>
    <w:rsid w:val="516273A3"/>
    <w:rsid w:val="51746CAA"/>
    <w:rsid w:val="51DB67FB"/>
    <w:rsid w:val="51E1190E"/>
    <w:rsid w:val="51E346D7"/>
    <w:rsid w:val="522A45C2"/>
    <w:rsid w:val="52400908"/>
    <w:rsid w:val="52552958"/>
    <w:rsid w:val="527D7A91"/>
    <w:rsid w:val="52913033"/>
    <w:rsid w:val="52943B67"/>
    <w:rsid w:val="52BD2062"/>
    <w:rsid w:val="52DC0F2E"/>
    <w:rsid w:val="52F34A25"/>
    <w:rsid w:val="53851365"/>
    <w:rsid w:val="538708F0"/>
    <w:rsid w:val="5390464A"/>
    <w:rsid w:val="53961759"/>
    <w:rsid w:val="539719D0"/>
    <w:rsid w:val="53B87F9A"/>
    <w:rsid w:val="53BA3D37"/>
    <w:rsid w:val="53E21B69"/>
    <w:rsid w:val="54361D28"/>
    <w:rsid w:val="543E18F6"/>
    <w:rsid w:val="54684CE2"/>
    <w:rsid w:val="546D503E"/>
    <w:rsid w:val="547026BD"/>
    <w:rsid w:val="5476359A"/>
    <w:rsid w:val="54B417E6"/>
    <w:rsid w:val="55027C53"/>
    <w:rsid w:val="550E3200"/>
    <w:rsid w:val="552F123F"/>
    <w:rsid w:val="5574697B"/>
    <w:rsid w:val="559B4B26"/>
    <w:rsid w:val="55B67784"/>
    <w:rsid w:val="55CD3D97"/>
    <w:rsid w:val="55FA5C5A"/>
    <w:rsid w:val="560E0BEE"/>
    <w:rsid w:val="564A33B8"/>
    <w:rsid w:val="565F59BE"/>
    <w:rsid w:val="567C073D"/>
    <w:rsid w:val="56A44A6A"/>
    <w:rsid w:val="56A6500A"/>
    <w:rsid w:val="56B449B0"/>
    <w:rsid w:val="56DF037A"/>
    <w:rsid w:val="57374607"/>
    <w:rsid w:val="576A0C41"/>
    <w:rsid w:val="578F5912"/>
    <w:rsid w:val="57B352B5"/>
    <w:rsid w:val="57C535BE"/>
    <w:rsid w:val="57FD5A52"/>
    <w:rsid w:val="58013AEE"/>
    <w:rsid w:val="580E2A78"/>
    <w:rsid w:val="582866B2"/>
    <w:rsid w:val="583506F7"/>
    <w:rsid w:val="583D2B10"/>
    <w:rsid w:val="584D498C"/>
    <w:rsid w:val="586714D6"/>
    <w:rsid w:val="586D586F"/>
    <w:rsid w:val="589161AD"/>
    <w:rsid w:val="589F5738"/>
    <w:rsid w:val="58CF24DC"/>
    <w:rsid w:val="58D345D7"/>
    <w:rsid w:val="593C7FF2"/>
    <w:rsid w:val="598B095C"/>
    <w:rsid w:val="59C64F38"/>
    <w:rsid w:val="59D96AA2"/>
    <w:rsid w:val="5A435D08"/>
    <w:rsid w:val="5A4E5871"/>
    <w:rsid w:val="5A5214C4"/>
    <w:rsid w:val="5A53273D"/>
    <w:rsid w:val="5A857541"/>
    <w:rsid w:val="5AA62825"/>
    <w:rsid w:val="5AEE394A"/>
    <w:rsid w:val="5B0D3E9B"/>
    <w:rsid w:val="5B3E31F2"/>
    <w:rsid w:val="5B531DAD"/>
    <w:rsid w:val="5B657451"/>
    <w:rsid w:val="5B6C049B"/>
    <w:rsid w:val="5B773940"/>
    <w:rsid w:val="5B78604A"/>
    <w:rsid w:val="5BA4654D"/>
    <w:rsid w:val="5BE45DF8"/>
    <w:rsid w:val="5BED5080"/>
    <w:rsid w:val="5BF37ABA"/>
    <w:rsid w:val="5C4E28F2"/>
    <w:rsid w:val="5C617BE5"/>
    <w:rsid w:val="5C675F6D"/>
    <w:rsid w:val="5C68768B"/>
    <w:rsid w:val="5C84703F"/>
    <w:rsid w:val="5C8F6A67"/>
    <w:rsid w:val="5C9308C8"/>
    <w:rsid w:val="5CFA0384"/>
    <w:rsid w:val="5CFD4AA6"/>
    <w:rsid w:val="5D072FF3"/>
    <w:rsid w:val="5D3812DB"/>
    <w:rsid w:val="5D5916F2"/>
    <w:rsid w:val="5D5C293A"/>
    <w:rsid w:val="5D6C1955"/>
    <w:rsid w:val="5D6F25F5"/>
    <w:rsid w:val="5D95689F"/>
    <w:rsid w:val="5E645E1B"/>
    <w:rsid w:val="5E701DB9"/>
    <w:rsid w:val="5E7E40AC"/>
    <w:rsid w:val="5E8B3710"/>
    <w:rsid w:val="5E8E3AA2"/>
    <w:rsid w:val="5E953250"/>
    <w:rsid w:val="5EA106ED"/>
    <w:rsid w:val="5EE73A1C"/>
    <w:rsid w:val="5EEA45EF"/>
    <w:rsid w:val="5EF13107"/>
    <w:rsid w:val="5EFA1877"/>
    <w:rsid w:val="5F2F1584"/>
    <w:rsid w:val="5F3B5EFF"/>
    <w:rsid w:val="5F850D7C"/>
    <w:rsid w:val="5FB276FB"/>
    <w:rsid w:val="5FBF0891"/>
    <w:rsid w:val="5FCF6578"/>
    <w:rsid w:val="5FD333DB"/>
    <w:rsid w:val="5FDA3148"/>
    <w:rsid w:val="5FDD794C"/>
    <w:rsid w:val="5FF5FDEC"/>
    <w:rsid w:val="5FF8728E"/>
    <w:rsid w:val="60263020"/>
    <w:rsid w:val="604A4884"/>
    <w:rsid w:val="60C61B7B"/>
    <w:rsid w:val="60C83F06"/>
    <w:rsid w:val="60D10BE7"/>
    <w:rsid w:val="60D14BB1"/>
    <w:rsid w:val="615E072B"/>
    <w:rsid w:val="61652857"/>
    <w:rsid w:val="617C3A5E"/>
    <w:rsid w:val="617F70AA"/>
    <w:rsid w:val="61A57243"/>
    <w:rsid w:val="61CE3B8D"/>
    <w:rsid w:val="61D30194"/>
    <w:rsid w:val="61D533E0"/>
    <w:rsid w:val="62023D05"/>
    <w:rsid w:val="62634212"/>
    <w:rsid w:val="626776ED"/>
    <w:rsid w:val="626B3A39"/>
    <w:rsid w:val="629341A9"/>
    <w:rsid w:val="629C4E5A"/>
    <w:rsid w:val="62B62164"/>
    <w:rsid w:val="62CF3337"/>
    <w:rsid w:val="63145673"/>
    <w:rsid w:val="63190B09"/>
    <w:rsid w:val="63723066"/>
    <w:rsid w:val="6388462C"/>
    <w:rsid w:val="63A2580B"/>
    <w:rsid w:val="63C16DB1"/>
    <w:rsid w:val="63E76D28"/>
    <w:rsid w:val="641066DF"/>
    <w:rsid w:val="643A19AE"/>
    <w:rsid w:val="64715141"/>
    <w:rsid w:val="647A1276"/>
    <w:rsid w:val="64A061D6"/>
    <w:rsid w:val="64AE1204"/>
    <w:rsid w:val="64D80FB9"/>
    <w:rsid w:val="64EE1081"/>
    <w:rsid w:val="65260863"/>
    <w:rsid w:val="652F5FFA"/>
    <w:rsid w:val="656518B8"/>
    <w:rsid w:val="65835E78"/>
    <w:rsid w:val="65E971E8"/>
    <w:rsid w:val="65F54CA7"/>
    <w:rsid w:val="65F615EC"/>
    <w:rsid w:val="663E7EAE"/>
    <w:rsid w:val="665C75F0"/>
    <w:rsid w:val="666B2C4F"/>
    <w:rsid w:val="666E3C46"/>
    <w:rsid w:val="667F5628"/>
    <w:rsid w:val="66887CDD"/>
    <w:rsid w:val="66C8304C"/>
    <w:rsid w:val="66EF2F43"/>
    <w:rsid w:val="671E085B"/>
    <w:rsid w:val="67427FD5"/>
    <w:rsid w:val="676629B9"/>
    <w:rsid w:val="67BE40B5"/>
    <w:rsid w:val="67D352EF"/>
    <w:rsid w:val="67F43143"/>
    <w:rsid w:val="67F60D58"/>
    <w:rsid w:val="68077DF9"/>
    <w:rsid w:val="68374241"/>
    <w:rsid w:val="68B27F57"/>
    <w:rsid w:val="68DB3FFA"/>
    <w:rsid w:val="68ED1A99"/>
    <w:rsid w:val="6924145C"/>
    <w:rsid w:val="6931260B"/>
    <w:rsid w:val="69444FA3"/>
    <w:rsid w:val="69490CE2"/>
    <w:rsid w:val="694D4C20"/>
    <w:rsid w:val="69561F53"/>
    <w:rsid w:val="69561F87"/>
    <w:rsid w:val="695B36A6"/>
    <w:rsid w:val="695D7BEC"/>
    <w:rsid w:val="69637070"/>
    <w:rsid w:val="69B06839"/>
    <w:rsid w:val="69BB1370"/>
    <w:rsid w:val="69BC3B03"/>
    <w:rsid w:val="69D72179"/>
    <w:rsid w:val="69ED6226"/>
    <w:rsid w:val="6A1851B7"/>
    <w:rsid w:val="6A3263A7"/>
    <w:rsid w:val="6A3E25D2"/>
    <w:rsid w:val="6A4E61B3"/>
    <w:rsid w:val="6A6A3074"/>
    <w:rsid w:val="6A7E0847"/>
    <w:rsid w:val="6A8862D3"/>
    <w:rsid w:val="6A897A01"/>
    <w:rsid w:val="6AAB0A05"/>
    <w:rsid w:val="6AAD52CC"/>
    <w:rsid w:val="6B28193F"/>
    <w:rsid w:val="6B342873"/>
    <w:rsid w:val="6B4A4395"/>
    <w:rsid w:val="6B581A5F"/>
    <w:rsid w:val="6B610780"/>
    <w:rsid w:val="6B7436A5"/>
    <w:rsid w:val="6B8A5679"/>
    <w:rsid w:val="6BAC6DE8"/>
    <w:rsid w:val="6BB1108D"/>
    <w:rsid w:val="6BBAA24C"/>
    <w:rsid w:val="6BBB51D9"/>
    <w:rsid w:val="6BC207A9"/>
    <w:rsid w:val="6C086B5C"/>
    <w:rsid w:val="6C270A6A"/>
    <w:rsid w:val="6C46078D"/>
    <w:rsid w:val="6CC40883"/>
    <w:rsid w:val="6CD313FC"/>
    <w:rsid w:val="6CD73AA9"/>
    <w:rsid w:val="6D5D3843"/>
    <w:rsid w:val="6DAD2C82"/>
    <w:rsid w:val="6DF53A67"/>
    <w:rsid w:val="6DF57072"/>
    <w:rsid w:val="6DF855A4"/>
    <w:rsid w:val="6E297AE8"/>
    <w:rsid w:val="6E393091"/>
    <w:rsid w:val="6E3C23F0"/>
    <w:rsid w:val="6E5772AD"/>
    <w:rsid w:val="6E5B0EE8"/>
    <w:rsid w:val="6E647AFF"/>
    <w:rsid w:val="6E6515BC"/>
    <w:rsid w:val="6EEF5311"/>
    <w:rsid w:val="6EFC61DE"/>
    <w:rsid w:val="6F011A46"/>
    <w:rsid w:val="6F0F06D3"/>
    <w:rsid w:val="6F224EAF"/>
    <w:rsid w:val="6F446B12"/>
    <w:rsid w:val="6F631DB9"/>
    <w:rsid w:val="6F644C64"/>
    <w:rsid w:val="6F754AB3"/>
    <w:rsid w:val="6F782DA8"/>
    <w:rsid w:val="6F9339C9"/>
    <w:rsid w:val="6FA26D85"/>
    <w:rsid w:val="6FD51606"/>
    <w:rsid w:val="70160287"/>
    <w:rsid w:val="70161C7B"/>
    <w:rsid w:val="70386BAF"/>
    <w:rsid w:val="708340C3"/>
    <w:rsid w:val="70AD3EAD"/>
    <w:rsid w:val="70C71107"/>
    <w:rsid w:val="70CA0336"/>
    <w:rsid w:val="70D2770A"/>
    <w:rsid w:val="712B7CF9"/>
    <w:rsid w:val="712F289B"/>
    <w:rsid w:val="717B1FD6"/>
    <w:rsid w:val="718878D6"/>
    <w:rsid w:val="71DD2F8B"/>
    <w:rsid w:val="71EC129E"/>
    <w:rsid w:val="71F735B3"/>
    <w:rsid w:val="71FA5B92"/>
    <w:rsid w:val="721161F6"/>
    <w:rsid w:val="722D5A71"/>
    <w:rsid w:val="72495B34"/>
    <w:rsid w:val="72994657"/>
    <w:rsid w:val="72EC0317"/>
    <w:rsid w:val="73240DE7"/>
    <w:rsid w:val="73323AAF"/>
    <w:rsid w:val="737C30DC"/>
    <w:rsid w:val="738D4851"/>
    <w:rsid w:val="73946D3C"/>
    <w:rsid w:val="73A041A6"/>
    <w:rsid w:val="73A0482E"/>
    <w:rsid w:val="73A16EE8"/>
    <w:rsid w:val="73B07597"/>
    <w:rsid w:val="73CA5CDE"/>
    <w:rsid w:val="74096F68"/>
    <w:rsid w:val="74282326"/>
    <w:rsid w:val="74555059"/>
    <w:rsid w:val="74617007"/>
    <w:rsid w:val="746C7A2D"/>
    <w:rsid w:val="746F11B9"/>
    <w:rsid w:val="74761190"/>
    <w:rsid w:val="747636AB"/>
    <w:rsid w:val="747F6AD1"/>
    <w:rsid w:val="74836A59"/>
    <w:rsid w:val="74BF2F92"/>
    <w:rsid w:val="74DB5CDE"/>
    <w:rsid w:val="74E9443F"/>
    <w:rsid w:val="75042DA9"/>
    <w:rsid w:val="752869E5"/>
    <w:rsid w:val="757739E6"/>
    <w:rsid w:val="75840402"/>
    <w:rsid w:val="758C7EF6"/>
    <w:rsid w:val="75936FBE"/>
    <w:rsid w:val="75A66CA8"/>
    <w:rsid w:val="75BD0ACF"/>
    <w:rsid w:val="75D85FF3"/>
    <w:rsid w:val="75F821D1"/>
    <w:rsid w:val="76097931"/>
    <w:rsid w:val="760A4295"/>
    <w:rsid w:val="761704B1"/>
    <w:rsid w:val="761E3F75"/>
    <w:rsid w:val="76234A90"/>
    <w:rsid w:val="76286F0E"/>
    <w:rsid w:val="76674885"/>
    <w:rsid w:val="766D4F1F"/>
    <w:rsid w:val="76797E46"/>
    <w:rsid w:val="767A3D56"/>
    <w:rsid w:val="769D724A"/>
    <w:rsid w:val="76BD26F7"/>
    <w:rsid w:val="76D6403E"/>
    <w:rsid w:val="76D67247"/>
    <w:rsid w:val="76E41024"/>
    <w:rsid w:val="77081E37"/>
    <w:rsid w:val="770C71DA"/>
    <w:rsid w:val="773C7ABF"/>
    <w:rsid w:val="773E6927"/>
    <w:rsid w:val="77662983"/>
    <w:rsid w:val="779125EA"/>
    <w:rsid w:val="77B90DD7"/>
    <w:rsid w:val="77F07385"/>
    <w:rsid w:val="77F27C02"/>
    <w:rsid w:val="77F54067"/>
    <w:rsid w:val="77FF4764"/>
    <w:rsid w:val="780835EF"/>
    <w:rsid w:val="7827647A"/>
    <w:rsid w:val="78566301"/>
    <w:rsid w:val="786076E2"/>
    <w:rsid w:val="786859E6"/>
    <w:rsid w:val="78A278A5"/>
    <w:rsid w:val="78B106A9"/>
    <w:rsid w:val="78C17FD3"/>
    <w:rsid w:val="78C716EC"/>
    <w:rsid w:val="78C95BD3"/>
    <w:rsid w:val="78D855C6"/>
    <w:rsid w:val="78E5457E"/>
    <w:rsid w:val="78EC0B83"/>
    <w:rsid w:val="793F4342"/>
    <w:rsid w:val="79443FC1"/>
    <w:rsid w:val="794F0EE4"/>
    <w:rsid w:val="795779A1"/>
    <w:rsid w:val="795D3D1D"/>
    <w:rsid w:val="79896E6E"/>
    <w:rsid w:val="79927E6B"/>
    <w:rsid w:val="7998241C"/>
    <w:rsid w:val="799C0DBD"/>
    <w:rsid w:val="79BB4E8C"/>
    <w:rsid w:val="79C77E45"/>
    <w:rsid w:val="79F632B5"/>
    <w:rsid w:val="7A0E5634"/>
    <w:rsid w:val="7A287852"/>
    <w:rsid w:val="7A63416F"/>
    <w:rsid w:val="7A912B3B"/>
    <w:rsid w:val="7A996F51"/>
    <w:rsid w:val="7AC42C36"/>
    <w:rsid w:val="7AD16C6A"/>
    <w:rsid w:val="7AF75F02"/>
    <w:rsid w:val="7AF949CD"/>
    <w:rsid w:val="7B230457"/>
    <w:rsid w:val="7B437E35"/>
    <w:rsid w:val="7B5B25B7"/>
    <w:rsid w:val="7B792F44"/>
    <w:rsid w:val="7B8F101E"/>
    <w:rsid w:val="7B9705E9"/>
    <w:rsid w:val="7B9A4DB4"/>
    <w:rsid w:val="7C071903"/>
    <w:rsid w:val="7C2700CB"/>
    <w:rsid w:val="7C2D5C29"/>
    <w:rsid w:val="7C811B28"/>
    <w:rsid w:val="7C8320B4"/>
    <w:rsid w:val="7C9800B9"/>
    <w:rsid w:val="7C9E69D0"/>
    <w:rsid w:val="7CAA76E4"/>
    <w:rsid w:val="7CB974BC"/>
    <w:rsid w:val="7CBC41DD"/>
    <w:rsid w:val="7CC92518"/>
    <w:rsid w:val="7CE41EC9"/>
    <w:rsid w:val="7CE617A9"/>
    <w:rsid w:val="7CEC2DBC"/>
    <w:rsid w:val="7CEF35C7"/>
    <w:rsid w:val="7D1A6A99"/>
    <w:rsid w:val="7D800612"/>
    <w:rsid w:val="7D933575"/>
    <w:rsid w:val="7DC44CA5"/>
    <w:rsid w:val="7DC614B4"/>
    <w:rsid w:val="7DD345AE"/>
    <w:rsid w:val="7DFEC7AE"/>
    <w:rsid w:val="7E102EF7"/>
    <w:rsid w:val="7E3E613C"/>
    <w:rsid w:val="7E6D0B97"/>
    <w:rsid w:val="7E7D7075"/>
    <w:rsid w:val="7EA26554"/>
    <w:rsid w:val="7EBF558B"/>
    <w:rsid w:val="7F377589"/>
    <w:rsid w:val="7F8D465A"/>
    <w:rsid w:val="7F945FBF"/>
    <w:rsid w:val="7FA7314A"/>
    <w:rsid w:val="7FDA177F"/>
    <w:rsid w:val="7FFF5812"/>
    <w:rsid w:val="B27F67CC"/>
    <w:rsid w:val="B717EC98"/>
    <w:rsid w:val="B77F33FA"/>
    <w:rsid w:val="B78A75C2"/>
    <w:rsid w:val="B7FD22C4"/>
    <w:rsid w:val="B7FF8DFA"/>
    <w:rsid w:val="BBF2C0E9"/>
    <w:rsid w:val="BF73B2EE"/>
    <w:rsid w:val="DDF529E4"/>
    <w:rsid w:val="E7EFA38D"/>
    <w:rsid w:val="E9F30550"/>
    <w:rsid w:val="EFFD1710"/>
    <w:rsid w:val="EFFF4AE2"/>
    <w:rsid w:val="EFFFCF68"/>
    <w:rsid w:val="F2BBEF65"/>
    <w:rsid w:val="F5C7C71D"/>
    <w:rsid w:val="F62B452E"/>
    <w:rsid w:val="F6CF43C6"/>
    <w:rsid w:val="F93FFD4C"/>
    <w:rsid w:val="FB7F5645"/>
    <w:rsid w:val="FBFEBBB4"/>
    <w:rsid w:val="FC7D2FEF"/>
    <w:rsid w:val="FF7F5100"/>
    <w:rsid w:val="FF96386E"/>
    <w:rsid w:val="FFBD9498"/>
    <w:rsid w:val="FFFC4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1"/>
    <w:pPr>
      <w:spacing w:before="103"/>
      <w:ind w:right="309"/>
      <w:jc w:val="center"/>
      <w:outlineLvl w:val="0"/>
    </w:pPr>
    <w:rPr>
      <w:rFonts w:ascii="方正小标宋简体" w:hAnsi="方正小标宋简体" w:eastAsia="方正小标宋简体" w:cs="方正小标宋简体"/>
      <w:sz w:val="36"/>
      <w:szCs w:val="44"/>
      <w:lang w:val="zh-CN" w:bidi="zh-CN"/>
    </w:rPr>
  </w:style>
  <w:style w:type="paragraph" w:styleId="3">
    <w:name w:val="heading 3"/>
    <w:basedOn w:val="1"/>
    <w:next w:val="1"/>
    <w:autoRedefine/>
    <w:qFormat/>
    <w:uiPriority w:val="1"/>
    <w:pPr>
      <w:spacing w:before="164"/>
      <w:ind w:right="309"/>
      <w:jc w:val="center"/>
      <w:outlineLvl w:val="2"/>
    </w:pPr>
    <w:rPr>
      <w:rFonts w:ascii="宋体" w:hAnsi="宋体" w:eastAsia="宋体" w:cs="宋体"/>
      <w:sz w:val="36"/>
      <w:szCs w:val="36"/>
      <w:lang w:val="zh-CN" w:bidi="zh-CN"/>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32"/>
      <w:szCs w:val="32"/>
      <w:lang w:val="zh-CN" w:bidi="zh-CN"/>
    </w:rPr>
  </w:style>
  <w:style w:type="paragraph" w:styleId="5">
    <w:name w:val="Plain Text"/>
    <w:basedOn w:val="1"/>
    <w:autoRedefine/>
    <w:qFormat/>
    <w:uiPriority w:val="0"/>
    <w:rPr>
      <w:rFonts w:ascii="宋体" w:hAnsi="Courier New"/>
    </w:rPr>
  </w:style>
  <w:style w:type="paragraph" w:styleId="6">
    <w:name w:val="Body Text Indent 2"/>
    <w:basedOn w:val="1"/>
    <w:autoRedefine/>
    <w:qFormat/>
    <w:uiPriority w:val="99"/>
    <w:pPr>
      <w:spacing w:line="480" w:lineRule="auto"/>
      <w:ind w:left="420" w:leftChars="200"/>
    </w:pPr>
  </w:style>
  <w:style w:type="paragraph" w:styleId="7">
    <w:name w:val="footer"/>
    <w:basedOn w:val="1"/>
    <w:autoRedefine/>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Title"/>
    <w:basedOn w:val="1"/>
    <w:autoRedefine/>
    <w:qFormat/>
    <w:uiPriority w:val="99"/>
    <w:pPr>
      <w:spacing w:before="240" w:after="60"/>
      <w:jc w:val="center"/>
      <w:outlineLvl w:val="0"/>
    </w:pPr>
    <w:rPr>
      <w:rFonts w:ascii="Arial" w:hAnsi="Arial" w:cs="Arial"/>
      <w:b/>
      <w:bCs/>
      <w:sz w:val="32"/>
      <w:szCs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paragraph" w:customStyle="1" w:styleId="18">
    <w:name w:val="_Style 1"/>
    <w:autoRedefine/>
    <w:qFormat/>
    <w:uiPriority w:val="0"/>
    <w:pPr>
      <w:widowControl w:val="0"/>
      <w:ind w:firstLine="200" w:firstLineChars="200"/>
      <w:jc w:val="both"/>
    </w:pPr>
    <w:rPr>
      <w:rFonts w:ascii="Calibri" w:hAnsi="Calibri" w:eastAsia="宋体" w:cs="Times New Roman"/>
      <w:kern w:val="2"/>
      <w:sz w:val="28"/>
      <w:szCs w:val="24"/>
      <w:lang w:val="en-US" w:eastAsia="zh-CN" w:bidi="ar-SA"/>
    </w:rPr>
  </w:style>
  <w:style w:type="paragraph" w:customStyle="1" w:styleId="19">
    <w:name w:val="List Paragraph"/>
    <w:basedOn w:val="1"/>
    <w:autoRedefine/>
    <w:qFormat/>
    <w:uiPriority w:val="99"/>
    <w:pPr>
      <w:ind w:firstLine="420" w:firstLineChars="200"/>
    </w:pPr>
  </w:style>
  <w:style w:type="paragraph" w:customStyle="1" w:styleId="2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Table Paragraph"/>
    <w:basedOn w:val="1"/>
    <w:autoRedefine/>
    <w:qFormat/>
    <w:uiPriority w:val="1"/>
    <w:rPr>
      <w:rFonts w:ascii="宋体" w:hAnsi="宋体" w:eastAsia="宋体" w:cs="宋体"/>
      <w:lang w:val="zh-CN" w:bidi="zh-CN"/>
    </w:rPr>
  </w:style>
  <w:style w:type="character" w:customStyle="1" w:styleId="22">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3">
    <w:name w:val="Plain Text"/>
    <w:basedOn w:val="24"/>
    <w:autoRedefine/>
    <w:qFormat/>
    <w:uiPriority w:val="0"/>
    <w:rPr>
      <w:rFonts w:ascii="宋体" w:hAnsi="Courier New" w:eastAsia="宋体" w:cs="Courier New"/>
      <w:szCs w:val="21"/>
    </w:rPr>
  </w:style>
  <w:style w:type="paragraph" w:customStyle="1" w:styleId="24">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content"/>
    <w:autoRedefine/>
    <w:unhideWhenUsed/>
    <w:qFormat/>
    <w:uiPriority w:val="0"/>
    <w:pPr>
      <w:spacing w:beforeLines="0" w:afterLines="0" w:line="300" w:lineRule="auto"/>
      <w:jc w:val="both"/>
    </w:pPr>
    <w:rPr>
      <w:rFonts w:hint="eastAsia" w:ascii="华文仿宋" w:hAnsi="华文仿宋" w:eastAsia="华文仿宋" w:cs="宋体"/>
      <w:sz w:val="32"/>
      <w:szCs w:val="32"/>
      <w:lang w:val="en-US" w:eastAsia="zh-CN" w:bidi="ar-SA"/>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character" w:customStyle="1" w:styleId="28">
    <w:name w:val="标题 1 Char"/>
    <w:link w:val="2"/>
    <w:autoRedefine/>
    <w:qFormat/>
    <w:uiPriority w:val="1"/>
    <w:rPr>
      <w:rFonts w:ascii="方正小标宋简体" w:hAnsi="方正小标宋简体" w:eastAsia="方正小标宋简体" w:cs="方正小标宋简体"/>
      <w:sz w:val="36"/>
      <w:szCs w:val="4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14814</Words>
  <Characters>15147</Characters>
  <Lines>0</Lines>
  <Paragraphs>0</Paragraphs>
  <TotalTime>66</TotalTime>
  <ScaleCrop>false</ScaleCrop>
  <LinksUpToDate>false</LinksUpToDate>
  <CharactersWithSpaces>18376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2019-10-01T13:58:00Z</dcterms:created>
  <dc:creator>Administrator</dc:creator>
  <cp:lastModifiedBy>Administrator</cp:lastModifiedBy>
  <cp:lastPrinted>2023-11-27T10:14:00Z</cp:lastPrinted>
  <dcterms:modified xsi:type="dcterms:W3CDTF">2024-08-15T01:35:15Z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A375685670FA45099B626AB9F8219439</vt:lpwstr>
  </property>
</Properties>
</file>