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雄安新区第二届应急管理主题书画摄影作品征集展播活动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作品登记表</w:t>
      </w:r>
    </w:p>
    <w:bookmarkEnd w:id="0"/>
    <w:p>
      <w:pPr>
        <w:keepNext w:val="0"/>
        <w:keepLines w:val="0"/>
        <w:widowControl/>
        <w:suppressLineNumbers w:val="0"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5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2130"/>
        <w:gridCol w:w="2131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书法/绘画/摄影（选填）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主创人员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个人参赛者填报（联合创作署名不超过2位）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创作单位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集体报送者填报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内容简介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包含作品创作时间、场景介绍等基本信息）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200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创作单位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6265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创作单位（盖章）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2023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62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adjustRightInd w:val="0"/>
        <w:snapToGrid w:val="0"/>
        <w:spacing w:line="64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928" w:right="1531" w:bottom="1814" w:left="1531" w:header="1701" w:footer="907" w:gutter="0"/>
      <w:pgBorders w:display="firstPage">
        <w:top w:val="thinThickMediumGap" w:color="FF0000" w:sz="18" w:space="11"/>
        <w:bottom w:val="thickThinMediumGap" w:color="FF0000" w:sz="18" w:space="11"/>
      </w:pgBorders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042549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042549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042549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232"/>
      </w:tabs>
      <w:spacing w:line="240" w:lineRule="exact"/>
      <w:rPr>
        <w:rFonts w:ascii="方正小标宋简体" w:eastAsia="方正小标宋简体"/>
        <w:color w:val="FFFFFF" w:themeColor="background1"/>
        <w:sz w:val="44"/>
        <w:szCs w:val="44"/>
        <w14:textFill>
          <w14:solidFill>
            <w14:schemeClr w14:val="bg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Lines="100" w:line="740" w:lineRule="exact"/>
      <w:jc w:val="center"/>
      <w:rPr>
        <w:rFonts w:ascii="方正小标宋简体" w:eastAsia="方正小标宋简体"/>
        <w:color w:val="FF0000"/>
        <w:spacing w:val="6"/>
        <w:w w:val="80"/>
        <w:kern w:val="0"/>
        <w:sz w:val="64"/>
        <w:szCs w:val="64"/>
      </w:rPr>
    </w:pPr>
    <w:r>
      <w:rPr>
        <w:rFonts w:hint="eastAsia" w:ascii="方正小标宋简体" w:eastAsia="方正小标宋简体"/>
        <w:color w:val="FF0000"/>
        <w:spacing w:val="6"/>
        <w:w w:val="80"/>
        <w:kern w:val="0"/>
        <w:sz w:val="64"/>
        <w:szCs w:val="64"/>
      </w:rPr>
      <w:t>河北雄安新区安全管理委员会办公室</w:t>
    </w:r>
  </w:p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27D40C50"/>
    <w:rsid w:val="27D4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2023-08-23T08:15:00Z</dcterms:created>
  <dc:creator>官网人工审稿窗口</dc:creator>
  <cp:lastModifiedBy>官网人工审稿窗口</cp:lastModifiedBy>
  <dcterms:modified xsi:type="dcterms:W3CDTF">2023-08-23T08:16:44Z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AF794DFAB5DA4F7D96D6930607A48F04_11</vt:lpwstr>
  </property>
</Properties>
</file>