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default" w:ascii="Times New Roman" w:hAnsi="Times New Roman" w:eastAsia="方正小标宋简体" w:cs="Times New Roman"/>
          <w:sz w:val="32"/>
          <w:szCs w:val="32"/>
          <w:lang w:val="en-US" w:eastAsia="zh-CN"/>
        </w:rPr>
      </w:pPr>
      <w:r>
        <w:rPr>
          <w:rFonts w:hint="eastAsia" w:ascii="Times New Roman" w:hAnsi="Times New Roman" w:eastAsia="方正小标宋简体" w:cs="Times New Roman"/>
          <w:sz w:val="32"/>
          <w:szCs w:val="32"/>
          <w:lang w:val="en-US" w:eastAsia="zh-CN"/>
        </w:rPr>
        <w:t>附件</w:t>
      </w: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2023年度拟提名河北省科学技术奖励项目公示材料</w:t>
      </w:r>
    </w:p>
    <w:p>
      <w:pPr>
        <w:rPr>
          <w:rFonts w:hint="eastAsia"/>
          <w:b/>
          <w:sz w:val="28"/>
          <w:szCs w:val="28"/>
        </w:rPr>
      </w:pPr>
    </w:p>
    <w:p>
      <w:pPr>
        <w:rPr>
          <w:rFonts w:hint="eastAsia"/>
          <w:b/>
          <w:sz w:val="28"/>
          <w:szCs w:val="28"/>
        </w:rPr>
      </w:pPr>
      <w:r>
        <w:rPr>
          <w:rFonts w:hint="eastAsia"/>
          <w:b/>
          <w:sz w:val="28"/>
          <w:szCs w:val="28"/>
        </w:rPr>
        <w:t>技术发明奖提名编</w:t>
      </w:r>
      <w:r>
        <w:rPr>
          <w:b/>
          <w:sz w:val="28"/>
          <w:szCs w:val="28"/>
        </w:rPr>
        <w:t>号：243-301</w:t>
      </w:r>
    </w:p>
    <w:tbl>
      <w:tblPr>
        <w:tblStyle w:val="5"/>
        <w:tblW w:w="0" w:type="auto"/>
        <w:tblInd w:w="91" w:type="dxa"/>
        <w:tblLayout w:type="fixed"/>
        <w:tblCellMar>
          <w:top w:w="0" w:type="dxa"/>
          <w:left w:w="108" w:type="dxa"/>
          <w:bottom w:w="0" w:type="dxa"/>
          <w:right w:w="108" w:type="dxa"/>
        </w:tblCellMar>
      </w:tblPr>
      <w:tblGrid>
        <w:gridCol w:w="966"/>
        <w:gridCol w:w="849"/>
        <w:gridCol w:w="540"/>
        <w:gridCol w:w="720"/>
        <w:gridCol w:w="1791"/>
        <w:gridCol w:w="1830"/>
        <w:gridCol w:w="4980"/>
        <w:gridCol w:w="2559"/>
      </w:tblGrid>
      <w:tr>
        <w:tblPrEx>
          <w:tblCellMar>
            <w:top w:w="0" w:type="dxa"/>
            <w:left w:w="108" w:type="dxa"/>
            <w:bottom w:w="0" w:type="dxa"/>
            <w:right w:w="108" w:type="dxa"/>
          </w:tblCellMar>
        </w:tblPrEx>
        <w:trPr>
          <w:trHeight w:val="623" w:hRule="atLeast"/>
        </w:trPr>
        <w:tc>
          <w:tcPr>
            <w:tcW w:w="235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b/>
                <w:bCs/>
                <w:kern w:val="0"/>
                <w:sz w:val="24"/>
              </w:rPr>
            </w:pPr>
            <w:r>
              <w:rPr>
                <w:rFonts w:hint="eastAsia" w:hAnsi="宋体"/>
                <w:b/>
                <w:bCs/>
                <w:kern w:val="0"/>
                <w:sz w:val="24"/>
              </w:rPr>
              <w:t>项目名称</w:t>
            </w:r>
          </w:p>
        </w:tc>
        <w:tc>
          <w:tcPr>
            <w:tcW w:w="11880" w:type="dxa"/>
            <w:gridSpan w:val="5"/>
            <w:tcBorders>
              <w:top w:val="single" w:color="auto" w:sz="4" w:space="0"/>
              <w:left w:val="nil"/>
              <w:bottom w:val="single" w:color="auto" w:sz="4" w:space="0"/>
              <w:right w:val="single" w:color="000000" w:sz="4" w:space="0"/>
            </w:tcBorders>
            <w:noWrap w:val="0"/>
            <w:vAlign w:val="center"/>
          </w:tcPr>
          <w:p>
            <w:pPr>
              <w:widowControl/>
              <w:jc w:val="center"/>
              <w:rPr>
                <w:rFonts w:hint="eastAsia"/>
                <w:b/>
                <w:bCs/>
                <w:kern w:val="0"/>
                <w:sz w:val="24"/>
              </w:rPr>
            </w:pPr>
            <w:r>
              <w:rPr>
                <w:rFonts w:hint="eastAsia"/>
                <w:b/>
                <w:bCs/>
                <w:kern w:val="0"/>
                <w:sz w:val="24"/>
              </w:rPr>
              <w:t>输电线路光纤传感核心器件与成套装备研制及应用</w:t>
            </w:r>
          </w:p>
        </w:tc>
      </w:tr>
      <w:tr>
        <w:tblPrEx>
          <w:tblCellMar>
            <w:top w:w="0" w:type="dxa"/>
            <w:left w:w="108" w:type="dxa"/>
            <w:bottom w:w="0" w:type="dxa"/>
            <w:right w:w="108" w:type="dxa"/>
          </w:tblCellMar>
        </w:tblPrEx>
        <w:trPr>
          <w:trHeight w:val="559" w:hRule="atLeast"/>
        </w:trPr>
        <w:tc>
          <w:tcPr>
            <w:tcW w:w="2355" w:type="dxa"/>
            <w:gridSpan w:val="3"/>
            <w:tcBorders>
              <w:top w:val="nil"/>
              <w:left w:val="single" w:color="auto" w:sz="4" w:space="0"/>
              <w:bottom w:val="single" w:color="auto" w:sz="4" w:space="0"/>
              <w:right w:val="single" w:color="auto" w:sz="4" w:space="0"/>
            </w:tcBorders>
            <w:noWrap w:val="0"/>
            <w:vAlign w:val="center"/>
          </w:tcPr>
          <w:p>
            <w:pPr>
              <w:widowControl/>
              <w:jc w:val="center"/>
              <w:rPr>
                <w:b/>
                <w:bCs/>
                <w:kern w:val="0"/>
                <w:sz w:val="24"/>
              </w:rPr>
            </w:pPr>
            <w:r>
              <w:rPr>
                <w:rFonts w:hint="eastAsia" w:hAnsi="宋体"/>
                <w:b/>
                <w:bCs/>
                <w:kern w:val="0"/>
                <w:sz w:val="24"/>
              </w:rPr>
              <w:t>提名单位</w:t>
            </w:r>
          </w:p>
        </w:tc>
        <w:tc>
          <w:tcPr>
            <w:tcW w:w="11880" w:type="dxa"/>
            <w:gridSpan w:val="5"/>
            <w:tcBorders>
              <w:top w:val="single" w:color="auto" w:sz="4" w:space="0"/>
              <w:left w:val="nil"/>
              <w:bottom w:val="single" w:color="auto" w:sz="4" w:space="0"/>
              <w:right w:val="single" w:color="000000" w:sz="4" w:space="0"/>
            </w:tcBorders>
            <w:noWrap w:val="0"/>
            <w:vAlign w:val="center"/>
          </w:tcPr>
          <w:p>
            <w:pPr>
              <w:widowControl/>
              <w:jc w:val="center"/>
              <w:rPr>
                <w:rFonts w:hint="eastAsia"/>
                <w:b/>
                <w:bCs/>
                <w:kern w:val="0"/>
                <w:sz w:val="24"/>
              </w:rPr>
            </w:pPr>
            <w:r>
              <w:rPr>
                <w:rFonts w:hint="eastAsia"/>
                <w:b/>
                <w:bCs/>
                <w:kern w:val="0"/>
                <w:sz w:val="24"/>
              </w:rPr>
              <w:t>雄安新区管委会</w:t>
            </w:r>
          </w:p>
        </w:tc>
      </w:tr>
      <w:tr>
        <w:tblPrEx>
          <w:tblCellMar>
            <w:top w:w="0" w:type="dxa"/>
            <w:left w:w="108" w:type="dxa"/>
            <w:bottom w:w="0" w:type="dxa"/>
            <w:right w:w="108" w:type="dxa"/>
          </w:tblCellMar>
        </w:tblPrEx>
        <w:trPr>
          <w:trHeight w:val="575" w:hRule="atLeast"/>
        </w:trPr>
        <w:tc>
          <w:tcPr>
            <w:tcW w:w="14235" w:type="dxa"/>
            <w:gridSpan w:val="8"/>
            <w:tcBorders>
              <w:top w:val="single" w:color="auto" w:sz="4" w:space="0"/>
              <w:left w:val="single" w:color="auto" w:sz="4" w:space="0"/>
              <w:bottom w:val="single" w:color="auto" w:sz="4" w:space="0"/>
              <w:right w:val="single" w:color="000000" w:sz="4" w:space="0"/>
            </w:tcBorders>
            <w:noWrap w:val="0"/>
            <w:vAlign w:val="center"/>
          </w:tcPr>
          <w:p>
            <w:pPr>
              <w:widowControl/>
              <w:jc w:val="center"/>
              <w:rPr>
                <w:b/>
                <w:bCs/>
                <w:kern w:val="0"/>
                <w:sz w:val="22"/>
                <w:szCs w:val="22"/>
              </w:rPr>
            </w:pPr>
            <w:r>
              <w:rPr>
                <w:rFonts w:hint="eastAsia" w:hAnsi="宋体"/>
                <w:b/>
                <w:bCs/>
                <w:kern w:val="0"/>
                <w:sz w:val="24"/>
              </w:rPr>
              <w:t>主要完成人情况表</w:t>
            </w:r>
          </w:p>
        </w:tc>
      </w:tr>
      <w:tr>
        <w:tblPrEx>
          <w:tblCellMar>
            <w:top w:w="0" w:type="dxa"/>
            <w:left w:w="108" w:type="dxa"/>
            <w:bottom w:w="0" w:type="dxa"/>
            <w:right w:w="108" w:type="dxa"/>
          </w:tblCellMar>
        </w:tblPrEx>
        <w:trPr>
          <w:trHeight w:val="559" w:hRule="atLeast"/>
        </w:trPr>
        <w:tc>
          <w:tcPr>
            <w:tcW w:w="966" w:type="dxa"/>
            <w:tcBorders>
              <w:top w:val="nil"/>
              <w:left w:val="single" w:color="auto" w:sz="4" w:space="0"/>
              <w:bottom w:val="single" w:color="auto" w:sz="4" w:space="0"/>
              <w:right w:val="single" w:color="auto" w:sz="4" w:space="0"/>
            </w:tcBorders>
            <w:noWrap w:val="0"/>
            <w:vAlign w:val="center"/>
          </w:tcPr>
          <w:p>
            <w:pPr>
              <w:widowControl/>
              <w:jc w:val="center"/>
              <w:rPr>
                <w:rFonts w:hint="eastAsia"/>
                <w:b/>
                <w:bCs/>
                <w:kern w:val="0"/>
                <w:szCs w:val="21"/>
              </w:rPr>
            </w:pPr>
            <w:r>
              <w:rPr>
                <w:rFonts w:hAnsi="宋体"/>
                <w:b/>
                <w:bCs/>
                <w:kern w:val="0"/>
                <w:szCs w:val="21"/>
              </w:rPr>
              <w:t>姓名</w:t>
            </w:r>
          </w:p>
        </w:tc>
        <w:tc>
          <w:tcPr>
            <w:tcW w:w="849" w:type="dxa"/>
            <w:tcBorders>
              <w:top w:val="nil"/>
              <w:left w:val="nil"/>
              <w:bottom w:val="single" w:color="auto" w:sz="4" w:space="0"/>
              <w:right w:val="single" w:color="auto" w:sz="4" w:space="0"/>
            </w:tcBorders>
            <w:noWrap w:val="0"/>
            <w:vAlign w:val="center"/>
          </w:tcPr>
          <w:p>
            <w:pPr>
              <w:widowControl/>
              <w:jc w:val="center"/>
              <w:rPr>
                <w:rFonts w:hint="eastAsia"/>
                <w:b/>
                <w:bCs/>
                <w:kern w:val="0"/>
                <w:szCs w:val="21"/>
              </w:rPr>
            </w:pPr>
            <w:r>
              <w:rPr>
                <w:rFonts w:hint="eastAsia"/>
                <w:b/>
                <w:bCs/>
                <w:kern w:val="0"/>
                <w:szCs w:val="21"/>
              </w:rPr>
              <w:t>排名</w:t>
            </w:r>
          </w:p>
        </w:tc>
        <w:tc>
          <w:tcPr>
            <w:tcW w:w="1260" w:type="dxa"/>
            <w:gridSpan w:val="2"/>
            <w:tcBorders>
              <w:top w:val="nil"/>
              <w:left w:val="nil"/>
              <w:bottom w:val="single" w:color="auto" w:sz="4" w:space="0"/>
              <w:right w:val="single" w:color="auto" w:sz="4" w:space="0"/>
            </w:tcBorders>
            <w:noWrap w:val="0"/>
            <w:vAlign w:val="center"/>
          </w:tcPr>
          <w:p>
            <w:pPr>
              <w:widowControl/>
              <w:jc w:val="center"/>
              <w:rPr>
                <w:b/>
                <w:bCs/>
                <w:kern w:val="0"/>
                <w:szCs w:val="21"/>
              </w:rPr>
            </w:pPr>
            <w:r>
              <w:rPr>
                <w:rFonts w:hAnsi="宋体"/>
                <w:b/>
                <w:bCs/>
                <w:kern w:val="0"/>
                <w:szCs w:val="21"/>
              </w:rPr>
              <w:t>技术职称</w:t>
            </w:r>
          </w:p>
        </w:tc>
        <w:tc>
          <w:tcPr>
            <w:tcW w:w="1791" w:type="dxa"/>
            <w:tcBorders>
              <w:top w:val="nil"/>
              <w:left w:val="nil"/>
              <w:bottom w:val="single" w:color="auto" w:sz="4" w:space="0"/>
              <w:right w:val="single" w:color="auto" w:sz="4" w:space="0"/>
            </w:tcBorders>
            <w:noWrap w:val="0"/>
            <w:vAlign w:val="center"/>
          </w:tcPr>
          <w:p>
            <w:pPr>
              <w:widowControl/>
              <w:jc w:val="center"/>
              <w:rPr>
                <w:b/>
                <w:bCs/>
                <w:kern w:val="0"/>
                <w:szCs w:val="21"/>
              </w:rPr>
            </w:pPr>
            <w:r>
              <w:rPr>
                <w:rFonts w:hAnsi="宋体"/>
                <w:b/>
                <w:bCs/>
                <w:kern w:val="0"/>
                <w:szCs w:val="21"/>
              </w:rPr>
              <w:t>工作单位</w:t>
            </w:r>
          </w:p>
        </w:tc>
        <w:tc>
          <w:tcPr>
            <w:tcW w:w="1830" w:type="dxa"/>
            <w:tcBorders>
              <w:top w:val="nil"/>
              <w:left w:val="nil"/>
              <w:bottom w:val="single" w:color="auto" w:sz="4" w:space="0"/>
              <w:right w:val="single" w:color="auto" w:sz="4" w:space="0"/>
            </w:tcBorders>
            <w:noWrap w:val="0"/>
            <w:vAlign w:val="center"/>
          </w:tcPr>
          <w:p>
            <w:pPr>
              <w:widowControl/>
              <w:jc w:val="center"/>
              <w:rPr>
                <w:b/>
                <w:bCs/>
                <w:kern w:val="0"/>
                <w:szCs w:val="21"/>
              </w:rPr>
            </w:pPr>
            <w:r>
              <w:rPr>
                <w:rFonts w:hAnsi="宋体"/>
                <w:b/>
                <w:bCs/>
                <w:kern w:val="0"/>
                <w:szCs w:val="21"/>
              </w:rPr>
              <w:t>完成单位</w:t>
            </w:r>
          </w:p>
        </w:tc>
        <w:tc>
          <w:tcPr>
            <w:tcW w:w="4980" w:type="dxa"/>
            <w:tcBorders>
              <w:top w:val="nil"/>
              <w:left w:val="nil"/>
              <w:bottom w:val="single" w:color="auto" w:sz="4" w:space="0"/>
              <w:right w:val="single" w:color="auto" w:sz="4" w:space="0"/>
            </w:tcBorders>
            <w:noWrap w:val="0"/>
            <w:vAlign w:val="center"/>
          </w:tcPr>
          <w:p>
            <w:pPr>
              <w:widowControl/>
              <w:jc w:val="center"/>
              <w:rPr>
                <w:b/>
                <w:bCs/>
                <w:kern w:val="0"/>
                <w:szCs w:val="21"/>
              </w:rPr>
            </w:pPr>
            <w:r>
              <w:rPr>
                <w:rFonts w:hint="eastAsia" w:hAnsi="宋体"/>
                <w:b/>
                <w:bCs/>
                <w:kern w:val="0"/>
                <w:szCs w:val="21"/>
              </w:rPr>
              <w:t>对本项目技术创造性贡献</w:t>
            </w:r>
          </w:p>
        </w:tc>
        <w:tc>
          <w:tcPr>
            <w:tcW w:w="2559" w:type="dxa"/>
            <w:tcBorders>
              <w:top w:val="nil"/>
              <w:left w:val="nil"/>
              <w:bottom w:val="single" w:color="auto" w:sz="4" w:space="0"/>
              <w:right w:val="single" w:color="auto" w:sz="4" w:space="0"/>
            </w:tcBorders>
            <w:noWrap w:val="0"/>
            <w:vAlign w:val="center"/>
          </w:tcPr>
          <w:p>
            <w:pPr>
              <w:widowControl/>
              <w:jc w:val="center"/>
              <w:rPr>
                <w:b/>
                <w:bCs/>
                <w:kern w:val="0"/>
                <w:szCs w:val="21"/>
              </w:rPr>
            </w:pPr>
            <w:r>
              <w:rPr>
                <w:rFonts w:hint="eastAsia" w:hAnsi="宋体"/>
                <w:b/>
                <w:bCs/>
                <w:kern w:val="0"/>
                <w:szCs w:val="21"/>
              </w:rPr>
              <w:t>曾获科学技术奖励情况</w:t>
            </w: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bCs/>
                <w:kern w:val="0"/>
                <w:szCs w:val="21"/>
              </w:rPr>
            </w:pPr>
            <w:r>
              <w:rPr>
                <w:rFonts w:hint="eastAsia" w:ascii="宋体" w:hAnsi="宋体"/>
                <w:bCs/>
                <w:kern w:val="0"/>
                <w:szCs w:val="21"/>
              </w:rPr>
              <w:t>钟成</w:t>
            </w:r>
          </w:p>
        </w:tc>
        <w:tc>
          <w:tcPr>
            <w:tcW w:w="849" w:type="dxa"/>
            <w:tcBorders>
              <w:top w:val="nil"/>
              <w:left w:val="nil"/>
              <w:bottom w:val="single" w:color="auto" w:sz="4" w:space="0"/>
              <w:right w:val="single" w:color="auto" w:sz="4" w:space="0"/>
            </w:tcBorders>
            <w:noWrap w:val="0"/>
            <w:vAlign w:val="center"/>
          </w:tcPr>
          <w:p>
            <w:pPr>
              <w:widowControl/>
              <w:jc w:val="center"/>
              <w:rPr>
                <w:rFonts w:hint="eastAsia" w:ascii="宋体" w:hAnsi="宋体"/>
                <w:bCs/>
                <w:kern w:val="0"/>
                <w:szCs w:val="21"/>
              </w:rPr>
            </w:pPr>
            <w:r>
              <w:rPr>
                <w:rFonts w:hint="eastAsia" w:ascii="宋体" w:hAnsi="宋体"/>
                <w:bCs/>
                <w:kern w:val="0"/>
                <w:szCs w:val="21"/>
              </w:rPr>
              <w:t>1</w:t>
            </w:r>
          </w:p>
        </w:tc>
        <w:tc>
          <w:tcPr>
            <w:tcW w:w="126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bCs/>
                <w:kern w:val="0"/>
                <w:szCs w:val="21"/>
              </w:rPr>
            </w:pPr>
            <w:r>
              <w:rPr>
                <w:rFonts w:hint="eastAsia" w:ascii="宋体" w:hAnsi="宋体"/>
                <w:bCs/>
                <w:kern w:val="0"/>
                <w:szCs w:val="21"/>
              </w:rPr>
              <w:t>高级工程师（教授级）</w:t>
            </w:r>
          </w:p>
        </w:tc>
        <w:tc>
          <w:tcPr>
            <w:tcW w:w="1791" w:type="dxa"/>
            <w:tcBorders>
              <w:top w:val="nil"/>
              <w:left w:val="nil"/>
              <w:bottom w:val="single" w:color="auto" w:sz="4" w:space="0"/>
              <w:right w:val="single" w:color="auto" w:sz="4" w:space="0"/>
            </w:tcBorders>
            <w:noWrap w:val="0"/>
            <w:vAlign w:val="center"/>
          </w:tcPr>
          <w:p>
            <w:pPr>
              <w:spacing w:line="240" w:lineRule="exact"/>
              <w:rPr>
                <w:rFonts w:ascii="宋体" w:hAnsi="宋体"/>
                <w:bCs/>
                <w:kern w:val="0"/>
                <w:szCs w:val="21"/>
              </w:rPr>
            </w:pPr>
            <w:r>
              <w:rPr>
                <w:rFonts w:hint="eastAsia" w:ascii="宋体" w:hAnsi="宋体"/>
                <w:bCs/>
                <w:kern w:val="0"/>
                <w:szCs w:val="21"/>
              </w:rPr>
              <w:t>国网河北省电力有限公司雄安新区供电公司</w:t>
            </w:r>
          </w:p>
        </w:tc>
        <w:tc>
          <w:tcPr>
            <w:tcW w:w="1830" w:type="dxa"/>
            <w:tcBorders>
              <w:top w:val="nil"/>
              <w:left w:val="nil"/>
              <w:bottom w:val="single" w:color="auto" w:sz="4" w:space="0"/>
              <w:right w:val="single" w:color="auto" w:sz="4" w:space="0"/>
            </w:tcBorders>
            <w:noWrap w:val="0"/>
            <w:vAlign w:val="center"/>
          </w:tcPr>
          <w:p>
            <w:pPr>
              <w:spacing w:line="240" w:lineRule="exact"/>
              <w:rPr>
                <w:rFonts w:ascii="宋体" w:hAnsi="宋体"/>
                <w:bCs/>
                <w:kern w:val="0"/>
                <w:szCs w:val="21"/>
              </w:rPr>
            </w:pPr>
            <w:r>
              <w:rPr>
                <w:rFonts w:hint="eastAsia" w:ascii="宋体" w:hAnsi="宋体"/>
                <w:bCs/>
                <w:kern w:val="0"/>
                <w:szCs w:val="21"/>
              </w:rPr>
              <w:t>国网河北省电力有限公司雄安新区供电公司</w:t>
            </w:r>
          </w:p>
        </w:tc>
        <w:tc>
          <w:tcPr>
            <w:tcW w:w="4980" w:type="dxa"/>
            <w:tcBorders>
              <w:top w:val="nil"/>
              <w:left w:val="nil"/>
              <w:bottom w:val="single" w:color="auto" w:sz="4" w:space="0"/>
              <w:right w:val="single" w:color="auto" w:sz="4" w:space="0"/>
            </w:tcBorders>
            <w:noWrap w:val="0"/>
            <w:vAlign w:val="center"/>
          </w:tcPr>
          <w:p>
            <w:pPr>
              <w:widowControl/>
              <w:jc w:val="left"/>
              <w:rPr>
                <w:rFonts w:ascii="宋体" w:hAnsi="宋体"/>
                <w:bCs/>
                <w:kern w:val="0"/>
                <w:szCs w:val="21"/>
              </w:rPr>
            </w:pPr>
            <w:r>
              <w:rPr>
                <w:rFonts w:hint="eastAsia" w:ascii="宋体" w:hAnsi="宋体"/>
                <w:bCs/>
                <w:kern w:val="0"/>
                <w:szCs w:val="21"/>
              </w:rPr>
              <w:t>主导项目总体技术路线设计、装置研制、理论研究和推广应用工作，对创新点1、2、3、4均</w:t>
            </w:r>
            <w:r>
              <w:rPr>
                <w:rFonts w:hint="eastAsia" w:ascii="宋体" w:hAnsi="宋体"/>
                <w:bCs/>
                <w:kern w:val="0"/>
                <w:szCs w:val="21"/>
                <w:lang w:val="en-US" w:eastAsia="zh-CN"/>
              </w:rPr>
              <w:t>作出</w:t>
            </w:r>
            <w:r>
              <w:rPr>
                <w:rFonts w:hint="eastAsia" w:ascii="宋体" w:hAnsi="宋体"/>
                <w:bCs/>
                <w:kern w:val="0"/>
                <w:szCs w:val="21"/>
              </w:rPr>
              <w:t>了重要贡献。负责“感知-分析-预判”的输电线路风险管控体系构建，主持行业标准编制和基于多元数据的输电线路事件定位方法研究，指导基于电力OPGW光纤的多参量感知技术研究和输电线路成套传感装置研制。</w:t>
            </w:r>
          </w:p>
        </w:tc>
        <w:tc>
          <w:tcPr>
            <w:tcW w:w="2559" w:type="dxa"/>
            <w:tcBorders>
              <w:top w:val="nil"/>
              <w:left w:val="nil"/>
              <w:bottom w:val="single" w:color="auto" w:sz="4" w:space="0"/>
              <w:right w:val="single" w:color="auto" w:sz="4" w:space="0"/>
            </w:tcBorders>
            <w:noWrap w:val="0"/>
            <w:vAlign w:val="center"/>
          </w:tcPr>
          <w:p>
            <w:pPr>
              <w:widowControl/>
              <w:jc w:val="left"/>
              <w:rPr>
                <w:rFonts w:hint="eastAsia" w:ascii="宋体" w:hAnsi="宋体"/>
                <w:bCs/>
                <w:kern w:val="0"/>
                <w:szCs w:val="21"/>
              </w:rPr>
            </w:pPr>
            <w:r>
              <w:rPr>
                <w:rFonts w:hint="eastAsia" w:ascii="宋体" w:hAnsi="宋体"/>
                <w:bCs/>
                <w:kern w:val="0"/>
                <w:szCs w:val="21"/>
              </w:rPr>
              <w:t>IEEE PES电力系统通信与网络安全技术委员会（中国）理事；获中国电力科学技术标准创新二等奖；获中国电力科学进步三等奖；获得河北省科学技术进步奖二等奖</w:t>
            </w:r>
            <w:r>
              <w:rPr>
                <w:rFonts w:ascii="宋体" w:hAnsi="宋体"/>
                <w:bCs/>
                <w:kern w:val="0"/>
                <w:szCs w:val="21"/>
              </w:rPr>
              <w:t>3</w:t>
            </w:r>
            <w:r>
              <w:rPr>
                <w:rFonts w:hint="eastAsia" w:ascii="宋体" w:hAnsi="宋体"/>
                <w:bCs/>
                <w:kern w:val="0"/>
                <w:szCs w:val="21"/>
              </w:rPr>
              <w:t>项</w:t>
            </w: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bCs/>
                <w:kern w:val="0"/>
                <w:szCs w:val="21"/>
              </w:rPr>
            </w:pPr>
            <w:r>
              <w:rPr>
                <w:rFonts w:hint="eastAsia" w:ascii="宋体" w:hAnsi="宋体"/>
                <w:bCs/>
                <w:kern w:val="0"/>
                <w:szCs w:val="21"/>
              </w:rPr>
              <w:t>梁云</w:t>
            </w:r>
          </w:p>
        </w:tc>
        <w:tc>
          <w:tcPr>
            <w:tcW w:w="849" w:type="dxa"/>
            <w:tcBorders>
              <w:top w:val="nil"/>
              <w:left w:val="nil"/>
              <w:bottom w:val="single" w:color="auto" w:sz="4" w:space="0"/>
              <w:right w:val="single" w:color="auto" w:sz="4" w:space="0"/>
            </w:tcBorders>
            <w:noWrap w:val="0"/>
            <w:vAlign w:val="center"/>
          </w:tcPr>
          <w:p>
            <w:pPr>
              <w:widowControl/>
              <w:jc w:val="center"/>
              <w:rPr>
                <w:rFonts w:hint="eastAsia" w:ascii="宋体" w:hAnsi="宋体"/>
                <w:bCs/>
                <w:kern w:val="0"/>
                <w:szCs w:val="21"/>
              </w:rPr>
            </w:pPr>
            <w:r>
              <w:rPr>
                <w:rFonts w:hint="eastAsia" w:ascii="宋体" w:hAnsi="宋体"/>
                <w:bCs/>
                <w:kern w:val="0"/>
                <w:szCs w:val="21"/>
              </w:rPr>
              <w:t>2</w:t>
            </w:r>
          </w:p>
        </w:tc>
        <w:tc>
          <w:tcPr>
            <w:tcW w:w="126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bCs/>
                <w:kern w:val="0"/>
                <w:szCs w:val="21"/>
              </w:rPr>
            </w:pPr>
            <w:r>
              <w:rPr>
                <w:rFonts w:hint="eastAsia" w:ascii="宋体" w:hAnsi="宋体"/>
                <w:bCs/>
                <w:kern w:val="0"/>
                <w:szCs w:val="21"/>
              </w:rPr>
              <w:t>高级工程师（教授级）</w:t>
            </w:r>
          </w:p>
        </w:tc>
        <w:tc>
          <w:tcPr>
            <w:tcW w:w="1791" w:type="dxa"/>
            <w:tcBorders>
              <w:top w:val="nil"/>
              <w:left w:val="nil"/>
              <w:bottom w:val="single" w:color="auto" w:sz="4" w:space="0"/>
              <w:right w:val="single" w:color="auto" w:sz="4" w:space="0"/>
            </w:tcBorders>
            <w:noWrap w:val="0"/>
            <w:vAlign w:val="center"/>
          </w:tcPr>
          <w:p>
            <w:pPr>
              <w:rPr>
                <w:szCs w:val="21"/>
              </w:rPr>
            </w:pPr>
            <w:r>
              <w:rPr>
                <w:rFonts w:hint="eastAsia"/>
                <w:szCs w:val="21"/>
              </w:rPr>
              <w:t>国网智能电网研究院有限公司</w:t>
            </w:r>
          </w:p>
        </w:tc>
        <w:tc>
          <w:tcPr>
            <w:tcW w:w="1830" w:type="dxa"/>
            <w:tcBorders>
              <w:top w:val="nil"/>
              <w:left w:val="nil"/>
              <w:bottom w:val="single" w:color="auto" w:sz="4" w:space="0"/>
              <w:right w:val="single" w:color="auto" w:sz="4" w:space="0"/>
            </w:tcBorders>
            <w:noWrap w:val="0"/>
            <w:vAlign w:val="center"/>
          </w:tcPr>
          <w:p>
            <w:pPr>
              <w:rPr>
                <w:szCs w:val="21"/>
              </w:rPr>
            </w:pPr>
            <w:r>
              <w:rPr>
                <w:rFonts w:hint="eastAsia"/>
                <w:szCs w:val="21"/>
              </w:rPr>
              <w:t>国网智能电网研究院有限公司</w:t>
            </w:r>
          </w:p>
        </w:tc>
        <w:tc>
          <w:tcPr>
            <w:tcW w:w="4980" w:type="dxa"/>
            <w:tcBorders>
              <w:top w:val="nil"/>
              <w:left w:val="nil"/>
              <w:bottom w:val="single" w:color="auto" w:sz="4" w:space="0"/>
              <w:right w:val="single" w:color="auto" w:sz="4" w:space="0"/>
            </w:tcBorders>
            <w:noWrap w:val="0"/>
            <w:vAlign w:val="center"/>
          </w:tcPr>
          <w:p>
            <w:pPr>
              <w:widowControl/>
              <w:jc w:val="left"/>
              <w:rPr>
                <w:rFonts w:ascii="宋体" w:hAnsi="宋体"/>
                <w:bCs/>
                <w:kern w:val="0"/>
                <w:szCs w:val="21"/>
              </w:rPr>
            </w:pPr>
            <w:r>
              <w:rPr>
                <w:rFonts w:hint="eastAsia" w:ascii="宋体" w:hAnsi="宋体"/>
                <w:bCs/>
                <w:kern w:val="0"/>
                <w:szCs w:val="21"/>
              </w:rPr>
              <w:t>参与项目总体技术路线设计、装置研制和理论研究工作，对创新点1、2、3、4均</w:t>
            </w:r>
            <w:r>
              <w:rPr>
                <w:rFonts w:hint="eastAsia" w:ascii="宋体" w:hAnsi="宋体"/>
                <w:bCs/>
                <w:kern w:val="0"/>
                <w:szCs w:val="21"/>
                <w:lang w:val="en-US" w:eastAsia="zh-CN"/>
              </w:rPr>
              <w:t>作出</w:t>
            </w:r>
            <w:r>
              <w:rPr>
                <w:rFonts w:hint="eastAsia" w:ascii="宋体" w:hAnsi="宋体"/>
                <w:bCs/>
                <w:kern w:val="0"/>
                <w:szCs w:val="21"/>
              </w:rPr>
              <w:t>了较大贡献。主持基于电力OPGW光纤的多参量感知技术研究，主持编制电力光纤传感和电力物联网体系架构行业标准，研究基于电气量-环境量联合感知的输电线路状态表征模型，参与基于多元数据的输电线路监测数据融合和事件定位方法研究。</w:t>
            </w:r>
          </w:p>
        </w:tc>
        <w:tc>
          <w:tcPr>
            <w:tcW w:w="2559" w:type="dxa"/>
            <w:tcBorders>
              <w:top w:val="nil"/>
              <w:left w:val="nil"/>
              <w:bottom w:val="single" w:color="auto" w:sz="4" w:space="0"/>
              <w:right w:val="single" w:color="auto" w:sz="4" w:space="0"/>
            </w:tcBorders>
            <w:noWrap w:val="0"/>
            <w:vAlign w:val="center"/>
          </w:tcPr>
          <w:p>
            <w:pPr>
              <w:widowControl/>
              <w:jc w:val="left"/>
              <w:rPr>
                <w:rFonts w:ascii="宋体" w:hAnsi="宋体"/>
                <w:kern w:val="0"/>
                <w:szCs w:val="21"/>
              </w:rPr>
            </w:pPr>
            <w:r>
              <w:rPr>
                <w:rFonts w:hint="eastAsia" w:ascii="宋体" w:hAnsi="宋体"/>
                <w:kern w:val="0"/>
                <w:szCs w:val="21"/>
              </w:rPr>
              <w:t>获国网智能电网研究院科学技术进步奖一等奖1项；获国网智能电网研究院有限公司技术标准创新贡献奖一等奖1项</w:t>
            </w: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bCs/>
                <w:kern w:val="0"/>
                <w:szCs w:val="21"/>
              </w:rPr>
            </w:pPr>
            <w:r>
              <w:rPr>
                <w:rFonts w:hint="eastAsia" w:ascii="宋体" w:hAnsi="宋体"/>
                <w:bCs/>
                <w:kern w:val="0"/>
                <w:szCs w:val="21"/>
              </w:rPr>
              <w:t>张梓平</w:t>
            </w:r>
          </w:p>
        </w:tc>
        <w:tc>
          <w:tcPr>
            <w:tcW w:w="849" w:type="dxa"/>
            <w:tcBorders>
              <w:top w:val="nil"/>
              <w:left w:val="nil"/>
              <w:bottom w:val="single" w:color="auto" w:sz="4" w:space="0"/>
              <w:right w:val="single" w:color="auto" w:sz="4" w:space="0"/>
            </w:tcBorders>
            <w:noWrap w:val="0"/>
            <w:vAlign w:val="center"/>
          </w:tcPr>
          <w:p>
            <w:pPr>
              <w:widowControl/>
              <w:jc w:val="center"/>
              <w:rPr>
                <w:rFonts w:hint="eastAsia" w:ascii="宋体" w:hAnsi="宋体"/>
                <w:bCs/>
                <w:kern w:val="0"/>
                <w:szCs w:val="21"/>
              </w:rPr>
            </w:pPr>
            <w:r>
              <w:rPr>
                <w:rFonts w:hint="eastAsia" w:ascii="宋体" w:hAnsi="宋体"/>
                <w:bCs/>
                <w:kern w:val="0"/>
                <w:szCs w:val="21"/>
              </w:rPr>
              <w:t>3</w:t>
            </w:r>
          </w:p>
        </w:tc>
        <w:tc>
          <w:tcPr>
            <w:tcW w:w="1260" w:type="dxa"/>
            <w:gridSpan w:val="2"/>
            <w:tcBorders>
              <w:top w:val="nil"/>
              <w:left w:val="nil"/>
              <w:bottom w:val="single" w:color="auto" w:sz="4" w:space="0"/>
              <w:right w:val="single" w:color="auto" w:sz="4" w:space="0"/>
            </w:tcBorders>
            <w:noWrap w:val="0"/>
            <w:vAlign w:val="center"/>
          </w:tcPr>
          <w:p>
            <w:pPr>
              <w:jc w:val="center"/>
              <w:rPr>
                <w:szCs w:val="21"/>
              </w:rPr>
            </w:pPr>
            <w:r>
              <w:rPr>
                <w:rFonts w:hint="eastAsia"/>
                <w:szCs w:val="21"/>
              </w:rPr>
              <w:t>高级工程师</w:t>
            </w:r>
          </w:p>
        </w:tc>
        <w:tc>
          <w:tcPr>
            <w:tcW w:w="1791" w:type="dxa"/>
            <w:tcBorders>
              <w:top w:val="nil"/>
              <w:left w:val="nil"/>
              <w:bottom w:val="single" w:color="auto" w:sz="4" w:space="0"/>
              <w:right w:val="single" w:color="auto" w:sz="4" w:space="0"/>
            </w:tcBorders>
            <w:noWrap w:val="0"/>
            <w:vAlign w:val="center"/>
          </w:tcPr>
          <w:p>
            <w:pPr>
              <w:rPr>
                <w:szCs w:val="21"/>
              </w:rPr>
            </w:pPr>
            <w:r>
              <w:rPr>
                <w:rFonts w:hint="eastAsia"/>
                <w:szCs w:val="21"/>
              </w:rPr>
              <w:t>国网智能电网研究院有限公司</w:t>
            </w:r>
          </w:p>
        </w:tc>
        <w:tc>
          <w:tcPr>
            <w:tcW w:w="1830" w:type="dxa"/>
            <w:tcBorders>
              <w:top w:val="nil"/>
              <w:left w:val="nil"/>
              <w:bottom w:val="single" w:color="auto" w:sz="4" w:space="0"/>
              <w:right w:val="single" w:color="auto" w:sz="4" w:space="0"/>
            </w:tcBorders>
            <w:noWrap w:val="0"/>
            <w:vAlign w:val="center"/>
          </w:tcPr>
          <w:p>
            <w:pPr>
              <w:rPr>
                <w:szCs w:val="21"/>
              </w:rPr>
            </w:pPr>
            <w:r>
              <w:rPr>
                <w:rFonts w:hint="eastAsia"/>
                <w:szCs w:val="21"/>
              </w:rPr>
              <w:t>国网智能电网研究院有限公司</w:t>
            </w:r>
          </w:p>
        </w:tc>
        <w:tc>
          <w:tcPr>
            <w:tcW w:w="4980" w:type="dxa"/>
            <w:tcBorders>
              <w:top w:val="nil"/>
              <w:left w:val="nil"/>
              <w:bottom w:val="single" w:color="auto" w:sz="4" w:space="0"/>
              <w:right w:val="single" w:color="auto" w:sz="4" w:space="0"/>
            </w:tcBorders>
            <w:noWrap w:val="0"/>
            <w:vAlign w:val="center"/>
          </w:tcPr>
          <w:p>
            <w:pPr>
              <w:widowControl/>
              <w:jc w:val="left"/>
              <w:rPr>
                <w:rFonts w:hint="eastAsia" w:ascii="宋体" w:hAnsi="宋体"/>
                <w:bCs/>
                <w:kern w:val="0"/>
                <w:szCs w:val="21"/>
              </w:rPr>
            </w:pPr>
            <w:r>
              <w:rPr>
                <w:rFonts w:hint="eastAsia" w:ascii="宋体" w:hAnsi="宋体"/>
                <w:bCs/>
                <w:kern w:val="0"/>
                <w:szCs w:val="21"/>
              </w:rPr>
              <w:t>参与项目总体技术路线设计、装置研制、光学器件测试和理论研究工作，对创新点1、2、3、4均</w:t>
            </w:r>
            <w:r>
              <w:rPr>
                <w:rFonts w:hint="eastAsia" w:ascii="宋体" w:hAnsi="宋体"/>
                <w:bCs/>
                <w:kern w:val="0"/>
                <w:szCs w:val="21"/>
                <w:lang w:val="en-US" w:eastAsia="zh-CN"/>
              </w:rPr>
              <w:t>作出</w:t>
            </w:r>
            <w:r>
              <w:rPr>
                <w:rFonts w:hint="eastAsia" w:ascii="宋体" w:hAnsi="宋体"/>
                <w:bCs/>
                <w:kern w:val="0"/>
                <w:szCs w:val="21"/>
              </w:rPr>
              <w:t>了重要贡献。主持电力光纤传感核心器件的研发和测试试验，参与基于电气量-环境量联合感知的输电线路状态表征模型研究，参与输电线路风险管控体系和基于多元数据的输电线路事件定位方法研究，负责项目成果的试点应用。</w:t>
            </w:r>
          </w:p>
        </w:tc>
        <w:tc>
          <w:tcPr>
            <w:tcW w:w="2559" w:type="dxa"/>
            <w:tcBorders>
              <w:top w:val="nil"/>
              <w:left w:val="nil"/>
              <w:bottom w:val="single" w:color="auto" w:sz="4" w:space="0"/>
              <w:right w:val="single" w:color="auto" w:sz="4" w:space="0"/>
            </w:tcBorders>
            <w:noWrap w:val="0"/>
            <w:vAlign w:val="center"/>
          </w:tcPr>
          <w:p>
            <w:pPr>
              <w:widowControl/>
              <w:jc w:val="left"/>
              <w:rPr>
                <w:rFonts w:hint="eastAsia" w:ascii="宋体" w:hAnsi="宋体"/>
                <w:bCs/>
                <w:kern w:val="0"/>
                <w:szCs w:val="21"/>
              </w:rPr>
            </w:pPr>
            <w:r>
              <w:rPr>
                <w:rFonts w:hint="eastAsia" w:ascii="宋体" w:hAnsi="宋体"/>
                <w:bCs/>
                <w:kern w:val="0"/>
                <w:szCs w:val="21"/>
              </w:rPr>
              <w:t>获国网智能电网研究院有限公司技术发明奖二等奖1项（第一完成人）、青年创新创意大赛银奖1项、青年岗位能手称号</w:t>
            </w: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bCs/>
                <w:kern w:val="0"/>
                <w:szCs w:val="21"/>
              </w:rPr>
            </w:pPr>
            <w:r>
              <w:rPr>
                <w:rFonts w:hint="eastAsia" w:ascii="宋体" w:hAnsi="宋体"/>
                <w:bCs/>
                <w:kern w:val="0"/>
                <w:szCs w:val="21"/>
              </w:rPr>
              <w:t>杨智生</w:t>
            </w:r>
          </w:p>
        </w:tc>
        <w:tc>
          <w:tcPr>
            <w:tcW w:w="849" w:type="dxa"/>
            <w:tcBorders>
              <w:top w:val="nil"/>
              <w:left w:val="nil"/>
              <w:bottom w:val="single" w:color="auto" w:sz="4" w:space="0"/>
              <w:right w:val="single" w:color="auto" w:sz="4" w:space="0"/>
            </w:tcBorders>
            <w:noWrap w:val="0"/>
            <w:vAlign w:val="center"/>
          </w:tcPr>
          <w:p>
            <w:pPr>
              <w:widowControl/>
              <w:jc w:val="center"/>
              <w:rPr>
                <w:rFonts w:hint="eastAsia" w:ascii="宋体" w:hAnsi="宋体"/>
                <w:bCs/>
                <w:kern w:val="0"/>
                <w:szCs w:val="21"/>
              </w:rPr>
            </w:pPr>
            <w:r>
              <w:rPr>
                <w:rFonts w:hint="eastAsia" w:ascii="宋体" w:hAnsi="宋体"/>
                <w:bCs/>
                <w:kern w:val="0"/>
                <w:szCs w:val="21"/>
              </w:rPr>
              <w:t>4</w:t>
            </w:r>
          </w:p>
        </w:tc>
        <w:tc>
          <w:tcPr>
            <w:tcW w:w="1260" w:type="dxa"/>
            <w:gridSpan w:val="2"/>
            <w:tcBorders>
              <w:top w:val="nil"/>
              <w:left w:val="nil"/>
              <w:bottom w:val="single" w:color="auto" w:sz="4" w:space="0"/>
              <w:right w:val="single" w:color="auto" w:sz="4" w:space="0"/>
            </w:tcBorders>
            <w:noWrap w:val="0"/>
            <w:vAlign w:val="center"/>
          </w:tcPr>
          <w:p>
            <w:pPr>
              <w:jc w:val="center"/>
              <w:rPr>
                <w:szCs w:val="21"/>
              </w:rPr>
            </w:pPr>
            <w:r>
              <w:rPr>
                <w:rFonts w:hint="eastAsia"/>
                <w:szCs w:val="21"/>
              </w:rPr>
              <w:t>副研究员</w:t>
            </w:r>
          </w:p>
        </w:tc>
        <w:tc>
          <w:tcPr>
            <w:tcW w:w="1791" w:type="dxa"/>
            <w:tcBorders>
              <w:top w:val="nil"/>
              <w:left w:val="nil"/>
              <w:bottom w:val="single" w:color="auto" w:sz="4" w:space="0"/>
              <w:right w:val="single" w:color="auto" w:sz="4" w:space="0"/>
            </w:tcBorders>
            <w:noWrap w:val="0"/>
            <w:vAlign w:val="center"/>
          </w:tcPr>
          <w:p>
            <w:pPr>
              <w:rPr>
                <w:szCs w:val="21"/>
              </w:rPr>
            </w:pPr>
            <w:r>
              <w:rPr>
                <w:rFonts w:hint="eastAsia"/>
                <w:szCs w:val="21"/>
              </w:rPr>
              <w:t>北京邮电大学</w:t>
            </w:r>
          </w:p>
        </w:tc>
        <w:tc>
          <w:tcPr>
            <w:tcW w:w="1830" w:type="dxa"/>
            <w:tcBorders>
              <w:top w:val="nil"/>
              <w:left w:val="nil"/>
              <w:bottom w:val="single" w:color="auto" w:sz="4" w:space="0"/>
              <w:right w:val="single" w:color="auto" w:sz="4" w:space="0"/>
            </w:tcBorders>
            <w:noWrap w:val="0"/>
            <w:vAlign w:val="center"/>
          </w:tcPr>
          <w:p>
            <w:pPr>
              <w:rPr>
                <w:szCs w:val="21"/>
              </w:rPr>
            </w:pPr>
            <w:r>
              <w:rPr>
                <w:rFonts w:hint="eastAsia"/>
                <w:szCs w:val="21"/>
              </w:rPr>
              <w:t>北京邮电大学</w:t>
            </w:r>
          </w:p>
        </w:tc>
        <w:tc>
          <w:tcPr>
            <w:tcW w:w="4980" w:type="dxa"/>
            <w:tcBorders>
              <w:top w:val="nil"/>
              <w:left w:val="nil"/>
              <w:bottom w:val="single" w:color="auto" w:sz="4" w:space="0"/>
              <w:right w:val="single" w:color="auto" w:sz="4" w:space="0"/>
            </w:tcBorders>
            <w:noWrap w:val="0"/>
            <w:vAlign w:val="center"/>
          </w:tcPr>
          <w:p>
            <w:pPr>
              <w:widowControl/>
              <w:jc w:val="left"/>
              <w:rPr>
                <w:rFonts w:hint="eastAsia" w:ascii="宋体" w:hAnsi="宋体"/>
                <w:bCs/>
                <w:kern w:val="0"/>
                <w:szCs w:val="21"/>
              </w:rPr>
            </w:pPr>
            <w:r>
              <w:rPr>
                <w:rFonts w:hint="eastAsia" w:ascii="宋体" w:hAnsi="宋体"/>
                <w:bCs/>
                <w:kern w:val="0"/>
                <w:szCs w:val="21"/>
              </w:rPr>
              <w:t>参与项目总体技术路线设计、长距离多参量光纤传感理论研究和实验验证工作，对创新点1、2均</w:t>
            </w:r>
            <w:r>
              <w:rPr>
                <w:rFonts w:hint="eastAsia" w:ascii="宋体" w:hAnsi="宋体"/>
                <w:bCs/>
                <w:kern w:val="0"/>
                <w:szCs w:val="21"/>
                <w:lang w:val="en-US" w:eastAsia="zh-CN"/>
              </w:rPr>
              <w:t>作出</w:t>
            </w:r>
            <w:r>
              <w:rPr>
                <w:rFonts w:hint="eastAsia" w:ascii="宋体" w:hAnsi="宋体"/>
                <w:bCs/>
                <w:kern w:val="0"/>
                <w:szCs w:val="21"/>
              </w:rPr>
              <w:t>了重要贡献。负责激光器、调制器集成器件研究与设计，参与电力长距离多参量传感器研制和成果的试点应用。</w:t>
            </w:r>
          </w:p>
        </w:tc>
        <w:tc>
          <w:tcPr>
            <w:tcW w:w="2559" w:type="dxa"/>
            <w:tcBorders>
              <w:top w:val="nil"/>
              <w:left w:val="nil"/>
              <w:bottom w:val="single" w:color="auto" w:sz="4" w:space="0"/>
              <w:right w:val="single" w:color="auto" w:sz="4" w:space="0"/>
            </w:tcBorders>
            <w:noWrap w:val="0"/>
            <w:vAlign w:val="center"/>
          </w:tcPr>
          <w:p>
            <w:pPr>
              <w:widowControl/>
              <w:jc w:val="left"/>
              <w:rPr>
                <w:rFonts w:hint="eastAsia" w:ascii="宋体" w:hAnsi="宋体"/>
                <w:bCs/>
                <w:kern w:val="0"/>
                <w:szCs w:val="21"/>
              </w:rPr>
            </w:pPr>
            <w:r>
              <w:rPr>
                <w:rFonts w:hint="eastAsia" w:ascii="宋体" w:hAnsi="宋体"/>
                <w:bCs/>
                <w:kern w:val="0"/>
                <w:szCs w:val="21"/>
              </w:rPr>
              <w:t>国网智研院技术发明二等奖，海外优青，北京市科技新星，小米青年学者</w:t>
            </w: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bCs/>
                <w:kern w:val="0"/>
                <w:szCs w:val="21"/>
              </w:rPr>
            </w:pPr>
            <w:r>
              <w:rPr>
                <w:rFonts w:hint="eastAsia" w:ascii="宋体" w:hAnsi="宋体"/>
                <w:bCs/>
                <w:kern w:val="0"/>
                <w:szCs w:val="21"/>
              </w:rPr>
              <w:t>孙晓艳</w:t>
            </w:r>
          </w:p>
        </w:tc>
        <w:tc>
          <w:tcPr>
            <w:tcW w:w="849" w:type="dxa"/>
            <w:tcBorders>
              <w:top w:val="nil"/>
              <w:left w:val="nil"/>
              <w:bottom w:val="single" w:color="auto" w:sz="4" w:space="0"/>
              <w:right w:val="single" w:color="auto" w:sz="4" w:space="0"/>
            </w:tcBorders>
            <w:noWrap w:val="0"/>
            <w:vAlign w:val="center"/>
          </w:tcPr>
          <w:p>
            <w:pPr>
              <w:widowControl/>
              <w:jc w:val="center"/>
              <w:rPr>
                <w:rFonts w:hint="eastAsia" w:ascii="宋体" w:hAnsi="宋体"/>
                <w:bCs/>
                <w:kern w:val="0"/>
                <w:szCs w:val="21"/>
              </w:rPr>
            </w:pPr>
            <w:r>
              <w:rPr>
                <w:rFonts w:hint="eastAsia" w:ascii="宋体" w:hAnsi="宋体"/>
                <w:bCs/>
                <w:kern w:val="0"/>
                <w:szCs w:val="21"/>
              </w:rPr>
              <w:t>5</w:t>
            </w:r>
          </w:p>
        </w:tc>
        <w:tc>
          <w:tcPr>
            <w:tcW w:w="1260" w:type="dxa"/>
            <w:gridSpan w:val="2"/>
            <w:tcBorders>
              <w:top w:val="nil"/>
              <w:left w:val="nil"/>
              <w:bottom w:val="single" w:color="auto" w:sz="4" w:space="0"/>
              <w:right w:val="single" w:color="auto" w:sz="4" w:space="0"/>
            </w:tcBorders>
            <w:noWrap w:val="0"/>
            <w:vAlign w:val="center"/>
          </w:tcPr>
          <w:p>
            <w:pPr>
              <w:jc w:val="center"/>
              <w:rPr>
                <w:rFonts w:hint="eastAsia"/>
                <w:szCs w:val="21"/>
              </w:rPr>
            </w:pPr>
            <w:r>
              <w:rPr>
                <w:rFonts w:hint="eastAsia"/>
                <w:szCs w:val="21"/>
              </w:rPr>
              <w:t>高级工程师</w:t>
            </w:r>
          </w:p>
        </w:tc>
        <w:tc>
          <w:tcPr>
            <w:tcW w:w="1791" w:type="dxa"/>
            <w:tcBorders>
              <w:top w:val="nil"/>
              <w:left w:val="nil"/>
              <w:bottom w:val="single" w:color="auto" w:sz="4" w:space="0"/>
              <w:right w:val="single" w:color="auto" w:sz="4" w:space="0"/>
            </w:tcBorders>
            <w:noWrap w:val="0"/>
            <w:vAlign w:val="center"/>
          </w:tcPr>
          <w:p>
            <w:pPr>
              <w:rPr>
                <w:szCs w:val="21"/>
              </w:rPr>
            </w:pPr>
            <w:r>
              <w:rPr>
                <w:rFonts w:hint="eastAsia"/>
                <w:szCs w:val="21"/>
              </w:rPr>
              <w:t>国网智能电网研究院有限公司</w:t>
            </w:r>
          </w:p>
        </w:tc>
        <w:tc>
          <w:tcPr>
            <w:tcW w:w="1830" w:type="dxa"/>
            <w:tcBorders>
              <w:top w:val="nil"/>
              <w:left w:val="nil"/>
              <w:bottom w:val="single" w:color="auto" w:sz="4" w:space="0"/>
              <w:right w:val="single" w:color="auto" w:sz="4" w:space="0"/>
            </w:tcBorders>
            <w:noWrap w:val="0"/>
            <w:vAlign w:val="center"/>
          </w:tcPr>
          <w:p>
            <w:pPr>
              <w:rPr>
                <w:szCs w:val="21"/>
              </w:rPr>
            </w:pPr>
            <w:r>
              <w:rPr>
                <w:rFonts w:hint="eastAsia"/>
                <w:szCs w:val="21"/>
              </w:rPr>
              <w:t>国网智能电网研究院有限公司</w:t>
            </w:r>
          </w:p>
        </w:tc>
        <w:tc>
          <w:tcPr>
            <w:tcW w:w="4980" w:type="dxa"/>
            <w:tcBorders>
              <w:top w:val="nil"/>
              <w:left w:val="nil"/>
              <w:bottom w:val="single" w:color="auto" w:sz="4" w:space="0"/>
              <w:right w:val="single" w:color="auto" w:sz="4" w:space="0"/>
            </w:tcBorders>
            <w:noWrap w:val="0"/>
            <w:vAlign w:val="center"/>
          </w:tcPr>
          <w:p>
            <w:pPr>
              <w:widowControl/>
              <w:jc w:val="left"/>
              <w:rPr>
                <w:rFonts w:hint="eastAsia" w:ascii="宋体" w:hAnsi="宋体"/>
                <w:bCs/>
                <w:kern w:val="0"/>
                <w:szCs w:val="21"/>
              </w:rPr>
            </w:pPr>
            <w:r>
              <w:rPr>
                <w:rFonts w:hint="eastAsia" w:ascii="宋体" w:hAnsi="宋体"/>
                <w:bCs/>
                <w:kern w:val="0"/>
                <w:szCs w:val="21"/>
              </w:rPr>
              <w:t>参与项目总体技术路线设计、装置研制和理论研究工作，对创新点1、2、3均</w:t>
            </w:r>
            <w:r>
              <w:rPr>
                <w:rFonts w:hint="eastAsia" w:ascii="宋体" w:hAnsi="宋体"/>
                <w:bCs/>
                <w:kern w:val="0"/>
                <w:szCs w:val="21"/>
                <w:lang w:val="en-US" w:eastAsia="zh-CN"/>
              </w:rPr>
              <w:t>作出</w:t>
            </w:r>
            <w:r>
              <w:rPr>
                <w:rFonts w:hint="eastAsia" w:ascii="宋体" w:hAnsi="宋体"/>
                <w:bCs/>
                <w:kern w:val="0"/>
                <w:szCs w:val="21"/>
              </w:rPr>
              <w:t>了重要贡献。参与基于电力OPGW光纤的多参量感知技术研究、“感知-分析-预判”的输电线路风险管控体系构建和基于多元数据的输电线路事件定位方法研究，参与电力行业标准编写。</w:t>
            </w:r>
          </w:p>
        </w:tc>
        <w:tc>
          <w:tcPr>
            <w:tcW w:w="2559" w:type="dxa"/>
            <w:tcBorders>
              <w:top w:val="nil"/>
              <w:left w:val="nil"/>
              <w:bottom w:val="single" w:color="auto" w:sz="4" w:space="0"/>
              <w:right w:val="single" w:color="auto" w:sz="4" w:space="0"/>
            </w:tcBorders>
            <w:noWrap w:val="0"/>
            <w:vAlign w:val="center"/>
          </w:tcPr>
          <w:p>
            <w:pPr>
              <w:widowControl/>
              <w:jc w:val="left"/>
              <w:rPr>
                <w:rFonts w:hint="eastAsia" w:ascii="宋体" w:hAnsi="宋体"/>
                <w:bCs/>
                <w:kern w:val="0"/>
                <w:szCs w:val="21"/>
              </w:rPr>
            </w:pPr>
            <w:r>
              <w:rPr>
                <w:rFonts w:hint="eastAsia" w:ascii="宋体" w:hAnsi="宋体"/>
                <w:bCs/>
                <w:kern w:val="0"/>
                <w:szCs w:val="21"/>
              </w:rPr>
              <w:t>获国网智能电网研究院科学技术进步奖一等奖1项；国网智能电网研究院有限公司技术标准创新贡献奖一等奖1项；国网智能电网研究院有限公司专利奖二等奖1项。</w:t>
            </w: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bCs/>
                <w:kern w:val="0"/>
                <w:szCs w:val="21"/>
              </w:rPr>
            </w:pPr>
            <w:r>
              <w:rPr>
                <w:rFonts w:hint="eastAsia" w:ascii="宋体" w:hAnsi="宋体"/>
                <w:bCs/>
                <w:kern w:val="0"/>
                <w:szCs w:val="21"/>
              </w:rPr>
              <w:t>张素香</w:t>
            </w:r>
          </w:p>
        </w:tc>
        <w:tc>
          <w:tcPr>
            <w:tcW w:w="849" w:type="dxa"/>
            <w:tcBorders>
              <w:top w:val="nil"/>
              <w:left w:val="nil"/>
              <w:bottom w:val="single" w:color="auto" w:sz="4" w:space="0"/>
              <w:right w:val="single" w:color="auto" w:sz="4" w:space="0"/>
            </w:tcBorders>
            <w:noWrap w:val="0"/>
            <w:vAlign w:val="center"/>
          </w:tcPr>
          <w:p>
            <w:pPr>
              <w:widowControl/>
              <w:jc w:val="center"/>
              <w:rPr>
                <w:rFonts w:ascii="宋体" w:hAnsi="宋体"/>
                <w:bCs/>
                <w:kern w:val="0"/>
                <w:szCs w:val="21"/>
              </w:rPr>
            </w:pPr>
            <w:r>
              <w:rPr>
                <w:rFonts w:hint="eastAsia" w:ascii="宋体" w:hAnsi="宋体"/>
                <w:bCs/>
                <w:kern w:val="0"/>
                <w:szCs w:val="21"/>
              </w:rPr>
              <w:t>6</w:t>
            </w:r>
          </w:p>
        </w:tc>
        <w:tc>
          <w:tcPr>
            <w:tcW w:w="1260" w:type="dxa"/>
            <w:gridSpan w:val="2"/>
            <w:tcBorders>
              <w:top w:val="nil"/>
              <w:left w:val="nil"/>
              <w:bottom w:val="single" w:color="auto" w:sz="4" w:space="0"/>
              <w:right w:val="single" w:color="auto" w:sz="4" w:space="0"/>
            </w:tcBorders>
            <w:noWrap w:val="0"/>
            <w:vAlign w:val="center"/>
          </w:tcPr>
          <w:p>
            <w:pPr>
              <w:jc w:val="center"/>
              <w:rPr>
                <w:szCs w:val="21"/>
              </w:rPr>
            </w:pPr>
            <w:r>
              <w:rPr>
                <w:rFonts w:hint="eastAsia"/>
                <w:szCs w:val="21"/>
              </w:rPr>
              <w:t>研究员</w:t>
            </w:r>
          </w:p>
        </w:tc>
        <w:tc>
          <w:tcPr>
            <w:tcW w:w="1791" w:type="dxa"/>
            <w:tcBorders>
              <w:top w:val="nil"/>
              <w:left w:val="nil"/>
              <w:bottom w:val="single" w:color="auto" w:sz="4" w:space="0"/>
              <w:right w:val="single" w:color="auto" w:sz="4" w:space="0"/>
            </w:tcBorders>
            <w:noWrap w:val="0"/>
            <w:vAlign w:val="center"/>
          </w:tcPr>
          <w:p>
            <w:pPr>
              <w:rPr>
                <w:szCs w:val="21"/>
              </w:rPr>
            </w:pPr>
            <w:r>
              <w:rPr>
                <w:rFonts w:hint="eastAsia"/>
                <w:szCs w:val="21"/>
              </w:rPr>
              <w:t>国家电网有限公司信息通信分公司</w:t>
            </w:r>
          </w:p>
        </w:tc>
        <w:tc>
          <w:tcPr>
            <w:tcW w:w="1830" w:type="dxa"/>
            <w:tcBorders>
              <w:top w:val="nil"/>
              <w:left w:val="nil"/>
              <w:bottom w:val="single" w:color="auto" w:sz="4" w:space="0"/>
              <w:right w:val="single" w:color="auto" w:sz="4" w:space="0"/>
            </w:tcBorders>
            <w:noWrap w:val="0"/>
            <w:vAlign w:val="center"/>
          </w:tcPr>
          <w:p>
            <w:pPr>
              <w:rPr>
                <w:szCs w:val="21"/>
              </w:rPr>
            </w:pPr>
            <w:r>
              <w:rPr>
                <w:rFonts w:hint="eastAsia"/>
                <w:szCs w:val="21"/>
              </w:rPr>
              <w:t>国家电网有限公司信息通信分公司</w:t>
            </w:r>
          </w:p>
        </w:tc>
        <w:tc>
          <w:tcPr>
            <w:tcW w:w="4980" w:type="dxa"/>
            <w:tcBorders>
              <w:top w:val="nil"/>
              <w:left w:val="nil"/>
              <w:bottom w:val="single" w:color="auto" w:sz="4" w:space="0"/>
              <w:right w:val="single" w:color="auto" w:sz="4" w:space="0"/>
            </w:tcBorders>
            <w:noWrap w:val="0"/>
            <w:vAlign w:val="center"/>
          </w:tcPr>
          <w:p>
            <w:pPr>
              <w:widowControl/>
              <w:jc w:val="left"/>
              <w:rPr>
                <w:rFonts w:hint="eastAsia" w:ascii="宋体" w:hAnsi="宋体"/>
                <w:bCs/>
                <w:kern w:val="0"/>
                <w:szCs w:val="21"/>
              </w:rPr>
            </w:pPr>
            <w:r>
              <w:rPr>
                <w:rFonts w:hint="eastAsia" w:ascii="宋体" w:hAnsi="宋体"/>
                <w:bCs/>
                <w:kern w:val="0"/>
                <w:szCs w:val="21"/>
              </w:rPr>
              <w:t>参与项目总体技术路线设计、装置研制和理论研究工作，对创新点1、2、3、4均</w:t>
            </w:r>
            <w:r>
              <w:rPr>
                <w:rFonts w:hint="eastAsia" w:ascii="宋体" w:hAnsi="宋体"/>
                <w:bCs/>
                <w:kern w:val="0"/>
                <w:szCs w:val="21"/>
                <w:lang w:val="en-US" w:eastAsia="zh-CN"/>
              </w:rPr>
              <w:t>作出</w:t>
            </w:r>
            <w:r>
              <w:rPr>
                <w:rFonts w:hint="eastAsia" w:ascii="宋体" w:hAnsi="宋体"/>
                <w:bCs/>
                <w:kern w:val="0"/>
                <w:szCs w:val="21"/>
              </w:rPr>
              <w:t>了重要贡献。参与项目总体技术路线研究，指导“感知-分析-预判”的输电线路风险管控体系构建，提出基于电力OPGW光纤的多参量感知方法，参与基于多元数据的输电线路监测数据融合和事件定位方法研究，推进项目成果推广应用。</w:t>
            </w:r>
          </w:p>
        </w:tc>
        <w:tc>
          <w:tcPr>
            <w:tcW w:w="2559" w:type="dxa"/>
            <w:tcBorders>
              <w:top w:val="nil"/>
              <w:left w:val="nil"/>
              <w:bottom w:val="single" w:color="auto" w:sz="4" w:space="0"/>
              <w:right w:val="single" w:color="auto" w:sz="4" w:space="0"/>
            </w:tcBorders>
            <w:noWrap w:val="0"/>
            <w:vAlign w:val="center"/>
          </w:tcPr>
          <w:p>
            <w:pPr>
              <w:widowControl/>
              <w:jc w:val="left"/>
              <w:rPr>
                <w:rFonts w:ascii="宋体" w:hAnsi="宋体"/>
                <w:kern w:val="0"/>
                <w:szCs w:val="21"/>
              </w:rPr>
            </w:pPr>
            <w:r>
              <w:rPr>
                <w:rFonts w:hint="eastAsia" w:ascii="宋体" w:hAnsi="宋体"/>
                <w:kern w:val="0"/>
                <w:szCs w:val="21"/>
              </w:rPr>
              <w:t>曾获北京市科学技术进步奖二等奖、三等奖各1项，教育部科学技术进步二等奖1项，中国电力科学技术进步三等奖1项，中电联信息化优秀成果奖一等奖2项。</w:t>
            </w:r>
          </w:p>
        </w:tc>
      </w:tr>
    </w:tbl>
    <w:p>
      <w:pPr>
        <w:rPr>
          <w:rFonts w:hint="default" w:ascii="Times New Roman" w:hAnsi="Times New Roman" w:eastAsia="仿宋_GB2312" w:cs="Times New Roman"/>
          <w:sz w:val="28"/>
          <w:szCs w:val="28"/>
        </w:rPr>
      </w:pPr>
    </w:p>
    <w:p>
      <w:pPr>
        <w:rPr>
          <w:rFonts w:hint="eastAsia"/>
          <w:b/>
          <w:sz w:val="28"/>
          <w:szCs w:val="28"/>
        </w:rPr>
      </w:pPr>
      <w:r>
        <w:rPr>
          <w:rFonts w:hint="eastAsia"/>
          <w:b/>
          <w:sz w:val="28"/>
          <w:szCs w:val="28"/>
        </w:rPr>
        <w:br w:type="page"/>
      </w:r>
    </w:p>
    <w:p>
      <w:pPr>
        <w:rPr>
          <w:rFonts w:hint="default" w:eastAsiaTheme="minorEastAsia"/>
          <w:b/>
          <w:sz w:val="28"/>
          <w:szCs w:val="28"/>
          <w:lang w:val="en-US" w:eastAsia="zh-CN"/>
        </w:rPr>
      </w:pPr>
      <w:r>
        <w:rPr>
          <w:rFonts w:hint="eastAsia"/>
          <w:b/>
          <w:sz w:val="28"/>
          <w:szCs w:val="28"/>
        </w:rPr>
        <w:t>科学技术进步奖提名编</w:t>
      </w:r>
      <w:r>
        <w:rPr>
          <w:b/>
          <w:sz w:val="28"/>
          <w:szCs w:val="28"/>
        </w:rPr>
        <w:t>号：</w:t>
      </w:r>
      <w:r>
        <w:rPr>
          <w:rFonts w:hint="eastAsia"/>
          <w:b/>
          <w:sz w:val="28"/>
          <w:szCs w:val="28"/>
          <w:lang w:val="en-US" w:eastAsia="zh-CN"/>
        </w:rPr>
        <w:t>243-401</w:t>
      </w:r>
    </w:p>
    <w:tbl>
      <w:tblPr>
        <w:tblStyle w:val="5"/>
        <w:tblW w:w="0" w:type="auto"/>
        <w:tblInd w:w="91" w:type="dxa"/>
        <w:tblLayout w:type="fixed"/>
        <w:tblCellMar>
          <w:top w:w="0" w:type="dxa"/>
          <w:left w:w="108" w:type="dxa"/>
          <w:bottom w:w="0" w:type="dxa"/>
          <w:right w:w="108" w:type="dxa"/>
        </w:tblCellMar>
      </w:tblPr>
      <w:tblGrid>
        <w:gridCol w:w="966"/>
        <w:gridCol w:w="849"/>
        <w:gridCol w:w="540"/>
        <w:gridCol w:w="357"/>
        <w:gridCol w:w="363"/>
        <w:gridCol w:w="770"/>
        <w:gridCol w:w="1021"/>
        <w:gridCol w:w="1139"/>
        <w:gridCol w:w="691"/>
        <w:gridCol w:w="974"/>
        <w:gridCol w:w="3829"/>
        <w:gridCol w:w="1999"/>
        <w:gridCol w:w="737"/>
      </w:tblGrid>
      <w:tr>
        <w:tblPrEx>
          <w:tblCellMar>
            <w:top w:w="0" w:type="dxa"/>
            <w:left w:w="108" w:type="dxa"/>
            <w:bottom w:w="0" w:type="dxa"/>
            <w:right w:w="108" w:type="dxa"/>
          </w:tblCellMar>
        </w:tblPrEx>
        <w:trPr>
          <w:trHeight w:val="623" w:hRule="atLeast"/>
        </w:trPr>
        <w:tc>
          <w:tcPr>
            <w:tcW w:w="235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b/>
                <w:bCs/>
                <w:kern w:val="0"/>
                <w:sz w:val="24"/>
              </w:rPr>
            </w:pPr>
            <w:r>
              <w:rPr>
                <w:rFonts w:hint="eastAsia" w:hAnsi="宋体"/>
                <w:b/>
                <w:bCs/>
                <w:kern w:val="0"/>
                <w:sz w:val="24"/>
              </w:rPr>
              <w:t>项目名称</w:t>
            </w:r>
          </w:p>
        </w:tc>
        <w:tc>
          <w:tcPr>
            <w:tcW w:w="11880" w:type="dxa"/>
            <w:gridSpan w:val="10"/>
            <w:tcBorders>
              <w:top w:val="single" w:color="auto" w:sz="4" w:space="0"/>
              <w:left w:val="nil"/>
              <w:bottom w:val="single" w:color="auto" w:sz="4" w:space="0"/>
              <w:right w:val="single" w:color="000000" w:sz="4" w:space="0"/>
            </w:tcBorders>
            <w:noWrap w:val="0"/>
            <w:vAlign w:val="center"/>
          </w:tcPr>
          <w:p>
            <w:pPr>
              <w:widowControl/>
              <w:jc w:val="center"/>
              <w:rPr>
                <w:rFonts w:hint="eastAsia"/>
                <w:b/>
                <w:bCs/>
                <w:kern w:val="0"/>
                <w:sz w:val="24"/>
              </w:rPr>
            </w:pPr>
            <w:r>
              <w:rPr>
                <w:rFonts w:hint="eastAsia"/>
                <w:b/>
                <w:bCs/>
                <w:kern w:val="0"/>
                <w:sz w:val="24"/>
              </w:rPr>
              <w:t>城市级数据生长即汇聚、融合治理、赋能城市场景的综合数据平台</w:t>
            </w:r>
          </w:p>
        </w:tc>
      </w:tr>
      <w:tr>
        <w:trPr>
          <w:trHeight w:val="559" w:hRule="atLeast"/>
        </w:trPr>
        <w:tc>
          <w:tcPr>
            <w:tcW w:w="2355" w:type="dxa"/>
            <w:gridSpan w:val="3"/>
            <w:tcBorders>
              <w:top w:val="nil"/>
              <w:left w:val="single" w:color="auto" w:sz="4" w:space="0"/>
              <w:bottom w:val="single" w:color="auto" w:sz="4" w:space="0"/>
              <w:right w:val="single" w:color="auto" w:sz="4" w:space="0"/>
            </w:tcBorders>
            <w:noWrap w:val="0"/>
            <w:vAlign w:val="center"/>
          </w:tcPr>
          <w:p>
            <w:pPr>
              <w:widowControl/>
              <w:jc w:val="center"/>
              <w:rPr>
                <w:b/>
                <w:bCs/>
                <w:kern w:val="0"/>
                <w:sz w:val="24"/>
              </w:rPr>
            </w:pPr>
            <w:r>
              <w:rPr>
                <w:rFonts w:hint="eastAsia" w:hAnsi="宋体"/>
                <w:b/>
                <w:bCs/>
                <w:kern w:val="0"/>
                <w:sz w:val="24"/>
              </w:rPr>
              <w:t>提名单位</w:t>
            </w:r>
          </w:p>
        </w:tc>
        <w:tc>
          <w:tcPr>
            <w:tcW w:w="11880" w:type="dxa"/>
            <w:gridSpan w:val="10"/>
            <w:tcBorders>
              <w:top w:val="single" w:color="auto" w:sz="4" w:space="0"/>
              <w:left w:val="nil"/>
              <w:bottom w:val="single" w:color="auto" w:sz="4" w:space="0"/>
              <w:right w:val="single" w:color="000000" w:sz="4" w:space="0"/>
            </w:tcBorders>
            <w:noWrap w:val="0"/>
            <w:vAlign w:val="center"/>
          </w:tcPr>
          <w:p>
            <w:pPr>
              <w:widowControl/>
              <w:jc w:val="center"/>
              <w:rPr>
                <w:rFonts w:hint="eastAsia"/>
                <w:b/>
                <w:bCs/>
                <w:kern w:val="0"/>
                <w:sz w:val="24"/>
              </w:rPr>
            </w:pPr>
            <w:r>
              <w:rPr>
                <w:rFonts w:hint="eastAsia"/>
                <w:b/>
                <w:bCs/>
                <w:kern w:val="0"/>
                <w:sz w:val="24"/>
              </w:rPr>
              <w:t>雄安新区管委会</w:t>
            </w:r>
          </w:p>
        </w:tc>
      </w:tr>
      <w:tr>
        <w:tblPrEx>
          <w:tblCellMar>
            <w:top w:w="0" w:type="dxa"/>
            <w:left w:w="108" w:type="dxa"/>
            <w:bottom w:w="0" w:type="dxa"/>
            <w:right w:w="108" w:type="dxa"/>
          </w:tblCellMar>
        </w:tblPrEx>
        <w:trPr>
          <w:trHeight w:val="575" w:hRule="atLeast"/>
        </w:trPr>
        <w:tc>
          <w:tcPr>
            <w:tcW w:w="14235" w:type="dxa"/>
            <w:gridSpan w:val="13"/>
            <w:tcBorders>
              <w:top w:val="single" w:color="auto" w:sz="4" w:space="0"/>
              <w:left w:val="single" w:color="auto" w:sz="4" w:space="0"/>
              <w:bottom w:val="single" w:color="auto" w:sz="4" w:space="0"/>
              <w:right w:val="single" w:color="000000" w:sz="4" w:space="0"/>
            </w:tcBorders>
            <w:noWrap w:val="0"/>
            <w:vAlign w:val="center"/>
          </w:tcPr>
          <w:p>
            <w:pPr>
              <w:widowControl/>
              <w:jc w:val="center"/>
              <w:rPr>
                <w:b/>
                <w:bCs/>
                <w:kern w:val="0"/>
                <w:sz w:val="22"/>
                <w:szCs w:val="22"/>
              </w:rPr>
            </w:pPr>
            <w:r>
              <w:rPr>
                <w:rFonts w:hint="eastAsia" w:hAnsi="宋体"/>
                <w:b/>
                <w:bCs/>
                <w:kern w:val="0"/>
                <w:sz w:val="24"/>
              </w:rPr>
              <w:t>主要完成人情况表</w:t>
            </w:r>
          </w:p>
        </w:tc>
      </w:tr>
      <w:tr>
        <w:tblPrEx>
          <w:tblCellMar>
            <w:top w:w="0" w:type="dxa"/>
            <w:left w:w="108" w:type="dxa"/>
            <w:bottom w:w="0" w:type="dxa"/>
            <w:right w:w="108" w:type="dxa"/>
          </w:tblCellMar>
        </w:tblPrEx>
        <w:trPr>
          <w:trHeight w:val="559" w:hRule="atLeast"/>
        </w:trPr>
        <w:tc>
          <w:tcPr>
            <w:tcW w:w="966" w:type="dxa"/>
            <w:tcBorders>
              <w:top w:val="nil"/>
              <w:left w:val="single" w:color="auto" w:sz="4" w:space="0"/>
              <w:bottom w:val="single" w:color="auto" w:sz="4" w:space="0"/>
              <w:right w:val="single" w:color="auto" w:sz="4" w:space="0"/>
            </w:tcBorders>
            <w:noWrap w:val="0"/>
            <w:vAlign w:val="center"/>
          </w:tcPr>
          <w:p>
            <w:pPr>
              <w:widowControl/>
              <w:jc w:val="center"/>
              <w:rPr>
                <w:rFonts w:hint="eastAsia"/>
                <w:b/>
                <w:bCs/>
                <w:kern w:val="0"/>
                <w:szCs w:val="21"/>
              </w:rPr>
            </w:pPr>
            <w:r>
              <w:rPr>
                <w:rFonts w:hAnsi="宋体"/>
                <w:b/>
                <w:bCs/>
                <w:kern w:val="0"/>
                <w:szCs w:val="21"/>
              </w:rPr>
              <w:t>姓名</w:t>
            </w:r>
          </w:p>
        </w:tc>
        <w:tc>
          <w:tcPr>
            <w:tcW w:w="849" w:type="dxa"/>
            <w:tcBorders>
              <w:top w:val="nil"/>
              <w:left w:val="nil"/>
              <w:bottom w:val="single" w:color="auto" w:sz="4" w:space="0"/>
              <w:right w:val="single" w:color="auto" w:sz="4" w:space="0"/>
            </w:tcBorders>
            <w:noWrap w:val="0"/>
            <w:vAlign w:val="center"/>
          </w:tcPr>
          <w:p>
            <w:pPr>
              <w:widowControl/>
              <w:jc w:val="center"/>
              <w:rPr>
                <w:rFonts w:hint="eastAsia"/>
                <w:b/>
                <w:bCs/>
                <w:kern w:val="0"/>
                <w:szCs w:val="21"/>
              </w:rPr>
            </w:pPr>
            <w:r>
              <w:rPr>
                <w:rFonts w:hint="eastAsia"/>
                <w:b/>
                <w:bCs/>
                <w:kern w:val="0"/>
                <w:szCs w:val="21"/>
              </w:rPr>
              <w:t>排名</w:t>
            </w:r>
          </w:p>
        </w:tc>
        <w:tc>
          <w:tcPr>
            <w:tcW w:w="1260" w:type="dxa"/>
            <w:gridSpan w:val="3"/>
            <w:tcBorders>
              <w:top w:val="nil"/>
              <w:left w:val="nil"/>
              <w:bottom w:val="single" w:color="auto" w:sz="4" w:space="0"/>
              <w:right w:val="single" w:color="auto" w:sz="4" w:space="0"/>
            </w:tcBorders>
            <w:noWrap w:val="0"/>
            <w:vAlign w:val="center"/>
          </w:tcPr>
          <w:p>
            <w:pPr>
              <w:widowControl/>
              <w:jc w:val="center"/>
              <w:rPr>
                <w:b/>
                <w:bCs/>
                <w:kern w:val="0"/>
                <w:szCs w:val="21"/>
              </w:rPr>
            </w:pPr>
            <w:r>
              <w:rPr>
                <w:rFonts w:hAnsi="宋体"/>
                <w:b/>
                <w:bCs/>
                <w:kern w:val="0"/>
                <w:szCs w:val="21"/>
              </w:rPr>
              <w:t>技术职称</w:t>
            </w:r>
          </w:p>
        </w:tc>
        <w:tc>
          <w:tcPr>
            <w:tcW w:w="1791" w:type="dxa"/>
            <w:gridSpan w:val="2"/>
            <w:tcBorders>
              <w:top w:val="nil"/>
              <w:left w:val="nil"/>
              <w:bottom w:val="single" w:color="auto" w:sz="4" w:space="0"/>
              <w:right w:val="single" w:color="auto" w:sz="4" w:space="0"/>
            </w:tcBorders>
            <w:noWrap w:val="0"/>
            <w:vAlign w:val="center"/>
          </w:tcPr>
          <w:p>
            <w:pPr>
              <w:widowControl/>
              <w:jc w:val="center"/>
              <w:rPr>
                <w:b/>
                <w:bCs/>
                <w:kern w:val="0"/>
                <w:szCs w:val="21"/>
              </w:rPr>
            </w:pPr>
            <w:r>
              <w:rPr>
                <w:rFonts w:hAnsi="宋体"/>
                <w:b/>
                <w:bCs/>
                <w:kern w:val="0"/>
                <w:szCs w:val="21"/>
              </w:rPr>
              <w:t>工作单位</w:t>
            </w:r>
          </w:p>
        </w:tc>
        <w:tc>
          <w:tcPr>
            <w:tcW w:w="1830" w:type="dxa"/>
            <w:gridSpan w:val="2"/>
            <w:tcBorders>
              <w:top w:val="nil"/>
              <w:left w:val="nil"/>
              <w:bottom w:val="single" w:color="auto" w:sz="4" w:space="0"/>
              <w:right w:val="single" w:color="auto" w:sz="4" w:space="0"/>
            </w:tcBorders>
            <w:noWrap w:val="0"/>
            <w:vAlign w:val="center"/>
          </w:tcPr>
          <w:p>
            <w:pPr>
              <w:widowControl/>
              <w:jc w:val="center"/>
              <w:rPr>
                <w:b/>
                <w:bCs/>
                <w:kern w:val="0"/>
                <w:szCs w:val="21"/>
              </w:rPr>
            </w:pPr>
            <w:r>
              <w:rPr>
                <w:rFonts w:hAnsi="宋体"/>
                <w:b/>
                <w:bCs/>
                <w:kern w:val="0"/>
                <w:szCs w:val="21"/>
              </w:rPr>
              <w:t>完成单位</w:t>
            </w:r>
          </w:p>
        </w:tc>
        <w:tc>
          <w:tcPr>
            <w:tcW w:w="4803" w:type="dxa"/>
            <w:gridSpan w:val="2"/>
            <w:tcBorders>
              <w:top w:val="nil"/>
              <w:left w:val="nil"/>
              <w:bottom w:val="single" w:color="auto" w:sz="4" w:space="0"/>
              <w:right w:val="single" w:color="auto" w:sz="4" w:space="0"/>
            </w:tcBorders>
            <w:noWrap w:val="0"/>
            <w:vAlign w:val="center"/>
          </w:tcPr>
          <w:p>
            <w:pPr>
              <w:widowControl/>
              <w:jc w:val="center"/>
              <w:rPr>
                <w:b/>
                <w:bCs/>
                <w:kern w:val="0"/>
                <w:szCs w:val="21"/>
              </w:rPr>
            </w:pPr>
            <w:r>
              <w:rPr>
                <w:rFonts w:hint="eastAsia" w:hAnsi="宋体"/>
                <w:b/>
                <w:bCs/>
                <w:kern w:val="0"/>
                <w:szCs w:val="21"/>
              </w:rPr>
              <w:t>对本项目技术创造性贡献</w:t>
            </w:r>
          </w:p>
        </w:tc>
        <w:tc>
          <w:tcPr>
            <w:tcW w:w="2736" w:type="dxa"/>
            <w:gridSpan w:val="2"/>
            <w:tcBorders>
              <w:top w:val="nil"/>
              <w:left w:val="nil"/>
              <w:bottom w:val="single" w:color="auto" w:sz="4" w:space="0"/>
              <w:right w:val="single" w:color="auto" w:sz="4" w:space="0"/>
            </w:tcBorders>
            <w:noWrap w:val="0"/>
            <w:vAlign w:val="center"/>
          </w:tcPr>
          <w:p>
            <w:pPr>
              <w:widowControl/>
              <w:jc w:val="center"/>
              <w:rPr>
                <w:b/>
                <w:bCs/>
                <w:kern w:val="0"/>
                <w:szCs w:val="21"/>
              </w:rPr>
            </w:pPr>
            <w:r>
              <w:rPr>
                <w:rFonts w:hint="eastAsia" w:hAnsi="宋体"/>
                <w:b/>
                <w:bCs/>
                <w:kern w:val="0"/>
                <w:szCs w:val="21"/>
              </w:rPr>
              <w:t>曾获科学技术奖励情况</w:t>
            </w: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bCs/>
                <w:kern w:val="0"/>
                <w:szCs w:val="21"/>
              </w:rPr>
            </w:pPr>
            <w:r>
              <w:rPr>
                <w:rFonts w:hint="eastAsia" w:ascii="宋体" w:hAnsi="宋体"/>
                <w:bCs/>
                <w:kern w:val="0"/>
                <w:szCs w:val="21"/>
              </w:rPr>
              <w:t>刘欣</w:t>
            </w:r>
          </w:p>
        </w:tc>
        <w:tc>
          <w:tcPr>
            <w:tcW w:w="849" w:type="dxa"/>
            <w:tcBorders>
              <w:top w:val="nil"/>
              <w:left w:val="nil"/>
              <w:bottom w:val="single" w:color="auto" w:sz="4" w:space="0"/>
              <w:right w:val="single" w:color="auto" w:sz="4" w:space="0"/>
            </w:tcBorders>
            <w:noWrap w:val="0"/>
            <w:vAlign w:val="center"/>
          </w:tcPr>
          <w:p>
            <w:pPr>
              <w:widowControl/>
              <w:jc w:val="center"/>
              <w:rPr>
                <w:rFonts w:hint="eastAsia" w:ascii="宋体" w:hAnsi="宋体"/>
                <w:bCs/>
                <w:kern w:val="0"/>
                <w:szCs w:val="21"/>
              </w:rPr>
            </w:pPr>
            <w:r>
              <w:rPr>
                <w:rFonts w:hint="eastAsia" w:ascii="宋体" w:hAnsi="宋体"/>
                <w:bCs/>
                <w:kern w:val="0"/>
                <w:szCs w:val="21"/>
              </w:rPr>
              <w:t>1</w:t>
            </w:r>
          </w:p>
        </w:tc>
        <w:tc>
          <w:tcPr>
            <w:tcW w:w="1260" w:type="dxa"/>
            <w:gridSpan w:val="3"/>
            <w:tcBorders>
              <w:top w:val="nil"/>
              <w:left w:val="nil"/>
              <w:bottom w:val="single" w:color="auto" w:sz="4" w:space="0"/>
              <w:right w:val="single" w:color="auto" w:sz="4" w:space="0"/>
            </w:tcBorders>
            <w:noWrap w:val="0"/>
            <w:vAlign w:val="center"/>
          </w:tcPr>
          <w:p>
            <w:pPr>
              <w:widowControl/>
              <w:jc w:val="center"/>
              <w:rPr>
                <w:rFonts w:hint="eastAsia" w:ascii="宋体" w:hAnsi="宋体"/>
                <w:bCs/>
                <w:kern w:val="0"/>
                <w:szCs w:val="21"/>
              </w:rPr>
            </w:pPr>
            <w:r>
              <w:rPr>
                <w:rFonts w:hint="eastAsia" w:ascii="宋体" w:hAnsi="宋体"/>
                <w:bCs/>
                <w:kern w:val="0"/>
                <w:szCs w:val="21"/>
              </w:rPr>
              <w:t>高级工程师</w:t>
            </w:r>
          </w:p>
        </w:tc>
        <w:tc>
          <w:tcPr>
            <w:tcW w:w="1791" w:type="dxa"/>
            <w:gridSpan w:val="2"/>
            <w:tcBorders>
              <w:top w:val="nil"/>
              <w:left w:val="nil"/>
              <w:bottom w:val="single" w:color="auto" w:sz="4" w:space="0"/>
              <w:right w:val="single" w:color="auto" w:sz="4" w:space="0"/>
            </w:tcBorders>
            <w:noWrap w:val="0"/>
            <w:vAlign w:val="center"/>
          </w:tcPr>
          <w:p>
            <w:pPr>
              <w:spacing w:line="240" w:lineRule="exact"/>
              <w:rPr>
                <w:rFonts w:ascii="宋体" w:hAnsi="宋体"/>
                <w:bCs/>
                <w:kern w:val="0"/>
                <w:szCs w:val="21"/>
              </w:rPr>
            </w:pPr>
            <w:r>
              <w:rPr>
                <w:rFonts w:hint="eastAsia" w:ascii="宋体" w:hAnsi="宋体"/>
                <w:bCs/>
                <w:kern w:val="0"/>
                <w:szCs w:val="21"/>
              </w:rPr>
              <w:t>中国雄安集团数字城市科技有限公司</w:t>
            </w:r>
          </w:p>
        </w:tc>
        <w:tc>
          <w:tcPr>
            <w:tcW w:w="1830" w:type="dxa"/>
            <w:gridSpan w:val="2"/>
            <w:tcBorders>
              <w:top w:val="nil"/>
              <w:left w:val="nil"/>
              <w:bottom w:val="single" w:color="auto" w:sz="4" w:space="0"/>
              <w:right w:val="single" w:color="auto" w:sz="4" w:space="0"/>
            </w:tcBorders>
            <w:noWrap w:val="0"/>
            <w:vAlign w:val="center"/>
          </w:tcPr>
          <w:p>
            <w:pPr>
              <w:spacing w:line="240" w:lineRule="exact"/>
              <w:rPr>
                <w:rFonts w:ascii="宋体" w:hAnsi="宋体"/>
                <w:bCs/>
                <w:kern w:val="0"/>
                <w:szCs w:val="21"/>
              </w:rPr>
            </w:pPr>
            <w:r>
              <w:rPr>
                <w:rFonts w:hint="eastAsia" w:ascii="宋体" w:hAnsi="宋体"/>
                <w:bCs/>
                <w:kern w:val="0"/>
                <w:szCs w:val="21"/>
              </w:rPr>
              <w:t>中国雄安集团数字城市科技有限公司</w:t>
            </w:r>
          </w:p>
        </w:tc>
        <w:tc>
          <w:tcPr>
            <w:tcW w:w="4803" w:type="dxa"/>
            <w:gridSpan w:val="2"/>
            <w:tcBorders>
              <w:top w:val="nil"/>
              <w:left w:val="nil"/>
              <w:bottom w:val="single" w:color="auto" w:sz="4" w:space="0"/>
              <w:right w:val="single" w:color="auto" w:sz="4" w:space="0"/>
            </w:tcBorders>
            <w:noWrap w:val="0"/>
            <w:vAlign w:val="center"/>
          </w:tcPr>
          <w:p>
            <w:pPr>
              <w:widowControl/>
              <w:jc w:val="left"/>
              <w:rPr>
                <w:rFonts w:ascii="宋体" w:hAnsi="宋体"/>
                <w:bCs/>
                <w:kern w:val="0"/>
                <w:szCs w:val="21"/>
              </w:rPr>
            </w:pPr>
            <w:r>
              <w:rPr>
                <w:rFonts w:hint="eastAsia" w:ascii="宋体" w:hAnsi="宋体"/>
                <w:bCs/>
                <w:kern w:val="0"/>
                <w:szCs w:val="21"/>
              </w:rPr>
              <w:t>负责雄安新区城市综合数据平台建设工作。带领技术团队规划设计城市级大数据平台总体架构，开展大数据平台研究开发，编制雄安新区大数据标准体系和建设导则、总体规范等管理制度，协调汇聚各类政务和社会数据资源，全面统筹负责项目开展及应用。</w:t>
            </w:r>
          </w:p>
        </w:tc>
        <w:tc>
          <w:tcPr>
            <w:tcW w:w="2736" w:type="dxa"/>
            <w:gridSpan w:val="2"/>
            <w:tcBorders>
              <w:top w:val="nil"/>
              <w:left w:val="nil"/>
              <w:bottom w:val="single" w:color="auto" w:sz="4" w:space="0"/>
              <w:right w:val="single" w:color="auto" w:sz="4" w:space="0"/>
            </w:tcBorders>
            <w:noWrap w:val="0"/>
            <w:vAlign w:val="center"/>
          </w:tcPr>
          <w:p>
            <w:pPr>
              <w:pStyle w:val="7"/>
              <w:rPr>
                <w:rFonts w:hint="eastAsia"/>
                <w:b w:val="0"/>
                <w:bCs w:val="0"/>
              </w:rPr>
            </w:pPr>
            <w:r>
              <w:rPr>
                <w:rFonts w:hint="eastAsia"/>
                <w:b w:val="0"/>
                <w:bCs w:val="0"/>
                <w:sz w:val="24"/>
                <w:szCs w:val="24"/>
              </w:rPr>
              <w:t>无</w:t>
            </w: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bCs/>
                <w:kern w:val="0"/>
                <w:szCs w:val="21"/>
              </w:rPr>
            </w:pPr>
            <w:r>
              <w:rPr>
                <w:rFonts w:hint="eastAsia" w:ascii="宋体" w:hAnsi="宋体"/>
                <w:bCs/>
                <w:kern w:val="0"/>
                <w:szCs w:val="21"/>
              </w:rPr>
              <w:t>赵龙军</w:t>
            </w:r>
          </w:p>
        </w:tc>
        <w:tc>
          <w:tcPr>
            <w:tcW w:w="849" w:type="dxa"/>
            <w:tcBorders>
              <w:top w:val="nil"/>
              <w:left w:val="nil"/>
              <w:bottom w:val="single" w:color="auto" w:sz="4" w:space="0"/>
              <w:right w:val="single" w:color="auto" w:sz="4" w:space="0"/>
            </w:tcBorders>
            <w:noWrap w:val="0"/>
            <w:vAlign w:val="center"/>
          </w:tcPr>
          <w:p>
            <w:pPr>
              <w:widowControl/>
              <w:jc w:val="center"/>
              <w:rPr>
                <w:rFonts w:hint="eastAsia" w:ascii="宋体" w:hAnsi="宋体"/>
                <w:bCs/>
                <w:kern w:val="0"/>
                <w:szCs w:val="21"/>
              </w:rPr>
            </w:pPr>
            <w:r>
              <w:rPr>
                <w:rFonts w:hint="eastAsia" w:ascii="宋体" w:hAnsi="宋体"/>
                <w:bCs/>
                <w:kern w:val="0"/>
                <w:szCs w:val="21"/>
              </w:rPr>
              <w:t>2</w:t>
            </w:r>
          </w:p>
        </w:tc>
        <w:tc>
          <w:tcPr>
            <w:tcW w:w="1260" w:type="dxa"/>
            <w:gridSpan w:val="3"/>
            <w:tcBorders>
              <w:top w:val="nil"/>
              <w:left w:val="nil"/>
              <w:bottom w:val="single" w:color="auto" w:sz="4" w:space="0"/>
              <w:right w:val="single" w:color="auto" w:sz="4" w:space="0"/>
            </w:tcBorders>
            <w:noWrap w:val="0"/>
            <w:vAlign w:val="center"/>
          </w:tcPr>
          <w:p>
            <w:pPr>
              <w:widowControl/>
              <w:jc w:val="center"/>
              <w:rPr>
                <w:rFonts w:hint="eastAsia" w:ascii="宋体" w:hAnsi="宋体"/>
                <w:bCs/>
                <w:kern w:val="0"/>
                <w:szCs w:val="21"/>
              </w:rPr>
            </w:pPr>
            <w:r>
              <w:rPr>
                <w:rFonts w:hint="eastAsia" w:ascii="宋体" w:hAnsi="宋体"/>
                <w:bCs/>
                <w:kern w:val="0"/>
                <w:szCs w:val="21"/>
              </w:rPr>
              <w:t>正高级研究员</w:t>
            </w:r>
          </w:p>
        </w:tc>
        <w:tc>
          <w:tcPr>
            <w:tcW w:w="1791" w:type="dxa"/>
            <w:gridSpan w:val="2"/>
            <w:tcBorders>
              <w:top w:val="nil"/>
              <w:left w:val="nil"/>
              <w:bottom w:val="single" w:color="auto" w:sz="4" w:space="0"/>
              <w:right w:val="single" w:color="auto" w:sz="4" w:space="0"/>
            </w:tcBorders>
            <w:noWrap w:val="0"/>
            <w:vAlign w:val="center"/>
          </w:tcPr>
          <w:p>
            <w:pPr>
              <w:rPr>
                <w:szCs w:val="21"/>
              </w:rPr>
            </w:pPr>
            <w:r>
              <w:rPr>
                <w:rFonts w:hint="eastAsia" w:ascii="宋体" w:hAnsi="宋体"/>
                <w:bCs/>
                <w:kern w:val="0"/>
                <w:szCs w:val="21"/>
              </w:rPr>
              <w:t>中国雄安集团数字城市科技有限公司</w:t>
            </w:r>
          </w:p>
        </w:tc>
        <w:tc>
          <w:tcPr>
            <w:tcW w:w="1830" w:type="dxa"/>
            <w:gridSpan w:val="2"/>
            <w:tcBorders>
              <w:top w:val="nil"/>
              <w:left w:val="nil"/>
              <w:bottom w:val="single" w:color="auto" w:sz="4" w:space="0"/>
              <w:right w:val="single" w:color="auto" w:sz="4" w:space="0"/>
            </w:tcBorders>
            <w:noWrap w:val="0"/>
            <w:vAlign w:val="center"/>
          </w:tcPr>
          <w:p>
            <w:pPr>
              <w:rPr>
                <w:szCs w:val="21"/>
              </w:rPr>
            </w:pPr>
            <w:r>
              <w:rPr>
                <w:rFonts w:hint="eastAsia" w:ascii="宋体" w:hAnsi="宋体"/>
                <w:bCs/>
                <w:kern w:val="0"/>
                <w:szCs w:val="21"/>
              </w:rPr>
              <w:t>中国雄安集团数字城市科技有限公司</w:t>
            </w:r>
          </w:p>
        </w:tc>
        <w:tc>
          <w:tcPr>
            <w:tcW w:w="4803" w:type="dxa"/>
            <w:gridSpan w:val="2"/>
            <w:tcBorders>
              <w:top w:val="nil"/>
              <w:left w:val="nil"/>
              <w:bottom w:val="single" w:color="auto" w:sz="4" w:space="0"/>
              <w:right w:val="single" w:color="auto" w:sz="4" w:space="0"/>
            </w:tcBorders>
            <w:noWrap w:val="0"/>
            <w:vAlign w:val="center"/>
          </w:tcPr>
          <w:p>
            <w:pPr>
              <w:widowControl/>
              <w:jc w:val="left"/>
              <w:rPr>
                <w:rFonts w:ascii="宋体" w:hAnsi="宋体"/>
                <w:bCs/>
                <w:kern w:val="0"/>
                <w:szCs w:val="21"/>
              </w:rPr>
            </w:pPr>
            <w:r>
              <w:rPr>
                <w:rFonts w:hint="eastAsia" w:ascii="宋体" w:hAnsi="宋体"/>
                <w:bCs/>
                <w:kern w:val="0"/>
                <w:szCs w:val="21"/>
              </w:rPr>
              <w:t>作为综合数据平台管理与技术骨干，带领技术团队完善城市级大数据平台总体架构，开展大数据平台研究开发，首创“数据产生暨汇聚”理念，为从技术和底层架构上打破“数据孤岛”奠定坚实基础。组织完成雄安新区“数据基本法”—数据资源管理办法的编制，为新区大数据建设夯实制度基础。组织编制雄安新区块数据标准系列文件、数据分级分类和块数据建设导则等管理制度文件。</w:t>
            </w:r>
          </w:p>
        </w:tc>
        <w:tc>
          <w:tcPr>
            <w:tcW w:w="2736" w:type="dxa"/>
            <w:gridSpan w:val="2"/>
            <w:tcBorders>
              <w:top w:val="nil"/>
              <w:left w:val="nil"/>
              <w:bottom w:val="single" w:color="auto" w:sz="4" w:space="0"/>
              <w:right w:val="single" w:color="auto" w:sz="4" w:space="0"/>
            </w:tcBorders>
            <w:noWrap w:val="0"/>
            <w:vAlign w:val="center"/>
          </w:tcPr>
          <w:p>
            <w:pPr>
              <w:widowControl/>
              <w:jc w:val="left"/>
              <w:rPr>
                <w:rFonts w:ascii="宋体" w:hAnsi="宋体"/>
                <w:bCs/>
                <w:kern w:val="0"/>
                <w:szCs w:val="21"/>
              </w:rPr>
            </w:pPr>
            <w:r>
              <w:rPr>
                <w:rFonts w:hint="eastAsia" w:ascii="宋体" w:hAnsi="宋体"/>
                <w:bCs/>
                <w:kern w:val="0"/>
                <w:szCs w:val="21"/>
              </w:rPr>
              <w:t>国家人工智能产业联盟应用副组长；中国工程院战略研究中心特聘专家；科技部科技专项评审专家；2019年雄安新区规划建设先进个人；作为主要负责人完成南水北调系统仿真获省部级科技进步二等奖；作为主要负责人完成整体式数字水利系统获省部级科技进步二等奖。</w:t>
            </w: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bCs/>
                <w:kern w:val="0"/>
                <w:szCs w:val="21"/>
              </w:rPr>
            </w:pPr>
            <w:r>
              <w:rPr>
                <w:rFonts w:hint="eastAsia" w:ascii="宋体" w:hAnsi="宋体"/>
                <w:bCs/>
                <w:kern w:val="0"/>
                <w:szCs w:val="21"/>
              </w:rPr>
              <w:t>杨忠</w:t>
            </w:r>
          </w:p>
        </w:tc>
        <w:tc>
          <w:tcPr>
            <w:tcW w:w="849" w:type="dxa"/>
            <w:tcBorders>
              <w:top w:val="nil"/>
              <w:left w:val="nil"/>
              <w:bottom w:val="single" w:color="auto" w:sz="4" w:space="0"/>
              <w:right w:val="single" w:color="auto" w:sz="4" w:space="0"/>
            </w:tcBorders>
            <w:noWrap w:val="0"/>
            <w:vAlign w:val="center"/>
          </w:tcPr>
          <w:p>
            <w:pPr>
              <w:widowControl/>
              <w:jc w:val="center"/>
              <w:rPr>
                <w:rFonts w:hint="eastAsia" w:ascii="宋体" w:hAnsi="宋体"/>
                <w:bCs/>
                <w:kern w:val="0"/>
                <w:szCs w:val="21"/>
              </w:rPr>
            </w:pPr>
            <w:r>
              <w:rPr>
                <w:rFonts w:hint="eastAsia" w:ascii="宋体" w:hAnsi="宋体"/>
                <w:bCs/>
                <w:kern w:val="0"/>
                <w:szCs w:val="21"/>
              </w:rPr>
              <w:t>3</w:t>
            </w:r>
          </w:p>
        </w:tc>
        <w:tc>
          <w:tcPr>
            <w:tcW w:w="1260" w:type="dxa"/>
            <w:gridSpan w:val="3"/>
            <w:tcBorders>
              <w:top w:val="nil"/>
              <w:left w:val="nil"/>
              <w:bottom w:val="single" w:color="auto" w:sz="4" w:space="0"/>
              <w:right w:val="single" w:color="auto" w:sz="4" w:space="0"/>
            </w:tcBorders>
            <w:noWrap w:val="0"/>
            <w:vAlign w:val="center"/>
          </w:tcPr>
          <w:p>
            <w:pPr>
              <w:jc w:val="center"/>
              <w:rPr>
                <w:szCs w:val="21"/>
              </w:rPr>
            </w:pPr>
            <w:r>
              <w:rPr>
                <w:rFonts w:hint="eastAsia"/>
                <w:szCs w:val="21"/>
              </w:rPr>
              <w:t>高级工程师（教授级）</w:t>
            </w:r>
          </w:p>
        </w:tc>
        <w:tc>
          <w:tcPr>
            <w:tcW w:w="1791" w:type="dxa"/>
            <w:gridSpan w:val="2"/>
            <w:tcBorders>
              <w:top w:val="nil"/>
              <w:left w:val="nil"/>
              <w:bottom w:val="single" w:color="auto" w:sz="4" w:space="0"/>
              <w:right w:val="single" w:color="auto" w:sz="4" w:space="0"/>
            </w:tcBorders>
            <w:noWrap w:val="0"/>
            <w:vAlign w:val="center"/>
          </w:tcPr>
          <w:p>
            <w:pPr>
              <w:rPr>
                <w:szCs w:val="21"/>
              </w:rPr>
            </w:pPr>
            <w:r>
              <w:rPr>
                <w:rFonts w:hint="eastAsia" w:ascii="宋体" w:hAnsi="宋体"/>
                <w:bCs/>
                <w:kern w:val="0"/>
                <w:szCs w:val="21"/>
              </w:rPr>
              <w:t>中国雄安集团数字城市科技有限公司</w:t>
            </w:r>
          </w:p>
        </w:tc>
        <w:tc>
          <w:tcPr>
            <w:tcW w:w="1830" w:type="dxa"/>
            <w:gridSpan w:val="2"/>
            <w:tcBorders>
              <w:top w:val="nil"/>
              <w:left w:val="nil"/>
              <w:bottom w:val="single" w:color="auto" w:sz="4" w:space="0"/>
              <w:right w:val="single" w:color="auto" w:sz="4" w:space="0"/>
            </w:tcBorders>
            <w:noWrap w:val="0"/>
            <w:vAlign w:val="center"/>
          </w:tcPr>
          <w:p>
            <w:pPr>
              <w:rPr>
                <w:szCs w:val="21"/>
              </w:rPr>
            </w:pPr>
            <w:r>
              <w:rPr>
                <w:rFonts w:hint="eastAsia" w:ascii="宋体" w:hAnsi="宋体"/>
                <w:bCs/>
                <w:kern w:val="0"/>
                <w:szCs w:val="21"/>
              </w:rPr>
              <w:t>中国雄安集团数字城市科技有限公司</w:t>
            </w:r>
          </w:p>
        </w:tc>
        <w:tc>
          <w:tcPr>
            <w:tcW w:w="480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bCs/>
                <w:kern w:val="0"/>
                <w:szCs w:val="21"/>
              </w:rPr>
            </w:pPr>
            <w:r>
              <w:rPr>
                <w:rFonts w:hint="eastAsia" w:ascii="宋体" w:hAnsi="宋体"/>
                <w:bCs/>
                <w:kern w:val="0"/>
                <w:szCs w:val="21"/>
              </w:rPr>
              <w:t>负责研究数据平台总体架构设计，构建数据资源体系标准规划，数据资产运营模式探索，组织综合数据平台相关数据治理标准体系编制工作，探索数据确权、数据交易相关标准编制工作。</w:t>
            </w: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tc>
        <w:tc>
          <w:tcPr>
            <w:tcW w:w="273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bCs/>
                <w:kern w:val="0"/>
                <w:szCs w:val="21"/>
              </w:rPr>
            </w:pPr>
            <w:r>
              <w:rPr>
                <w:rFonts w:hint="eastAsia" w:ascii="宋体" w:hAnsi="宋体"/>
                <w:bCs/>
                <w:kern w:val="0"/>
                <w:szCs w:val="21"/>
              </w:rPr>
              <w:t>2008年度中国施工企业管理协会科学技术奖技术创新先进个人，2</w:t>
            </w:r>
            <w:r>
              <w:rPr>
                <w:rFonts w:ascii="宋体" w:hAnsi="宋体"/>
                <w:bCs/>
                <w:kern w:val="0"/>
                <w:szCs w:val="21"/>
              </w:rPr>
              <w:t>012</w:t>
            </w:r>
            <w:r>
              <w:rPr>
                <w:rFonts w:hint="eastAsia" w:ascii="宋体" w:hAnsi="宋体"/>
                <w:bCs/>
                <w:kern w:val="0"/>
                <w:szCs w:val="21"/>
              </w:rPr>
              <w:t>年获中国铁道学会铁道科技奖三等奖，2013年度水力发电科学技术奖一等奖，2</w:t>
            </w:r>
            <w:r>
              <w:rPr>
                <w:rFonts w:ascii="宋体" w:hAnsi="宋体"/>
                <w:bCs/>
                <w:kern w:val="0"/>
                <w:szCs w:val="21"/>
              </w:rPr>
              <w:t>015</w:t>
            </w:r>
            <w:r>
              <w:rPr>
                <w:rFonts w:hint="eastAsia" w:ascii="宋体" w:hAnsi="宋体"/>
                <w:bCs/>
                <w:kern w:val="0"/>
                <w:szCs w:val="21"/>
              </w:rPr>
              <w:t>年参与京沪高速铁路工程项目荣获国家科学技术进步奖特等奖，2021年河北大工匠年度人物。</w:t>
            </w: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bCs/>
                <w:kern w:val="0"/>
                <w:szCs w:val="21"/>
              </w:rPr>
            </w:pPr>
            <w:r>
              <w:rPr>
                <w:rFonts w:hint="eastAsia" w:ascii="宋体" w:hAnsi="宋体"/>
                <w:bCs/>
                <w:kern w:val="0"/>
                <w:szCs w:val="21"/>
              </w:rPr>
              <w:t>李国良</w:t>
            </w:r>
          </w:p>
        </w:tc>
        <w:tc>
          <w:tcPr>
            <w:tcW w:w="849" w:type="dxa"/>
            <w:tcBorders>
              <w:top w:val="nil"/>
              <w:left w:val="nil"/>
              <w:bottom w:val="single" w:color="auto" w:sz="4" w:space="0"/>
              <w:right w:val="single" w:color="auto" w:sz="4" w:space="0"/>
            </w:tcBorders>
            <w:noWrap w:val="0"/>
            <w:vAlign w:val="center"/>
          </w:tcPr>
          <w:p>
            <w:pPr>
              <w:widowControl/>
              <w:jc w:val="center"/>
              <w:rPr>
                <w:rFonts w:hint="eastAsia" w:ascii="宋体" w:hAnsi="宋体"/>
                <w:bCs/>
                <w:kern w:val="0"/>
                <w:szCs w:val="21"/>
              </w:rPr>
            </w:pPr>
            <w:r>
              <w:rPr>
                <w:rFonts w:hint="eastAsia" w:ascii="宋体" w:hAnsi="宋体"/>
                <w:bCs/>
                <w:kern w:val="0"/>
                <w:szCs w:val="21"/>
              </w:rPr>
              <w:t>4</w:t>
            </w:r>
          </w:p>
        </w:tc>
        <w:tc>
          <w:tcPr>
            <w:tcW w:w="1260" w:type="dxa"/>
            <w:gridSpan w:val="3"/>
            <w:tcBorders>
              <w:top w:val="nil"/>
              <w:left w:val="nil"/>
              <w:bottom w:val="single" w:color="auto" w:sz="4" w:space="0"/>
              <w:right w:val="single" w:color="auto" w:sz="4" w:space="0"/>
            </w:tcBorders>
            <w:noWrap w:val="0"/>
            <w:vAlign w:val="center"/>
          </w:tcPr>
          <w:p>
            <w:pPr>
              <w:jc w:val="center"/>
              <w:rPr>
                <w:szCs w:val="21"/>
              </w:rPr>
            </w:pPr>
            <w:r>
              <w:rPr>
                <w:rFonts w:hint="eastAsia" w:ascii="宋体" w:hAnsi="宋体"/>
                <w:bCs/>
                <w:kern w:val="0"/>
                <w:szCs w:val="21"/>
              </w:rPr>
              <w:t>正高级工程师</w:t>
            </w:r>
          </w:p>
        </w:tc>
        <w:tc>
          <w:tcPr>
            <w:tcW w:w="1791" w:type="dxa"/>
            <w:gridSpan w:val="2"/>
            <w:tcBorders>
              <w:top w:val="nil"/>
              <w:left w:val="nil"/>
              <w:bottom w:val="single" w:color="auto" w:sz="4" w:space="0"/>
              <w:right w:val="single" w:color="auto" w:sz="4" w:space="0"/>
            </w:tcBorders>
            <w:noWrap w:val="0"/>
            <w:vAlign w:val="center"/>
          </w:tcPr>
          <w:p>
            <w:pPr>
              <w:rPr>
                <w:szCs w:val="21"/>
              </w:rPr>
            </w:pPr>
            <w:r>
              <w:rPr>
                <w:rFonts w:hint="eastAsia" w:ascii="宋体" w:hAnsi="宋体"/>
                <w:bCs/>
                <w:kern w:val="0"/>
                <w:szCs w:val="21"/>
              </w:rPr>
              <w:t>中国雄安集团数字城市科技有限公司</w:t>
            </w:r>
          </w:p>
        </w:tc>
        <w:tc>
          <w:tcPr>
            <w:tcW w:w="1830" w:type="dxa"/>
            <w:gridSpan w:val="2"/>
            <w:tcBorders>
              <w:top w:val="nil"/>
              <w:left w:val="nil"/>
              <w:bottom w:val="single" w:color="auto" w:sz="4" w:space="0"/>
              <w:right w:val="single" w:color="auto" w:sz="4" w:space="0"/>
            </w:tcBorders>
            <w:noWrap w:val="0"/>
            <w:vAlign w:val="center"/>
          </w:tcPr>
          <w:p>
            <w:pPr>
              <w:rPr>
                <w:szCs w:val="21"/>
              </w:rPr>
            </w:pPr>
            <w:r>
              <w:rPr>
                <w:rFonts w:hint="eastAsia" w:ascii="宋体" w:hAnsi="宋体"/>
                <w:bCs/>
                <w:kern w:val="0"/>
                <w:szCs w:val="21"/>
              </w:rPr>
              <w:t>中国雄安集团数字城市科技有限公司</w:t>
            </w:r>
          </w:p>
        </w:tc>
        <w:tc>
          <w:tcPr>
            <w:tcW w:w="480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bCs/>
                <w:kern w:val="0"/>
                <w:szCs w:val="21"/>
              </w:rPr>
            </w:pPr>
            <w:r>
              <w:rPr>
                <w:rFonts w:hint="eastAsia" w:ascii="宋体" w:hAnsi="宋体"/>
                <w:bCs/>
                <w:kern w:val="0"/>
                <w:szCs w:val="21"/>
              </w:rPr>
              <w:t>负责平台大数据存储架构设计，数据采集汇聚功能架构设计研发，研究实现在复杂网络环境下多源异构数据抽取，对数据进行复杂的加工转换，实现数据的生长汇聚；研究跨域学习数字网关及智能化挖掘分析服务应用研究，开展政务数据治理工作模式研究。</w:t>
            </w:r>
          </w:p>
        </w:tc>
        <w:tc>
          <w:tcPr>
            <w:tcW w:w="273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bCs/>
                <w:kern w:val="0"/>
                <w:szCs w:val="21"/>
              </w:rPr>
            </w:pPr>
            <w:r>
              <w:rPr>
                <w:rFonts w:hint="eastAsia" w:ascii="宋体" w:hAnsi="宋体"/>
                <w:bCs/>
                <w:kern w:val="0"/>
                <w:szCs w:val="21"/>
              </w:rPr>
              <w:t>河北省“三三三人才工程”第三层次人选，2021地理信息产业优秀工程金奖</w:t>
            </w: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bCs/>
                <w:kern w:val="0"/>
                <w:szCs w:val="21"/>
              </w:rPr>
            </w:pPr>
            <w:r>
              <w:rPr>
                <w:rFonts w:hint="eastAsia" w:ascii="宋体" w:hAnsi="宋体"/>
                <w:bCs/>
                <w:kern w:val="0"/>
                <w:szCs w:val="21"/>
              </w:rPr>
              <w:t>罗雨帆</w:t>
            </w:r>
          </w:p>
        </w:tc>
        <w:tc>
          <w:tcPr>
            <w:tcW w:w="849" w:type="dxa"/>
            <w:tcBorders>
              <w:top w:val="nil"/>
              <w:left w:val="nil"/>
              <w:bottom w:val="single" w:color="auto" w:sz="4" w:space="0"/>
              <w:right w:val="single" w:color="auto" w:sz="4" w:space="0"/>
            </w:tcBorders>
            <w:noWrap w:val="0"/>
            <w:vAlign w:val="center"/>
          </w:tcPr>
          <w:p>
            <w:pPr>
              <w:widowControl/>
              <w:jc w:val="center"/>
              <w:rPr>
                <w:rFonts w:hint="eastAsia" w:ascii="宋体" w:hAnsi="宋体"/>
                <w:bCs/>
                <w:kern w:val="0"/>
                <w:szCs w:val="21"/>
              </w:rPr>
            </w:pPr>
            <w:r>
              <w:rPr>
                <w:rFonts w:hint="eastAsia" w:ascii="宋体" w:hAnsi="宋体"/>
                <w:bCs/>
                <w:kern w:val="0"/>
                <w:szCs w:val="21"/>
              </w:rPr>
              <w:t>5</w:t>
            </w:r>
          </w:p>
        </w:tc>
        <w:tc>
          <w:tcPr>
            <w:tcW w:w="1260" w:type="dxa"/>
            <w:gridSpan w:val="3"/>
            <w:tcBorders>
              <w:top w:val="nil"/>
              <w:left w:val="nil"/>
              <w:bottom w:val="single" w:color="auto" w:sz="4" w:space="0"/>
              <w:right w:val="single" w:color="auto" w:sz="4" w:space="0"/>
            </w:tcBorders>
            <w:noWrap w:val="0"/>
            <w:vAlign w:val="center"/>
          </w:tcPr>
          <w:p>
            <w:pPr>
              <w:jc w:val="center"/>
              <w:rPr>
                <w:rFonts w:hint="eastAsia"/>
                <w:szCs w:val="21"/>
              </w:rPr>
            </w:pPr>
            <w:r>
              <w:rPr>
                <w:rFonts w:hint="eastAsia"/>
                <w:szCs w:val="21"/>
              </w:rPr>
              <w:t>中级工程师</w:t>
            </w:r>
          </w:p>
        </w:tc>
        <w:tc>
          <w:tcPr>
            <w:tcW w:w="1791" w:type="dxa"/>
            <w:gridSpan w:val="2"/>
            <w:tcBorders>
              <w:top w:val="nil"/>
              <w:left w:val="nil"/>
              <w:bottom w:val="single" w:color="auto" w:sz="4" w:space="0"/>
              <w:right w:val="single" w:color="auto" w:sz="4" w:space="0"/>
            </w:tcBorders>
            <w:noWrap w:val="0"/>
            <w:vAlign w:val="center"/>
          </w:tcPr>
          <w:p>
            <w:pPr>
              <w:rPr>
                <w:szCs w:val="21"/>
              </w:rPr>
            </w:pPr>
            <w:r>
              <w:rPr>
                <w:rFonts w:hint="eastAsia" w:ascii="宋体" w:hAnsi="宋体"/>
                <w:bCs/>
                <w:kern w:val="0"/>
                <w:szCs w:val="21"/>
              </w:rPr>
              <w:t>中国雄安集团数字城市科技有限公司</w:t>
            </w:r>
          </w:p>
        </w:tc>
        <w:tc>
          <w:tcPr>
            <w:tcW w:w="1830" w:type="dxa"/>
            <w:gridSpan w:val="2"/>
            <w:tcBorders>
              <w:top w:val="nil"/>
              <w:left w:val="nil"/>
              <w:bottom w:val="single" w:color="auto" w:sz="4" w:space="0"/>
              <w:right w:val="single" w:color="auto" w:sz="4" w:space="0"/>
            </w:tcBorders>
            <w:noWrap w:val="0"/>
            <w:vAlign w:val="center"/>
          </w:tcPr>
          <w:p>
            <w:pPr>
              <w:rPr>
                <w:szCs w:val="21"/>
              </w:rPr>
            </w:pPr>
            <w:r>
              <w:rPr>
                <w:rFonts w:hint="eastAsia" w:ascii="宋体" w:hAnsi="宋体"/>
                <w:bCs/>
                <w:kern w:val="0"/>
                <w:szCs w:val="21"/>
              </w:rPr>
              <w:t>中国雄安集团数字城市科技有限公司</w:t>
            </w:r>
          </w:p>
        </w:tc>
        <w:tc>
          <w:tcPr>
            <w:tcW w:w="480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bCs/>
                <w:kern w:val="0"/>
                <w:szCs w:val="21"/>
              </w:rPr>
            </w:pPr>
            <w:r>
              <w:rPr>
                <w:rFonts w:hint="eastAsia" w:ascii="宋体" w:hAnsi="宋体"/>
                <w:bCs/>
                <w:kern w:val="0"/>
                <w:szCs w:val="21"/>
              </w:rPr>
              <w:t>负责数据共享交换子系统功能设计及应用研究。支持全量、增量两种方式进行将源数据库中的数据交换到指定的目标数据库中，探索数据共享交换中实时采集与实时同步研究机制建立，支撑数据交换的底层实现。</w:t>
            </w:r>
          </w:p>
        </w:tc>
        <w:tc>
          <w:tcPr>
            <w:tcW w:w="273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bCs/>
                <w:kern w:val="0"/>
                <w:szCs w:val="21"/>
              </w:rPr>
            </w:pPr>
            <w:r>
              <w:rPr>
                <w:rFonts w:hint="eastAsia" w:ascii="宋体" w:hAnsi="宋体"/>
                <w:bCs/>
                <w:kern w:val="0"/>
                <w:szCs w:val="21"/>
              </w:rPr>
              <w:t>无</w:t>
            </w: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bCs/>
                <w:kern w:val="0"/>
                <w:szCs w:val="21"/>
              </w:rPr>
            </w:pPr>
            <w:r>
              <w:rPr>
                <w:rFonts w:hint="eastAsia" w:ascii="宋体" w:hAnsi="宋体"/>
                <w:bCs/>
                <w:kern w:val="0"/>
                <w:szCs w:val="21"/>
              </w:rPr>
              <w:t>郝治国</w:t>
            </w:r>
          </w:p>
        </w:tc>
        <w:tc>
          <w:tcPr>
            <w:tcW w:w="849" w:type="dxa"/>
            <w:tcBorders>
              <w:top w:val="nil"/>
              <w:left w:val="nil"/>
              <w:bottom w:val="single" w:color="auto" w:sz="4" w:space="0"/>
              <w:right w:val="single" w:color="auto" w:sz="4" w:space="0"/>
            </w:tcBorders>
            <w:noWrap w:val="0"/>
            <w:vAlign w:val="center"/>
          </w:tcPr>
          <w:p>
            <w:pPr>
              <w:widowControl/>
              <w:jc w:val="center"/>
              <w:rPr>
                <w:rFonts w:ascii="宋体" w:hAnsi="宋体"/>
                <w:bCs/>
                <w:kern w:val="0"/>
                <w:szCs w:val="21"/>
              </w:rPr>
            </w:pPr>
            <w:r>
              <w:rPr>
                <w:rFonts w:hint="eastAsia" w:ascii="宋体" w:hAnsi="宋体"/>
                <w:bCs/>
                <w:kern w:val="0"/>
                <w:szCs w:val="21"/>
              </w:rPr>
              <w:t>6</w:t>
            </w:r>
          </w:p>
        </w:tc>
        <w:tc>
          <w:tcPr>
            <w:tcW w:w="1260" w:type="dxa"/>
            <w:gridSpan w:val="3"/>
            <w:tcBorders>
              <w:top w:val="nil"/>
              <w:left w:val="nil"/>
              <w:bottom w:val="single" w:color="auto" w:sz="4" w:space="0"/>
              <w:right w:val="single" w:color="auto" w:sz="4" w:space="0"/>
            </w:tcBorders>
            <w:noWrap w:val="0"/>
            <w:vAlign w:val="center"/>
          </w:tcPr>
          <w:p>
            <w:pPr>
              <w:jc w:val="center"/>
              <w:rPr>
                <w:szCs w:val="21"/>
              </w:rPr>
            </w:pPr>
          </w:p>
        </w:tc>
        <w:tc>
          <w:tcPr>
            <w:tcW w:w="1791" w:type="dxa"/>
            <w:gridSpan w:val="2"/>
            <w:tcBorders>
              <w:top w:val="nil"/>
              <w:left w:val="nil"/>
              <w:bottom w:val="single" w:color="auto" w:sz="4" w:space="0"/>
              <w:right w:val="single" w:color="auto" w:sz="4" w:space="0"/>
            </w:tcBorders>
            <w:noWrap w:val="0"/>
            <w:vAlign w:val="center"/>
          </w:tcPr>
          <w:p>
            <w:pPr>
              <w:rPr>
                <w:szCs w:val="21"/>
              </w:rPr>
            </w:pPr>
            <w:r>
              <w:rPr>
                <w:rFonts w:hint="eastAsia" w:ascii="宋体" w:hAnsi="宋体"/>
                <w:bCs/>
                <w:kern w:val="0"/>
                <w:szCs w:val="21"/>
              </w:rPr>
              <w:t>中国雄安集团数字城市科技有限公司</w:t>
            </w:r>
          </w:p>
        </w:tc>
        <w:tc>
          <w:tcPr>
            <w:tcW w:w="1830" w:type="dxa"/>
            <w:gridSpan w:val="2"/>
            <w:tcBorders>
              <w:top w:val="nil"/>
              <w:left w:val="nil"/>
              <w:bottom w:val="single" w:color="auto" w:sz="4" w:space="0"/>
              <w:right w:val="single" w:color="auto" w:sz="4" w:space="0"/>
            </w:tcBorders>
            <w:noWrap w:val="0"/>
            <w:vAlign w:val="center"/>
          </w:tcPr>
          <w:p>
            <w:pPr>
              <w:rPr>
                <w:szCs w:val="21"/>
              </w:rPr>
            </w:pPr>
            <w:r>
              <w:rPr>
                <w:rFonts w:hint="eastAsia" w:ascii="宋体" w:hAnsi="宋体"/>
                <w:bCs/>
                <w:kern w:val="0"/>
                <w:szCs w:val="21"/>
              </w:rPr>
              <w:t>中国雄安集团数字城市科技有限公司</w:t>
            </w:r>
          </w:p>
        </w:tc>
        <w:tc>
          <w:tcPr>
            <w:tcW w:w="480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bCs/>
                <w:kern w:val="0"/>
                <w:szCs w:val="21"/>
              </w:rPr>
            </w:pPr>
            <w:r>
              <w:rPr>
                <w:rFonts w:hint="eastAsia" w:ascii="宋体" w:hAnsi="宋体"/>
                <w:bCs/>
                <w:kern w:val="0"/>
                <w:szCs w:val="21"/>
              </w:rPr>
              <w:t>负责组织综合数据平台数据库服务系统模块开发，包括工单系统、数据库管理、数据库运维、性能监测及数据传输服务中间件模块架构设计，</w:t>
            </w:r>
            <w:r>
              <w:rPr>
                <w:rFonts w:hint="eastAsia"/>
              </w:rPr>
              <w:t>采用ELK体系搭建综合数据平台统一服务监控管理模块，实现统一服务监控管理。</w:t>
            </w:r>
          </w:p>
        </w:tc>
        <w:tc>
          <w:tcPr>
            <w:tcW w:w="2736" w:type="dxa"/>
            <w:gridSpan w:val="2"/>
            <w:tcBorders>
              <w:top w:val="nil"/>
              <w:left w:val="nil"/>
              <w:bottom w:val="single" w:color="auto" w:sz="4" w:space="0"/>
              <w:right w:val="single" w:color="auto" w:sz="4" w:space="0"/>
            </w:tcBorders>
            <w:noWrap w:val="0"/>
            <w:vAlign w:val="center"/>
          </w:tcPr>
          <w:p>
            <w:pPr>
              <w:widowControl/>
              <w:jc w:val="left"/>
              <w:rPr>
                <w:rFonts w:ascii="宋体" w:hAnsi="宋体"/>
                <w:b/>
                <w:bCs/>
                <w:kern w:val="0"/>
                <w:szCs w:val="21"/>
              </w:rPr>
            </w:pPr>
            <w:r>
              <w:rPr>
                <w:rFonts w:hint="eastAsia" w:ascii="宋体" w:hAnsi="宋体"/>
                <w:bCs/>
                <w:kern w:val="0"/>
                <w:szCs w:val="21"/>
              </w:rPr>
              <w:t>无</w:t>
            </w: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bCs/>
                <w:kern w:val="0"/>
                <w:szCs w:val="21"/>
              </w:rPr>
            </w:pPr>
            <w:r>
              <w:rPr>
                <w:rFonts w:hint="eastAsia" w:ascii="宋体" w:hAnsi="宋体"/>
                <w:bCs/>
                <w:kern w:val="0"/>
                <w:szCs w:val="21"/>
              </w:rPr>
              <w:t>王阳</w:t>
            </w:r>
          </w:p>
        </w:tc>
        <w:tc>
          <w:tcPr>
            <w:tcW w:w="849" w:type="dxa"/>
            <w:tcBorders>
              <w:top w:val="nil"/>
              <w:left w:val="nil"/>
              <w:bottom w:val="single" w:color="auto" w:sz="4" w:space="0"/>
              <w:right w:val="single" w:color="auto" w:sz="4" w:space="0"/>
            </w:tcBorders>
            <w:noWrap w:val="0"/>
            <w:vAlign w:val="center"/>
          </w:tcPr>
          <w:p>
            <w:pPr>
              <w:widowControl/>
              <w:jc w:val="center"/>
              <w:rPr>
                <w:rFonts w:hint="eastAsia" w:ascii="宋体" w:hAnsi="宋体"/>
                <w:bCs/>
                <w:kern w:val="0"/>
                <w:szCs w:val="21"/>
              </w:rPr>
            </w:pPr>
            <w:r>
              <w:rPr>
                <w:rFonts w:hint="eastAsia" w:ascii="宋体" w:hAnsi="宋体"/>
                <w:bCs/>
                <w:kern w:val="0"/>
                <w:szCs w:val="21"/>
              </w:rPr>
              <w:t>7</w:t>
            </w:r>
          </w:p>
        </w:tc>
        <w:tc>
          <w:tcPr>
            <w:tcW w:w="1260" w:type="dxa"/>
            <w:gridSpan w:val="3"/>
            <w:tcBorders>
              <w:top w:val="nil"/>
              <w:left w:val="nil"/>
              <w:bottom w:val="single" w:color="auto" w:sz="4" w:space="0"/>
              <w:right w:val="single" w:color="auto" w:sz="4" w:space="0"/>
            </w:tcBorders>
            <w:noWrap w:val="0"/>
            <w:vAlign w:val="center"/>
          </w:tcPr>
          <w:p>
            <w:pPr>
              <w:jc w:val="center"/>
              <w:rPr>
                <w:szCs w:val="21"/>
              </w:rPr>
            </w:pPr>
          </w:p>
        </w:tc>
        <w:tc>
          <w:tcPr>
            <w:tcW w:w="1791" w:type="dxa"/>
            <w:gridSpan w:val="2"/>
            <w:tcBorders>
              <w:top w:val="nil"/>
              <w:left w:val="nil"/>
              <w:bottom w:val="single" w:color="auto" w:sz="4" w:space="0"/>
              <w:right w:val="single" w:color="auto" w:sz="4" w:space="0"/>
            </w:tcBorders>
            <w:noWrap w:val="0"/>
            <w:vAlign w:val="center"/>
          </w:tcPr>
          <w:p>
            <w:pPr>
              <w:rPr>
                <w:szCs w:val="21"/>
              </w:rPr>
            </w:pPr>
            <w:r>
              <w:rPr>
                <w:rFonts w:hint="eastAsia" w:ascii="宋体" w:hAnsi="宋体"/>
                <w:bCs/>
                <w:kern w:val="0"/>
                <w:szCs w:val="21"/>
              </w:rPr>
              <w:t>中国雄安集团数字城市科技有限公司</w:t>
            </w:r>
          </w:p>
        </w:tc>
        <w:tc>
          <w:tcPr>
            <w:tcW w:w="1830" w:type="dxa"/>
            <w:gridSpan w:val="2"/>
            <w:tcBorders>
              <w:top w:val="nil"/>
              <w:left w:val="nil"/>
              <w:bottom w:val="single" w:color="auto" w:sz="4" w:space="0"/>
              <w:right w:val="single" w:color="auto" w:sz="4" w:space="0"/>
            </w:tcBorders>
            <w:noWrap w:val="0"/>
            <w:vAlign w:val="center"/>
          </w:tcPr>
          <w:p>
            <w:pPr>
              <w:rPr>
                <w:szCs w:val="21"/>
              </w:rPr>
            </w:pPr>
            <w:r>
              <w:rPr>
                <w:rFonts w:hint="eastAsia" w:ascii="宋体" w:hAnsi="宋体"/>
                <w:bCs/>
                <w:kern w:val="0"/>
                <w:szCs w:val="21"/>
              </w:rPr>
              <w:t>中国雄安集团数字城市科技有限公司</w:t>
            </w:r>
          </w:p>
        </w:tc>
        <w:tc>
          <w:tcPr>
            <w:tcW w:w="480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bCs/>
                <w:kern w:val="0"/>
                <w:szCs w:val="21"/>
              </w:rPr>
            </w:pPr>
            <w:r>
              <w:rPr>
                <w:rFonts w:hint="eastAsia" w:ascii="宋体" w:hAnsi="宋体"/>
                <w:bCs/>
                <w:kern w:val="0"/>
                <w:szCs w:val="21"/>
              </w:rPr>
              <w:t>作为项目具体技术实施人员，带领技术团队参与平台建设工作，负责技术方案把关、研发过程管理和技术人员统筹等工作。规范技术实施方案、 细化数据治理实现路径、统筹资源推进项目进度。结合新区实践需要，提出以微服务、分布式、容器化部署等关键技术为核心的“开箱即用”产品，基于云化技术提出资源独占式和资源共享式的数据库资源统一管理的理念，推动国产化技术选择和相应环境适配，实现平台知识产权完全自主。</w:t>
            </w:r>
          </w:p>
        </w:tc>
        <w:tc>
          <w:tcPr>
            <w:tcW w:w="2736" w:type="dxa"/>
            <w:gridSpan w:val="2"/>
            <w:tcBorders>
              <w:top w:val="nil"/>
              <w:left w:val="nil"/>
              <w:bottom w:val="single" w:color="auto" w:sz="4" w:space="0"/>
              <w:right w:val="single" w:color="auto" w:sz="4" w:space="0"/>
            </w:tcBorders>
            <w:noWrap w:val="0"/>
            <w:vAlign w:val="center"/>
          </w:tcPr>
          <w:p>
            <w:pPr>
              <w:widowControl/>
              <w:jc w:val="left"/>
              <w:rPr>
                <w:rFonts w:ascii="宋体" w:hAnsi="宋体"/>
                <w:kern w:val="0"/>
                <w:szCs w:val="21"/>
              </w:rPr>
            </w:pPr>
            <w:r>
              <w:rPr>
                <w:rFonts w:hint="eastAsia" w:ascii="宋体" w:hAnsi="宋体"/>
                <w:kern w:val="0"/>
                <w:szCs w:val="21"/>
              </w:rPr>
              <w:t>无</w:t>
            </w: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bCs/>
                <w:kern w:val="0"/>
                <w:szCs w:val="21"/>
              </w:rPr>
            </w:pPr>
            <w:r>
              <w:rPr>
                <w:rFonts w:hint="eastAsia" w:ascii="宋体" w:hAnsi="宋体"/>
                <w:bCs/>
                <w:kern w:val="0"/>
                <w:szCs w:val="21"/>
              </w:rPr>
              <w:t>郝世伟</w:t>
            </w:r>
          </w:p>
        </w:tc>
        <w:tc>
          <w:tcPr>
            <w:tcW w:w="849" w:type="dxa"/>
            <w:tcBorders>
              <w:top w:val="nil"/>
              <w:left w:val="nil"/>
              <w:bottom w:val="single" w:color="auto" w:sz="4" w:space="0"/>
              <w:right w:val="single" w:color="auto" w:sz="4" w:space="0"/>
            </w:tcBorders>
            <w:noWrap w:val="0"/>
            <w:vAlign w:val="center"/>
          </w:tcPr>
          <w:p>
            <w:pPr>
              <w:widowControl/>
              <w:jc w:val="center"/>
              <w:rPr>
                <w:rFonts w:hint="eastAsia" w:ascii="宋体" w:hAnsi="宋体"/>
                <w:bCs/>
                <w:kern w:val="0"/>
                <w:szCs w:val="21"/>
              </w:rPr>
            </w:pPr>
            <w:r>
              <w:rPr>
                <w:rFonts w:hint="eastAsia" w:ascii="宋体" w:hAnsi="宋体"/>
                <w:bCs/>
                <w:kern w:val="0"/>
                <w:szCs w:val="21"/>
              </w:rPr>
              <w:t>8</w:t>
            </w:r>
          </w:p>
        </w:tc>
        <w:tc>
          <w:tcPr>
            <w:tcW w:w="1260" w:type="dxa"/>
            <w:gridSpan w:val="3"/>
            <w:tcBorders>
              <w:top w:val="nil"/>
              <w:left w:val="nil"/>
              <w:bottom w:val="single" w:color="auto" w:sz="4" w:space="0"/>
              <w:right w:val="single" w:color="auto" w:sz="4" w:space="0"/>
            </w:tcBorders>
            <w:noWrap w:val="0"/>
            <w:vAlign w:val="center"/>
          </w:tcPr>
          <w:p>
            <w:pPr>
              <w:widowControl/>
              <w:jc w:val="center"/>
              <w:rPr>
                <w:rFonts w:hint="eastAsia" w:ascii="宋体" w:hAnsi="宋体"/>
                <w:bCs/>
                <w:kern w:val="0"/>
                <w:szCs w:val="21"/>
              </w:rPr>
            </w:pPr>
          </w:p>
        </w:tc>
        <w:tc>
          <w:tcPr>
            <w:tcW w:w="1791" w:type="dxa"/>
            <w:gridSpan w:val="2"/>
            <w:tcBorders>
              <w:top w:val="nil"/>
              <w:left w:val="nil"/>
              <w:bottom w:val="single" w:color="auto" w:sz="4" w:space="0"/>
              <w:right w:val="single" w:color="auto" w:sz="4" w:space="0"/>
            </w:tcBorders>
            <w:noWrap w:val="0"/>
            <w:vAlign w:val="center"/>
          </w:tcPr>
          <w:p>
            <w:pPr>
              <w:rPr>
                <w:szCs w:val="21"/>
              </w:rPr>
            </w:pPr>
            <w:r>
              <w:rPr>
                <w:rFonts w:hint="eastAsia" w:ascii="宋体" w:hAnsi="宋体"/>
                <w:bCs/>
                <w:kern w:val="0"/>
                <w:szCs w:val="21"/>
              </w:rPr>
              <w:t>中国雄安集团数字城市科技有限公司</w:t>
            </w:r>
          </w:p>
        </w:tc>
        <w:tc>
          <w:tcPr>
            <w:tcW w:w="1830" w:type="dxa"/>
            <w:gridSpan w:val="2"/>
            <w:tcBorders>
              <w:top w:val="nil"/>
              <w:left w:val="nil"/>
              <w:bottom w:val="single" w:color="auto" w:sz="4" w:space="0"/>
              <w:right w:val="single" w:color="auto" w:sz="4" w:space="0"/>
            </w:tcBorders>
            <w:noWrap w:val="0"/>
            <w:vAlign w:val="center"/>
          </w:tcPr>
          <w:p>
            <w:pPr>
              <w:rPr>
                <w:szCs w:val="21"/>
              </w:rPr>
            </w:pPr>
            <w:r>
              <w:rPr>
                <w:rFonts w:hint="eastAsia" w:ascii="宋体" w:hAnsi="宋体"/>
                <w:bCs/>
                <w:kern w:val="0"/>
                <w:szCs w:val="21"/>
              </w:rPr>
              <w:t>中国雄安集团数字城市科技有限公司</w:t>
            </w:r>
          </w:p>
        </w:tc>
        <w:tc>
          <w:tcPr>
            <w:tcW w:w="480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bCs/>
                <w:kern w:val="0"/>
                <w:szCs w:val="21"/>
              </w:rPr>
            </w:pPr>
            <w:r>
              <w:rPr>
                <w:rFonts w:hint="eastAsia" w:ascii="宋体" w:hAnsi="宋体"/>
                <w:bCs/>
                <w:kern w:val="0"/>
                <w:szCs w:val="21"/>
              </w:rPr>
              <w:t>作为项目具体技术实施人员，负责本项目数据目录子系统研发工作，为分散异构的政务数据资源提供统一的梳理、元数据管理、目录管理，并提供分类导航、资源搜索和定位等应用服务功能，支持数据目录的多态呈现。</w:t>
            </w:r>
          </w:p>
        </w:tc>
        <w:tc>
          <w:tcPr>
            <w:tcW w:w="2736" w:type="dxa"/>
            <w:gridSpan w:val="2"/>
            <w:tcBorders>
              <w:top w:val="nil"/>
              <w:left w:val="nil"/>
              <w:bottom w:val="single" w:color="auto" w:sz="4" w:space="0"/>
              <w:right w:val="single" w:color="auto" w:sz="4" w:space="0"/>
            </w:tcBorders>
            <w:noWrap w:val="0"/>
            <w:vAlign w:val="center"/>
          </w:tcPr>
          <w:p>
            <w:pPr>
              <w:widowControl/>
              <w:jc w:val="left"/>
              <w:rPr>
                <w:rFonts w:ascii="宋体" w:hAnsi="宋体"/>
                <w:kern w:val="0"/>
                <w:szCs w:val="21"/>
              </w:rPr>
            </w:pPr>
            <w:r>
              <w:rPr>
                <w:rFonts w:hint="eastAsia" w:ascii="宋体" w:hAnsi="宋体"/>
                <w:kern w:val="0"/>
                <w:szCs w:val="21"/>
              </w:rPr>
              <w:t>无</w:t>
            </w: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bCs/>
                <w:kern w:val="0"/>
                <w:szCs w:val="21"/>
              </w:rPr>
            </w:pPr>
            <w:r>
              <w:rPr>
                <w:rFonts w:hint="eastAsia" w:ascii="宋体" w:hAnsi="宋体"/>
                <w:bCs/>
                <w:kern w:val="0"/>
                <w:szCs w:val="21"/>
              </w:rPr>
              <w:t>刘沛</w:t>
            </w:r>
          </w:p>
        </w:tc>
        <w:tc>
          <w:tcPr>
            <w:tcW w:w="849" w:type="dxa"/>
            <w:tcBorders>
              <w:top w:val="nil"/>
              <w:left w:val="nil"/>
              <w:bottom w:val="single" w:color="auto" w:sz="4" w:space="0"/>
              <w:right w:val="single" w:color="auto" w:sz="4" w:space="0"/>
            </w:tcBorders>
            <w:noWrap w:val="0"/>
            <w:vAlign w:val="center"/>
          </w:tcPr>
          <w:p>
            <w:pPr>
              <w:widowControl/>
              <w:jc w:val="center"/>
              <w:rPr>
                <w:rFonts w:ascii="宋体" w:hAnsi="宋体"/>
                <w:bCs/>
                <w:kern w:val="0"/>
                <w:szCs w:val="21"/>
              </w:rPr>
            </w:pPr>
            <w:r>
              <w:rPr>
                <w:rFonts w:hint="eastAsia" w:ascii="宋体" w:hAnsi="宋体"/>
                <w:bCs/>
                <w:kern w:val="0"/>
                <w:szCs w:val="21"/>
              </w:rPr>
              <w:t>9</w:t>
            </w:r>
          </w:p>
        </w:tc>
        <w:tc>
          <w:tcPr>
            <w:tcW w:w="1260" w:type="dxa"/>
            <w:gridSpan w:val="3"/>
            <w:tcBorders>
              <w:top w:val="nil"/>
              <w:left w:val="nil"/>
              <w:bottom w:val="single" w:color="auto" w:sz="4" w:space="0"/>
              <w:right w:val="single" w:color="auto" w:sz="4" w:space="0"/>
            </w:tcBorders>
            <w:noWrap w:val="0"/>
            <w:vAlign w:val="center"/>
          </w:tcPr>
          <w:p>
            <w:pPr>
              <w:widowControl/>
              <w:jc w:val="center"/>
              <w:rPr>
                <w:rFonts w:hint="eastAsia" w:ascii="宋体" w:hAnsi="宋体"/>
                <w:bCs/>
                <w:kern w:val="0"/>
                <w:szCs w:val="21"/>
              </w:rPr>
            </w:pPr>
          </w:p>
        </w:tc>
        <w:tc>
          <w:tcPr>
            <w:tcW w:w="1791" w:type="dxa"/>
            <w:gridSpan w:val="2"/>
            <w:tcBorders>
              <w:top w:val="nil"/>
              <w:left w:val="nil"/>
              <w:bottom w:val="single" w:color="auto" w:sz="4" w:space="0"/>
              <w:right w:val="single" w:color="auto" w:sz="4" w:space="0"/>
            </w:tcBorders>
            <w:noWrap w:val="0"/>
            <w:vAlign w:val="center"/>
          </w:tcPr>
          <w:p>
            <w:pPr>
              <w:rPr>
                <w:szCs w:val="21"/>
              </w:rPr>
            </w:pPr>
            <w:r>
              <w:rPr>
                <w:rFonts w:hint="eastAsia" w:ascii="宋体" w:hAnsi="宋体"/>
                <w:bCs/>
                <w:kern w:val="0"/>
                <w:szCs w:val="21"/>
              </w:rPr>
              <w:t>中国雄安集团数字城市科技有限公司</w:t>
            </w:r>
          </w:p>
        </w:tc>
        <w:tc>
          <w:tcPr>
            <w:tcW w:w="1830" w:type="dxa"/>
            <w:gridSpan w:val="2"/>
            <w:tcBorders>
              <w:top w:val="nil"/>
              <w:left w:val="nil"/>
              <w:bottom w:val="single" w:color="auto" w:sz="4" w:space="0"/>
              <w:right w:val="single" w:color="auto" w:sz="4" w:space="0"/>
            </w:tcBorders>
            <w:noWrap w:val="0"/>
            <w:vAlign w:val="center"/>
          </w:tcPr>
          <w:p>
            <w:pPr>
              <w:rPr>
                <w:szCs w:val="21"/>
              </w:rPr>
            </w:pPr>
            <w:r>
              <w:rPr>
                <w:rFonts w:hint="eastAsia" w:ascii="宋体" w:hAnsi="宋体"/>
                <w:bCs/>
                <w:kern w:val="0"/>
                <w:szCs w:val="21"/>
              </w:rPr>
              <w:t>中国雄安集团数字城市科技有限公司</w:t>
            </w:r>
          </w:p>
        </w:tc>
        <w:tc>
          <w:tcPr>
            <w:tcW w:w="4803" w:type="dxa"/>
            <w:gridSpan w:val="2"/>
            <w:tcBorders>
              <w:top w:val="nil"/>
              <w:left w:val="nil"/>
              <w:bottom w:val="single" w:color="auto" w:sz="4" w:space="0"/>
              <w:right w:val="single" w:color="auto" w:sz="4" w:space="0"/>
            </w:tcBorders>
            <w:noWrap w:val="0"/>
            <w:vAlign w:val="center"/>
          </w:tcPr>
          <w:p>
            <w:pPr>
              <w:widowControl/>
              <w:jc w:val="left"/>
              <w:rPr>
                <w:rFonts w:ascii="宋体" w:hAnsi="宋体"/>
                <w:bCs/>
                <w:kern w:val="0"/>
                <w:szCs w:val="21"/>
              </w:rPr>
            </w:pPr>
            <w:r>
              <w:rPr>
                <w:rFonts w:hint="eastAsia" w:ascii="宋体" w:hAnsi="宋体"/>
                <w:bCs/>
                <w:kern w:val="0"/>
                <w:szCs w:val="21"/>
              </w:rPr>
              <w:t>作为项目具体技术实施人员负责数据服务子系统研发工作，包括数据服务API网关等产品设计，面向城市计算领域AI建模需求打造的一站式端到端机器学习建模平台，主导构建城市大数据平台网络与数据安全纵深防御体系，主要包括基础设施安全、数据全生命周期安全、数据安全运维、数据安全运营和数据安全管理五大基础功能。</w:t>
            </w:r>
          </w:p>
        </w:tc>
        <w:tc>
          <w:tcPr>
            <w:tcW w:w="273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bCs/>
                <w:kern w:val="0"/>
                <w:szCs w:val="21"/>
              </w:rPr>
            </w:pPr>
            <w:r>
              <w:rPr>
                <w:rFonts w:hint="eastAsia" w:ascii="宋体" w:hAnsi="宋体"/>
                <w:bCs/>
                <w:kern w:val="0"/>
                <w:szCs w:val="21"/>
              </w:rPr>
              <w:t>无</w:t>
            </w: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bCs/>
                <w:kern w:val="0"/>
                <w:szCs w:val="21"/>
              </w:rPr>
            </w:pPr>
          </w:p>
        </w:tc>
        <w:tc>
          <w:tcPr>
            <w:tcW w:w="849" w:type="dxa"/>
            <w:tcBorders>
              <w:top w:val="nil"/>
              <w:left w:val="nil"/>
              <w:bottom w:val="single" w:color="auto" w:sz="4" w:space="0"/>
              <w:right w:val="single" w:color="auto" w:sz="4" w:space="0"/>
            </w:tcBorders>
            <w:noWrap w:val="0"/>
            <w:vAlign w:val="center"/>
          </w:tcPr>
          <w:p>
            <w:pPr>
              <w:widowControl/>
              <w:jc w:val="center"/>
              <w:rPr>
                <w:rFonts w:hint="eastAsia" w:ascii="宋体" w:hAnsi="宋体"/>
                <w:bCs/>
                <w:kern w:val="0"/>
                <w:szCs w:val="21"/>
              </w:rPr>
            </w:pPr>
          </w:p>
        </w:tc>
        <w:tc>
          <w:tcPr>
            <w:tcW w:w="1260" w:type="dxa"/>
            <w:gridSpan w:val="3"/>
            <w:tcBorders>
              <w:top w:val="nil"/>
              <w:left w:val="nil"/>
              <w:bottom w:val="single" w:color="auto" w:sz="4" w:space="0"/>
              <w:right w:val="single" w:color="auto" w:sz="4" w:space="0"/>
            </w:tcBorders>
            <w:noWrap w:val="0"/>
            <w:vAlign w:val="center"/>
          </w:tcPr>
          <w:p>
            <w:pPr>
              <w:widowControl/>
              <w:jc w:val="center"/>
              <w:rPr>
                <w:rFonts w:hint="eastAsia" w:ascii="宋体" w:hAnsi="宋体"/>
                <w:bCs/>
                <w:kern w:val="0"/>
                <w:szCs w:val="21"/>
              </w:rPr>
            </w:pPr>
          </w:p>
        </w:tc>
        <w:tc>
          <w:tcPr>
            <w:tcW w:w="1791" w:type="dxa"/>
            <w:gridSpan w:val="2"/>
            <w:tcBorders>
              <w:top w:val="nil"/>
              <w:left w:val="nil"/>
              <w:bottom w:val="single" w:color="auto" w:sz="4" w:space="0"/>
              <w:right w:val="single" w:color="auto" w:sz="4" w:space="0"/>
            </w:tcBorders>
            <w:noWrap w:val="0"/>
            <w:vAlign w:val="center"/>
          </w:tcPr>
          <w:p>
            <w:pPr>
              <w:rPr>
                <w:szCs w:val="21"/>
              </w:rPr>
            </w:pPr>
          </w:p>
        </w:tc>
        <w:tc>
          <w:tcPr>
            <w:tcW w:w="1830" w:type="dxa"/>
            <w:gridSpan w:val="2"/>
            <w:tcBorders>
              <w:top w:val="nil"/>
              <w:left w:val="nil"/>
              <w:bottom w:val="single" w:color="auto" w:sz="4" w:space="0"/>
              <w:right w:val="single" w:color="auto" w:sz="4" w:space="0"/>
            </w:tcBorders>
            <w:noWrap w:val="0"/>
            <w:vAlign w:val="center"/>
          </w:tcPr>
          <w:p>
            <w:pPr>
              <w:rPr>
                <w:szCs w:val="21"/>
              </w:rPr>
            </w:pPr>
          </w:p>
        </w:tc>
        <w:tc>
          <w:tcPr>
            <w:tcW w:w="480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bCs/>
                <w:kern w:val="0"/>
                <w:szCs w:val="21"/>
              </w:rPr>
            </w:pPr>
          </w:p>
        </w:tc>
        <w:tc>
          <w:tcPr>
            <w:tcW w:w="2736" w:type="dxa"/>
            <w:gridSpan w:val="2"/>
            <w:tcBorders>
              <w:top w:val="nil"/>
              <w:left w:val="nil"/>
              <w:bottom w:val="single" w:color="auto" w:sz="4" w:space="0"/>
              <w:right w:val="single" w:color="auto" w:sz="4" w:space="0"/>
            </w:tcBorders>
            <w:noWrap w:val="0"/>
            <w:vAlign w:val="center"/>
          </w:tcPr>
          <w:p>
            <w:pPr>
              <w:widowControl/>
              <w:jc w:val="left"/>
              <w:rPr>
                <w:rFonts w:ascii="宋体" w:hAnsi="宋体"/>
                <w:b/>
                <w:bCs/>
                <w:kern w:val="0"/>
                <w:szCs w:val="21"/>
              </w:rPr>
            </w:pPr>
          </w:p>
        </w:tc>
      </w:tr>
      <w:tr>
        <w:tblPrEx>
          <w:tblCellMar>
            <w:top w:w="0" w:type="dxa"/>
            <w:left w:w="108" w:type="dxa"/>
            <w:bottom w:w="0" w:type="dxa"/>
            <w:right w:w="108" w:type="dxa"/>
          </w:tblCellMar>
        </w:tblPrEx>
        <w:trPr>
          <w:trHeight w:val="456" w:hRule="atLeast"/>
        </w:trPr>
        <w:tc>
          <w:tcPr>
            <w:tcW w:w="14235" w:type="dxa"/>
            <w:gridSpan w:val="13"/>
            <w:tcBorders>
              <w:top w:val="single" w:color="auto" w:sz="4" w:space="0"/>
              <w:left w:val="single" w:color="auto" w:sz="4" w:space="0"/>
              <w:bottom w:val="single" w:color="auto" w:sz="4" w:space="0"/>
              <w:right w:val="single" w:color="auto" w:sz="4" w:space="0"/>
            </w:tcBorders>
            <w:noWrap w:val="0"/>
            <w:vAlign w:val="center"/>
          </w:tcPr>
          <w:p>
            <w:pPr>
              <w:widowControl/>
              <w:jc w:val="center"/>
              <w:rPr>
                <w:bCs/>
                <w:kern w:val="0"/>
                <w:sz w:val="24"/>
              </w:rPr>
            </w:pPr>
            <w:r>
              <w:rPr>
                <w:rFonts w:hint="eastAsia" w:hAnsi="宋体"/>
                <w:b/>
                <w:bCs/>
                <w:kern w:val="0"/>
                <w:sz w:val="24"/>
              </w:rPr>
              <w:t>主要完成单位情况</w:t>
            </w:r>
          </w:p>
        </w:tc>
      </w:tr>
      <w:tr>
        <w:tblPrEx>
          <w:tblCellMar>
            <w:top w:w="0" w:type="dxa"/>
            <w:left w:w="108" w:type="dxa"/>
            <w:bottom w:w="0" w:type="dxa"/>
            <w:right w:w="108" w:type="dxa"/>
          </w:tblCellMar>
        </w:tblPrEx>
        <w:trPr>
          <w:trHeight w:val="514" w:hRule="atLeast"/>
        </w:trPr>
        <w:tc>
          <w:tcPr>
            <w:tcW w:w="9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Ansi="宋体"/>
                <w:b/>
                <w:bCs/>
                <w:kern w:val="0"/>
                <w:szCs w:val="21"/>
              </w:rPr>
            </w:pPr>
            <w:r>
              <w:rPr>
                <w:rFonts w:hint="eastAsia" w:hAnsi="宋体"/>
                <w:b/>
                <w:bCs/>
                <w:kern w:val="0"/>
                <w:szCs w:val="21"/>
              </w:rPr>
              <w:t>序号</w:t>
            </w:r>
          </w:p>
        </w:tc>
        <w:tc>
          <w:tcPr>
            <w:tcW w:w="1746" w:type="dxa"/>
            <w:gridSpan w:val="3"/>
            <w:tcBorders>
              <w:top w:val="single" w:color="auto" w:sz="4" w:space="0"/>
              <w:left w:val="nil"/>
              <w:bottom w:val="single" w:color="auto" w:sz="4" w:space="0"/>
              <w:right w:val="single" w:color="auto" w:sz="4" w:space="0"/>
            </w:tcBorders>
            <w:noWrap w:val="0"/>
            <w:vAlign w:val="center"/>
          </w:tcPr>
          <w:p>
            <w:pPr>
              <w:widowControl/>
              <w:jc w:val="center"/>
              <w:rPr>
                <w:rFonts w:hAnsi="宋体"/>
                <w:b/>
                <w:bCs/>
                <w:kern w:val="0"/>
                <w:szCs w:val="21"/>
              </w:rPr>
            </w:pPr>
            <w:r>
              <w:rPr>
                <w:rFonts w:hint="eastAsia" w:hAnsi="宋体"/>
                <w:b/>
                <w:bCs/>
                <w:kern w:val="0"/>
                <w:szCs w:val="21"/>
              </w:rPr>
              <w:t>单位名称</w:t>
            </w:r>
          </w:p>
        </w:tc>
        <w:tc>
          <w:tcPr>
            <w:tcW w:w="113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hAnsi="宋体"/>
                <w:b/>
                <w:bCs/>
                <w:kern w:val="0"/>
                <w:szCs w:val="21"/>
              </w:rPr>
            </w:pPr>
            <w:r>
              <w:rPr>
                <w:rFonts w:hint="eastAsia" w:hAnsi="宋体"/>
                <w:b/>
                <w:bCs/>
                <w:kern w:val="0"/>
                <w:szCs w:val="21"/>
              </w:rPr>
              <w:t>排名</w:t>
            </w:r>
          </w:p>
        </w:tc>
        <w:tc>
          <w:tcPr>
            <w:tcW w:w="2160" w:type="dxa"/>
            <w:gridSpan w:val="2"/>
            <w:tcBorders>
              <w:top w:val="single" w:color="auto" w:sz="4" w:space="0"/>
              <w:left w:val="nil"/>
              <w:bottom w:val="single" w:color="auto" w:sz="4" w:space="0"/>
              <w:right w:val="single" w:color="auto" w:sz="4" w:space="0"/>
            </w:tcBorders>
            <w:noWrap w:val="0"/>
            <w:vAlign w:val="center"/>
          </w:tcPr>
          <w:p>
            <w:pPr>
              <w:widowControl/>
              <w:jc w:val="center"/>
              <w:rPr>
                <w:rFonts w:hAnsi="宋体"/>
                <w:b/>
                <w:bCs/>
                <w:kern w:val="0"/>
                <w:szCs w:val="21"/>
              </w:rPr>
            </w:pPr>
            <w:r>
              <w:rPr>
                <w:rFonts w:hint="eastAsia" w:hAnsi="宋体"/>
                <w:b/>
                <w:bCs/>
                <w:kern w:val="0"/>
                <w:szCs w:val="21"/>
              </w:rPr>
              <w:t>单位性质</w:t>
            </w:r>
          </w:p>
        </w:tc>
        <w:tc>
          <w:tcPr>
            <w:tcW w:w="1665" w:type="dxa"/>
            <w:gridSpan w:val="2"/>
            <w:tcBorders>
              <w:top w:val="single" w:color="auto" w:sz="4" w:space="0"/>
              <w:left w:val="nil"/>
              <w:bottom w:val="single" w:color="auto" w:sz="4" w:space="0"/>
              <w:right w:val="single" w:color="auto" w:sz="4" w:space="0"/>
            </w:tcBorders>
            <w:noWrap w:val="0"/>
            <w:vAlign w:val="center"/>
          </w:tcPr>
          <w:p>
            <w:pPr>
              <w:widowControl/>
              <w:jc w:val="center"/>
              <w:rPr>
                <w:rFonts w:hAnsi="宋体"/>
                <w:b/>
                <w:bCs/>
                <w:kern w:val="0"/>
                <w:szCs w:val="21"/>
              </w:rPr>
            </w:pPr>
            <w:r>
              <w:rPr>
                <w:rFonts w:hint="eastAsia" w:hAnsi="宋体"/>
                <w:b/>
                <w:bCs/>
                <w:kern w:val="0"/>
                <w:szCs w:val="21"/>
              </w:rPr>
              <w:t>所在地</w:t>
            </w:r>
          </w:p>
        </w:tc>
        <w:tc>
          <w:tcPr>
            <w:tcW w:w="5828" w:type="dxa"/>
            <w:gridSpan w:val="2"/>
            <w:tcBorders>
              <w:top w:val="single" w:color="auto" w:sz="4" w:space="0"/>
              <w:left w:val="nil"/>
              <w:bottom w:val="single" w:color="auto" w:sz="4" w:space="0"/>
              <w:right w:val="single" w:color="auto" w:sz="4" w:space="0"/>
            </w:tcBorders>
            <w:noWrap w:val="0"/>
            <w:vAlign w:val="center"/>
          </w:tcPr>
          <w:p>
            <w:pPr>
              <w:widowControl/>
              <w:jc w:val="center"/>
              <w:rPr>
                <w:rFonts w:hAnsi="宋体"/>
                <w:b/>
                <w:bCs/>
                <w:kern w:val="0"/>
                <w:szCs w:val="21"/>
              </w:rPr>
            </w:pPr>
            <w:r>
              <w:rPr>
                <w:rFonts w:hint="eastAsia" w:hAnsi="宋体"/>
                <w:b/>
                <w:bCs/>
                <w:kern w:val="0"/>
                <w:szCs w:val="21"/>
              </w:rPr>
              <w:t>对本项目科技创新和推广应用情况的贡献</w:t>
            </w:r>
          </w:p>
        </w:tc>
        <w:tc>
          <w:tcPr>
            <w:tcW w:w="737" w:type="dxa"/>
            <w:tcBorders>
              <w:top w:val="single" w:color="auto" w:sz="4" w:space="0"/>
              <w:left w:val="nil"/>
              <w:bottom w:val="single" w:color="auto" w:sz="4" w:space="0"/>
              <w:right w:val="single" w:color="auto" w:sz="4" w:space="0"/>
            </w:tcBorders>
            <w:noWrap w:val="0"/>
            <w:vAlign w:val="center"/>
          </w:tcPr>
          <w:p>
            <w:pPr>
              <w:widowControl/>
              <w:jc w:val="center"/>
              <w:rPr>
                <w:rFonts w:hint="eastAsia" w:hAnsi="宋体"/>
                <w:b/>
                <w:bCs/>
                <w:kern w:val="0"/>
                <w:szCs w:val="21"/>
              </w:rPr>
            </w:pPr>
            <w:r>
              <w:rPr>
                <w:rFonts w:hint="eastAsia" w:hAnsi="宋体"/>
                <w:b/>
                <w:bCs/>
                <w:kern w:val="0"/>
                <w:szCs w:val="21"/>
              </w:rPr>
              <w:t>备注</w:t>
            </w:r>
          </w:p>
        </w:tc>
      </w:tr>
      <w:tr>
        <w:tblPrEx>
          <w:tblCellMar>
            <w:top w:w="0" w:type="dxa"/>
            <w:left w:w="108" w:type="dxa"/>
            <w:bottom w:w="0" w:type="dxa"/>
            <w:right w:w="108" w:type="dxa"/>
          </w:tblCellMar>
        </w:tblPrEx>
        <w:trPr>
          <w:trHeight w:val="830" w:hRule="atLeast"/>
        </w:trPr>
        <w:tc>
          <w:tcPr>
            <w:tcW w:w="9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bCs/>
                <w:kern w:val="0"/>
                <w:szCs w:val="21"/>
              </w:rPr>
            </w:pPr>
            <w:r>
              <w:rPr>
                <w:rFonts w:hint="eastAsia"/>
                <w:bCs/>
                <w:kern w:val="0"/>
                <w:szCs w:val="21"/>
              </w:rPr>
              <w:t>1</w:t>
            </w:r>
          </w:p>
        </w:tc>
        <w:tc>
          <w:tcPr>
            <w:tcW w:w="1746" w:type="dxa"/>
            <w:gridSpan w:val="3"/>
            <w:tcBorders>
              <w:top w:val="single" w:color="auto" w:sz="4" w:space="0"/>
              <w:left w:val="nil"/>
              <w:bottom w:val="single" w:color="auto" w:sz="4" w:space="0"/>
              <w:right w:val="single" w:color="auto" w:sz="4" w:space="0"/>
            </w:tcBorders>
            <w:noWrap w:val="0"/>
            <w:vAlign w:val="center"/>
          </w:tcPr>
          <w:p>
            <w:pPr>
              <w:jc w:val="center"/>
              <w:rPr>
                <w:color w:val="0D0D0D"/>
                <w:szCs w:val="21"/>
              </w:rPr>
            </w:pPr>
            <w:r>
              <w:rPr>
                <w:rFonts w:hint="eastAsia"/>
                <w:color w:val="0D0D0D"/>
                <w:szCs w:val="21"/>
              </w:rPr>
              <w:t>中国雄安集团数字城市科技有限公司</w:t>
            </w:r>
          </w:p>
        </w:tc>
        <w:tc>
          <w:tcPr>
            <w:tcW w:w="1133" w:type="dxa"/>
            <w:gridSpan w:val="2"/>
            <w:tcBorders>
              <w:top w:val="single" w:color="auto" w:sz="4" w:space="0"/>
              <w:left w:val="nil"/>
              <w:bottom w:val="single" w:color="auto" w:sz="4" w:space="0"/>
              <w:right w:val="single" w:color="auto" w:sz="4" w:space="0"/>
            </w:tcBorders>
            <w:noWrap w:val="0"/>
            <w:vAlign w:val="center"/>
          </w:tcPr>
          <w:p>
            <w:pPr>
              <w:jc w:val="center"/>
              <w:rPr>
                <w:color w:val="0D0D0D"/>
                <w:szCs w:val="21"/>
              </w:rPr>
            </w:pPr>
            <w:r>
              <w:rPr>
                <w:rFonts w:hint="eastAsia"/>
                <w:color w:val="0D0D0D"/>
                <w:szCs w:val="21"/>
              </w:rPr>
              <w:t>1</w:t>
            </w:r>
          </w:p>
        </w:tc>
        <w:tc>
          <w:tcPr>
            <w:tcW w:w="2160" w:type="dxa"/>
            <w:gridSpan w:val="2"/>
            <w:tcBorders>
              <w:top w:val="single" w:color="auto" w:sz="4" w:space="0"/>
              <w:left w:val="nil"/>
              <w:bottom w:val="single" w:color="auto" w:sz="4" w:space="0"/>
              <w:right w:val="single" w:color="auto" w:sz="4" w:space="0"/>
            </w:tcBorders>
            <w:noWrap w:val="0"/>
            <w:vAlign w:val="center"/>
          </w:tcPr>
          <w:p>
            <w:pPr>
              <w:jc w:val="center"/>
              <w:rPr>
                <w:color w:val="0D0D0D"/>
                <w:szCs w:val="21"/>
              </w:rPr>
            </w:pPr>
            <w:r>
              <w:rPr>
                <w:rFonts w:hint="eastAsia"/>
                <w:color w:val="0D0D0D"/>
                <w:szCs w:val="21"/>
              </w:rPr>
              <w:t>国有企业</w:t>
            </w:r>
          </w:p>
        </w:tc>
        <w:tc>
          <w:tcPr>
            <w:tcW w:w="1665" w:type="dxa"/>
            <w:gridSpan w:val="2"/>
            <w:tcBorders>
              <w:top w:val="single" w:color="auto" w:sz="4" w:space="0"/>
              <w:left w:val="nil"/>
              <w:bottom w:val="single" w:color="auto" w:sz="4" w:space="0"/>
              <w:right w:val="single" w:color="auto" w:sz="4" w:space="0"/>
            </w:tcBorders>
            <w:noWrap w:val="0"/>
            <w:vAlign w:val="center"/>
          </w:tcPr>
          <w:p>
            <w:pPr>
              <w:jc w:val="center"/>
              <w:rPr>
                <w:color w:val="0D0D0D"/>
                <w:szCs w:val="21"/>
              </w:rPr>
            </w:pPr>
            <w:r>
              <w:rPr>
                <w:rFonts w:hint="eastAsia"/>
                <w:color w:val="0D0D0D"/>
                <w:szCs w:val="21"/>
              </w:rPr>
              <w:t>河北省雄安新区</w:t>
            </w:r>
          </w:p>
        </w:tc>
        <w:tc>
          <w:tcPr>
            <w:tcW w:w="5828" w:type="dxa"/>
            <w:gridSpan w:val="2"/>
            <w:tcBorders>
              <w:top w:val="single" w:color="auto" w:sz="4" w:space="0"/>
              <w:left w:val="nil"/>
              <w:bottom w:val="single" w:color="auto" w:sz="4" w:space="0"/>
              <w:right w:val="single" w:color="auto" w:sz="4" w:space="0"/>
            </w:tcBorders>
            <w:noWrap w:val="0"/>
            <w:vAlign w:val="center"/>
          </w:tcPr>
          <w:p>
            <w:pPr>
              <w:jc w:val="center"/>
              <w:rPr>
                <w:rFonts w:hint="eastAsia"/>
                <w:color w:val="0D0D0D"/>
                <w:szCs w:val="21"/>
              </w:rPr>
            </w:pPr>
            <w:r>
              <w:rPr>
                <w:rFonts w:hint="eastAsia"/>
                <w:color w:val="0D0D0D"/>
                <w:szCs w:val="21"/>
              </w:rPr>
              <w:t>独立负责雄安新区综合数据平台项目功能架构设计，业务模块功能研发、综合数据运营、数据治理标准及应用推广</w:t>
            </w:r>
          </w:p>
        </w:tc>
        <w:tc>
          <w:tcPr>
            <w:tcW w:w="737" w:type="dxa"/>
            <w:tcBorders>
              <w:top w:val="single" w:color="auto" w:sz="4" w:space="0"/>
              <w:left w:val="nil"/>
              <w:bottom w:val="single" w:color="auto" w:sz="4" w:space="0"/>
              <w:right w:val="single" w:color="auto" w:sz="4" w:space="0"/>
            </w:tcBorders>
            <w:noWrap w:val="0"/>
            <w:vAlign w:val="center"/>
          </w:tcPr>
          <w:p>
            <w:pPr>
              <w:jc w:val="center"/>
              <w:rPr>
                <w:rFonts w:hint="eastAsia"/>
                <w:bCs/>
                <w:kern w:val="0"/>
                <w:szCs w:val="21"/>
              </w:rPr>
            </w:pPr>
          </w:p>
        </w:tc>
      </w:tr>
    </w:tbl>
    <w:p>
      <w:pPr>
        <w:rPr>
          <w:rFonts w:hint="eastAsia"/>
          <w:b/>
          <w:sz w:val="28"/>
          <w:szCs w:val="28"/>
        </w:rPr>
      </w:pPr>
      <w:r>
        <w:rPr>
          <w:rFonts w:hint="eastAsia"/>
          <w:b/>
          <w:sz w:val="28"/>
          <w:szCs w:val="28"/>
        </w:rPr>
        <w:br w:type="page"/>
      </w:r>
    </w:p>
    <w:p>
      <w:pPr>
        <w:rPr>
          <w:rFonts w:hint="eastAsia"/>
          <w:b/>
          <w:sz w:val="28"/>
          <w:szCs w:val="28"/>
        </w:rPr>
      </w:pPr>
      <w:r>
        <w:rPr>
          <w:rFonts w:hint="eastAsia"/>
          <w:b/>
          <w:sz w:val="28"/>
          <w:szCs w:val="28"/>
        </w:rPr>
        <w:t>科学技术进步奖提名编</w:t>
      </w:r>
      <w:r>
        <w:rPr>
          <w:b/>
          <w:sz w:val="28"/>
          <w:szCs w:val="28"/>
        </w:rPr>
        <w:t>号：</w:t>
      </w:r>
      <w:r>
        <w:rPr>
          <w:rFonts w:hint="eastAsia"/>
          <w:b/>
          <w:sz w:val="28"/>
          <w:szCs w:val="28"/>
        </w:rPr>
        <w:t>243-402</w:t>
      </w:r>
    </w:p>
    <w:tbl>
      <w:tblPr>
        <w:tblStyle w:val="5"/>
        <w:tblW w:w="0" w:type="auto"/>
        <w:tblInd w:w="347" w:type="dxa"/>
        <w:tblLayout w:type="fixed"/>
        <w:tblCellMar>
          <w:top w:w="0" w:type="dxa"/>
          <w:left w:w="108" w:type="dxa"/>
          <w:bottom w:w="0" w:type="dxa"/>
          <w:right w:w="108" w:type="dxa"/>
        </w:tblCellMar>
      </w:tblPr>
      <w:tblGrid>
        <w:gridCol w:w="920"/>
        <w:gridCol w:w="639"/>
        <w:gridCol w:w="540"/>
        <w:gridCol w:w="720"/>
        <w:gridCol w:w="147"/>
        <w:gridCol w:w="862"/>
        <w:gridCol w:w="782"/>
        <w:gridCol w:w="942"/>
        <w:gridCol w:w="1667"/>
        <w:gridCol w:w="4580"/>
        <w:gridCol w:w="2017"/>
      </w:tblGrid>
      <w:tr>
        <w:tblPrEx>
          <w:tblCellMar>
            <w:top w:w="0" w:type="dxa"/>
            <w:left w:w="108" w:type="dxa"/>
            <w:bottom w:w="0" w:type="dxa"/>
            <w:right w:w="108" w:type="dxa"/>
          </w:tblCellMar>
        </w:tblPrEx>
        <w:trPr>
          <w:trHeight w:val="623" w:hRule="atLeast"/>
        </w:trPr>
        <w:tc>
          <w:tcPr>
            <w:tcW w:w="209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b/>
                <w:bCs/>
                <w:kern w:val="0"/>
                <w:sz w:val="24"/>
                <w:highlight w:val="none"/>
              </w:rPr>
            </w:pPr>
            <w:r>
              <w:rPr>
                <w:rFonts w:hint="eastAsia" w:hAnsi="宋体"/>
                <w:b/>
                <w:bCs/>
                <w:kern w:val="0"/>
                <w:sz w:val="24"/>
                <w:highlight w:val="none"/>
              </w:rPr>
              <w:t>项目名称</w:t>
            </w:r>
          </w:p>
        </w:tc>
        <w:tc>
          <w:tcPr>
            <w:tcW w:w="11717" w:type="dxa"/>
            <w:gridSpan w:val="8"/>
            <w:tcBorders>
              <w:top w:val="single" w:color="auto" w:sz="4" w:space="0"/>
              <w:left w:val="nil"/>
              <w:bottom w:val="single" w:color="auto" w:sz="4" w:space="0"/>
              <w:right w:val="single" w:color="000000" w:sz="4" w:space="0"/>
            </w:tcBorders>
            <w:noWrap w:val="0"/>
            <w:vAlign w:val="center"/>
          </w:tcPr>
          <w:p>
            <w:pPr>
              <w:widowControl/>
              <w:jc w:val="center"/>
              <w:rPr>
                <w:rFonts w:hint="eastAsia"/>
                <w:b/>
                <w:bCs/>
                <w:kern w:val="0"/>
                <w:sz w:val="24"/>
                <w:highlight w:val="none"/>
              </w:rPr>
            </w:pPr>
            <w:r>
              <w:rPr>
                <w:rFonts w:hint="eastAsia"/>
                <w:b/>
                <w:bCs/>
                <w:kern w:val="0"/>
                <w:sz w:val="24"/>
                <w:highlight w:val="none"/>
              </w:rPr>
              <w:t>雄安新区综合管廊低碳智能建造关键技术研究与应用</w:t>
            </w:r>
          </w:p>
        </w:tc>
      </w:tr>
      <w:tr>
        <w:tblPrEx>
          <w:tblCellMar>
            <w:top w:w="0" w:type="dxa"/>
            <w:left w:w="108" w:type="dxa"/>
            <w:bottom w:w="0" w:type="dxa"/>
            <w:right w:w="108" w:type="dxa"/>
          </w:tblCellMar>
        </w:tblPrEx>
        <w:trPr>
          <w:trHeight w:val="492" w:hRule="atLeast"/>
        </w:trPr>
        <w:tc>
          <w:tcPr>
            <w:tcW w:w="2099" w:type="dxa"/>
            <w:gridSpan w:val="3"/>
            <w:tcBorders>
              <w:top w:val="nil"/>
              <w:left w:val="single" w:color="auto" w:sz="4" w:space="0"/>
              <w:bottom w:val="single" w:color="auto" w:sz="4" w:space="0"/>
              <w:right w:val="single" w:color="auto" w:sz="4" w:space="0"/>
            </w:tcBorders>
            <w:noWrap w:val="0"/>
            <w:vAlign w:val="center"/>
          </w:tcPr>
          <w:p>
            <w:pPr>
              <w:widowControl/>
              <w:jc w:val="center"/>
              <w:rPr>
                <w:b/>
                <w:bCs/>
                <w:kern w:val="0"/>
                <w:sz w:val="24"/>
                <w:highlight w:val="none"/>
              </w:rPr>
            </w:pPr>
            <w:r>
              <w:rPr>
                <w:rFonts w:hint="eastAsia" w:hAnsi="宋体"/>
                <w:b/>
                <w:bCs/>
                <w:kern w:val="0"/>
                <w:sz w:val="24"/>
                <w:highlight w:val="none"/>
              </w:rPr>
              <w:t>提名单位</w:t>
            </w:r>
          </w:p>
        </w:tc>
        <w:tc>
          <w:tcPr>
            <w:tcW w:w="11717" w:type="dxa"/>
            <w:gridSpan w:val="8"/>
            <w:tcBorders>
              <w:top w:val="single" w:color="auto" w:sz="4" w:space="0"/>
              <w:left w:val="nil"/>
              <w:bottom w:val="single" w:color="auto" w:sz="4" w:space="0"/>
              <w:right w:val="single" w:color="000000" w:sz="4" w:space="0"/>
            </w:tcBorders>
            <w:noWrap w:val="0"/>
            <w:vAlign w:val="center"/>
          </w:tcPr>
          <w:p>
            <w:pPr>
              <w:widowControl/>
              <w:jc w:val="center"/>
              <w:rPr>
                <w:rFonts w:hint="eastAsia"/>
                <w:b/>
                <w:bCs/>
                <w:kern w:val="0"/>
                <w:sz w:val="24"/>
                <w:highlight w:val="none"/>
              </w:rPr>
            </w:pPr>
            <w:r>
              <w:rPr>
                <w:rFonts w:hint="eastAsia"/>
                <w:b/>
                <w:bCs/>
                <w:kern w:val="0"/>
                <w:sz w:val="24"/>
                <w:highlight w:val="none"/>
              </w:rPr>
              <w:t>雄安新区管委会</w:t>
            </w:r>
          </w:p>
        </w:tc>
      </w:tr>
      <w:tr>
        <w:tblPrEx>
          <w:tblCellMar>
            <w:top w:w="0" w:type="dxa"/>
            <w:left w:w="108" w:type="dxa"/>
            <w:bottom w:w="0" w:type="dxa"/>
            <w:right w:w="108" w:type="dxa"/>
          </w:tblCellMar>
        </w:tblPrEx>
        <w:trPr>
          <w:trHeight w:val="575" w:hRule="atLeast"/>
        </w:trPr>
        <w:tc>
          <w:tcPr>
            <w:tcW w:w="13816" w:type="dxa"/>
            <w:gridSpan w:val="11"/>
            <w:tcBorders>
              <w:top w:val="single" w:color="auto" w:sz="4" w:space="0"/>
              <w:left w:val="single" w:color="auto" w:sz="4" w:space="0"/>
              <w:bottom w:val="single" w:color="auto" w:sz="4" w:space="0"/>
              <w:right w:val="single" w:color="000000" w:sz="4" w:space="0"/>
            </w:tcBorders>
            <w:noWrap w:val="0"/>
            <w:vAlign w:val="center"/>
          </w:tcPr>
          <w:p>
            <w:pPr>
              <w:widowControl/>
              <w:jc w:val="center"/>
              <w:rPr>
                <w:b/>
                <w:bCs/>
                <w:kern w:val="0"/>
                <w:sz w:val="22"/>
                <w:szCs w:val="22"/>
                <w:highlight w:val="none"/>
              </w:rPr>
            </w:pPr>
            <w:r>
              <w:rPr>
                <w:rFonts w:hint="eastAsia" w:hAnsi="宋体"/>
                <w:b/>
                <w:bCs/>
                <w:kern w:val="0"/>
                <w:sz w:val="24"/>
                <w:highlight w:val="none"/>
              </w:rPr>
              <w:t>主要完成人情况表</w:t>
            </w:r>
          </w:p>
        </w:tc>
      </w:tr>
      <w:tr>
        <w:tblPrEx>
          <w:tblCellMar>
            <w:top w:w="0" w:type="dxa"/>
            <w:left w:w="108" w:type="dxa"/>
            <w:bottom w:w="0" w:type="dxa"/>
            <w:right w:w="108" w:type="dxa"/>
          </w:tblCellMar>
        </w:tblPrEx>
        <w:trPr>
          <w:trHeight w:val="559" w:hRule="atLeast"/>
        </w:trPr>
        <w:tc>
          <w:tcPr>
            <w:tcW w:w="920" w:type="dxa"/>
            <w:tcBorders>
              <w:top w:val="nil"/>
              <w:left w:val="single" w:color="auto" w:sz="4" w:space="0"/>
              <w:bottom w:val="single" w:color="auto" w:sz="4" w:space="0"/>
              <w:right w:val="single" w:color="auto" w:sz="4" w:space="0"/>
            </w:tcBorders>
            <w:noWrap w:val="0"/>
            <w:vAlign w:val="center"/>
          </w:tcPr>
          <w:p>
            <w:pPr>
              <w:widowControl/>
              <w:jc w:val="center"/>
              <w:rPr>
                <w:rFonts w:hint="eastAsia"/>
                <w:b/>
                <w:bCs/>
                <w:kern w:val="0"/>
                <w:szCs w:val="21"/>
                <w:highlight w:val="none"/>
              </w:rPr>
            </w:pPr>
            <w:r>
              <w:rPr>
                <w:rFonts w:hAnsi="宋体"/>
                <w:b/>
                <w:bCs/>
                <w:kern w:val="0"/>
                <w:szCs w:val="21"/>
                <w:highlight w:val="none"/>
              </w:rPr>
              <w:t>姓名</w:t>
            </w:r>
          </w:p>
        </w:tc>
        <w:tc>
          <w:tcPr>
            <w:tcW w:w="639" w:type="dxa"/>
            <w:tcBorders>
              <w:top w:val="nil"/>
              <w:left w:val="nil"/>
              <w:bottom w:val="single" w:color="auto" w:sz="4" w:space="0"/>
              <w:right w:val="single" w:color="auto" w:sz="4" w:space="0"/>
            </w:tcBorders>
            <w:noWrap w:val="0"/>
            <w:vAlign w:val="center"/>
          </w:tcPr>
          <w:p>
            <w:pPr>
              <w:widowControl/>
              <w:jc w:val="center"/>
              <w:rPr>
                <w:rFonts w:hint="eastAsia"/>
                <w:b/>
                <w:bCs/>
                <w:kern w:val="0"/>
                <w:szCs w:val="21"/>
                <w:highlight w:val="none"/>
              </w:rPr>
            </w:pPr>
            <w:r>
              <w:rPr>
                <w:rFonts w:hint="eastAsia"/>
                <w:b/>
                <w:bCs/>
                <w:kern w:val="0"/>
                <w:szCs w:val="21"/>
                <w:highlight w:val="none"/>
              </w:rPr>
              <w:t>排名</w:t>
            </w:r>
          </w:p>
        </w:tc>
        <w:tc>
          <w:tcPr>
            <w:tcW w:w="1260" w:type="dxa"/>
            <w:gridSpan w:val="2"/>
            <w:tcBorders>
              <w:top w:val="nil"/>
              <w:left w:val="nil"/>
              <w:bottom w:val="single" w:color="auto" w:sz="4" w:space="0"/>
              <w:right w:val="single" w:color="auto" w:sz="4" w:space="0"/>
            </w:tcBorders>
            <w:noWrap w:val="0"/>
            <w:vAlign w:val="center"/>
          </w:tcPr>
          <w:p>
            <w:pPr>
              <w:widowControl/>
              <w:jc w:val="center"/>
              <w:rPr>
                <w:b/>
                <w:bCs/>
                <w:kern w:val="0"/>
                <w:szCs w:val="21"/>
                <w:highlight w:val="none"/>
              </w:rPr>
            </w:pPr>
            <w:r>
              <w:rPr>
                <w:rFonts w:hAnsi="宋体"/>
                <w:b/>
                <w:bCs/>
                <w:kern w:val="0"/>
                <w:szCs w:val="21"/>
                <w:highlight w:val="none"/>
              </w:rPr>
              <w:t>技术职称</w:t>
            </w:r>
          </w:p>
        </w:tc>
        <w:tc>
          <w:tcPr>
            <w:tcW w:w="1791" w:type="dxa"/>
            <w:gridSpan w:val="3"/>
            <w:tcBorders>
              <w:top w:val="nil"/>
              <w:left w:val="nil"/>
              <w:bottom w:val="single" w:color="auto" w:sz="4" w:space="0"/>
              <w:right w:val="single" w:color="auto" w:sz="4" w:space="0"/>
            </w:tcBorders>
            <w:noWrap w:val="0"/>
            <w:vAlign w:val="center"/>
          </w:tcPr>
          <w:p>
            <w:pPr>
              <w:widowControl/>
              <w:jc w:val="center"/>
              <w:rPr>
                <w:b/>
                <w:bCs/>
                <w:kern w:val="0"/>
                <w:szCs w:val="21"/>
                <w:highlight w:val="none"/>
              </w:rPr>
            </w:pPr>
            <w:r>
              <w:rPr>
                <w:rFonts w:hAnsi="宋体"/>
                <w:b/>
                <w:bCs/>
                <w:kern w:val="0"/>
                <w:szCs w:val="21"/>
                <w:highlight w:val="none"/>
              </w:rPr>
              <w:t>工作单位</w:t>
            </w:r>
          </w:p>
        </w:tc>
        <w:tc>
          <w:tcPr>
            <w:tcW w:w="2609" w:type="dxa"/>
            <w:gridSpan w:val="2"/>
            <w:tcBorders>
              <w:top w:val="nil"/>
              <w:left w:val="nil"/>
              <w:bottom w:val="single" w:color="auto" w:sz="4" w:space="0"/>
              <w:right w:val="single" w:color="auto" w:sz="4" w:space="0"/>
            </w:tcBorders>
            <w:noWrap w:val="0"/>
            <w:vAlign w:val="center"/>
          </w:tcPr>
          <w:p>
            <w:pPr>
              <w:widowControl/>
              <w:jc w:val="center"/>
              <w:rPr>
                <w:b/>
                <w:bCs/>
                <w:kern w:val="0"/>
                <w:szCs w:val="21"/>
                <w:highlight w:val="none"/>
              </w:rPr>
            </w:pPr>
            <w:r>
              <w:rPr>
                <w:rFonts w:hAnsi="宋体"/>
                <w:b/>
                <w:bCs/>
                <w:kern w:val="0"/>
                <w:szCs w:val="21"/>
                <w:highlight w:val="none"/>
              </w:rPr>
              <w:t>完成单位</w:t>
            </w:r>
          </w:p>
        </w:tc>
        <w:tc>
          <w:tcPr>
            <w:tcW w:w="4580" w:type="dxa"/>
            <w:tcBorders>
              <w:top w:val="nil"/>
              <w:left w:val="nil"/>
              <w:bottom w:val="single" w:color="auto" w:sz="4" w:space="0"/>
              <w:right w:val="single" w:color="auto" w:sz="4" w:space="0"/>
            </w:tcBorders>
            <w:noWrap w:val="0"/>
            <w:vAlign w:val="center"/>
          </w:tcPr>
          <w:p>
            <w:pPr>
              <w:widowControl/>
              <w:jc w:val="center"/>
              <w:rPr>
                <w:b/>
                <w:bCs/>
                <w:kern w:val="0"/>
                <w:szCs w:val="21"/>
                <w:highlight w:val="none"/>
              </w:rPr>
            </w:pPr>
            <w:r>
              <w:rPr>
                <w:rFonts w:hint="eastAsia" w:hAnsi="宋体"/>
                <w:b/>
                <w:bCs/>
                <w:kern w:val="0"/>
                <w:szCs w:val="21"/>
                <w:highlight w:val="none"/>
              </w:rPr>
              <w:t>对本项目技术创造性贡献</w:t>
            </w:r>
          </w:p>
        </w:tc>
        <w:tc>
          <w:tcPr>
            <w:tcW w:w="2017" w:type="dxa"/>
            <w:tcBorders>
              <w:top w:val="nil"/>
              <w:left w:val="nil"/>
              <w:bottom w:val="single" w:color="auto" w:sz="4" w:space="0"/>
              <w:right w:val="single" w:color="auto" w:sz="4" w:space="0"/>
            </w:tcBorders>
            <w:noWrap w:val="0"/>
            <w:vAlign w:val="center"/>
          </w:tcPr>
          <w:p>
            <w:pPr>
              <w:widowControl/>
              <w:jc w:val="center"/>
              <w:rPr>
                <w:b/>
                <w:bCs/>
                <w:kern w:val="0"/>
                <w:szCs w:val="21"/>
                <w:highlight w:val="none"/>
              </w:rPr>
            </w:pPr>
            <w:r>
              <w:rPr>
                <w:rFonts w:hint="eastAsia" w:hAnsi="宋体"/>
                <w:b/>
                <w:bCs/>
                <w:kern w:val="0"/>
                <w:szCs w:val="21"/>
                <w:highlight w:val="none"/>
              </w:rPr>
              <w:t>曾获科学技术奖励情况</w:t>
            </w:r>
          </w:p>
        </w:tc>
      </w:tr>
      <w:tr>
        <w:tblPrEx>
          <w:tblCellMar>
            <w:top w:w="0" w:type="dxa"/>
            <w:left w:w="108" w:type="dxa"/>
            <w:bottom w:w="0" w:type="dxa"/>
            <w:right w:w="108" w:type="dxa"/>
          </w:tblCellMar>
        </w:tblPrEx>
        <w:trPr>
          <w:trHeight w:val="421" w:hRule="atLeast"/>
        </w:trPr>
        <w:tc>
          <w:tcPr>
            <w:tcW w:w="920"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Cs/>
                <w:kern w:val="0"/>
                <w:szCs w:val="21"/>
                <w:highlight w:val="none"/>
              </w:rPr>
            </w:pPr>
            <w:r>
              <w:rPr>
                <w:rFonts w:hint="eastAsia" w:ascii="宋体" w:hAnsi="宋体"/>
                <w:bCs/>
                <w:kern w:val="0"/>
                <w:szCs w:val="21"/>
                <w:highlight w:val="none"/>
              </w:rPr>
              <w:t>张耀东</w:t>
            </w:r>
          </w:p>
        </w:tc>
        <w:tc>
          <w:tcPr>
            <w:tcW w:w="639"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bCs/>
                <w:kern w:val="0"/>
                <w:szCs w:val="21"/>
                <w:highlight w:val="none"/>
              </w:rPr>
            </w:pPr>
            <w:r>
              <w:rPr>
                <w:rFonts w:hint="eastAsia" w:ascii="宋体" w:hAnsi="宋体"/>
                <w:bCs/>
                <w:kern w:val="0"/>
                <w:szCs w:val="21"/>
                <w:highlight w:val="none"/>
              </w:rPr>
              <w:t>1</w:t>
            </w:r>
          </w:p>
        </w:tc>
        <w:tc>
          <w:tcPr>
            <w:tcW w:w="1260" w:type="dxa"/>
            <w:gridSpan w:val="2"/>
            <w:tcBorders>
              <w:top w:val="nil"/>
              <w:left w:val="nil"/>
              <w:bottom w:val="single" w:color="auto" w:sz="4" w:space="0"/>
              <w:right w:val="single" w:color="auto" w:sz="4" w:space="0"/>
            </w:tcBorders>
            <w:noWrap w:val="0"/>
            <w:vAlign w:val="center"/>
          </w:tcPr>
          <w:p>
            <w:pPr>
              <w:spacing w:line="240" w:lineRule="exact"/>
              <w:rPr>
                <w:rFonts w:hint="eastAsia" w:ascii="宋体" w:hAnsi="宋体"/>
                <w:bCs/>
                <w:kern w:val="0"/>
                <w:szCs w:val="21"/>
                <w:highlight w:val="none"/>
              </w:rPr>
            </w:pPr>
            <w:r>
              <w:rPr>
                <w:rFonts w:hint="eastAsia" w:ascii="宋体" w:hAnsi="宋体"/>
                <w:bCs/>
                <w:kern w:val="0"/>
                <w:szCs w:val="21"/>
                <w:highlight w:val="none"/>
              </w:rPr>
              <w:t>正高级工程师</w:t>
            </w:r>
          </w:p>
        </w:tc>
        <w:tc>
          <w:tcPr>
            <w:tcW w:w="1791" w:type="dxa"/>
            <w:gridSpan w:val="3"/>
            <w:tcBorders>
              <w:top w:val="nil"/>
              <w:left w:val="nil"/>
              <w:bottom w:val="single" w:color="auto" w:sz="4" w:space="0"/>
              <w:right w:val="single" w:color="auto" w:sz="4" w:space="0"/>
            </w:tcBorders>
            <w:noWrap w:val="0"/>
            <w:vAlign w:val="center"/>
          </w:tcPr>
          <w:p>
            <w:pPr>
              <w:spacing w:line="240" w:lineRule="exact"/>
              <w:rPr>
                <w:rFonts w:ascii="宋体" w:hAnsi="宋体"/>
                <w:bCs/>
                <w:kern w:val="0"/>
                <w:szCs w:val="21"/>
                <w:highlight w:val="none"/>
              </w:rPr>
            </w:pPr>
            <w:r>
              <w:rPr>
                <w:rFonts w:hint="eastAsia" w:ascii="宋体" w:hAnsi="宋体"/>
                <w:bCs/>
                <w:kern w:val="0"/>
                <w:szCs w:val="21"/>
                <w:highlight w:val="none"/>
              </w:rPr>
              <w:t>中国雄安集团基础建设有限公司</w:t>
            </w:r>
          </w:p>
        </w:tc>
        <w:tc>
          <w:tcPr>
            <w:tcW w:w="2609" w:type="dxa"/>
            <w:gridSpan w:val="2"/>
            <w:tcBorders>
              <w:top w:val="nil"/>
              <w:left w:val="nil"/>
              <w:bottom w:val="single" w:color="auto" w:sz="4" w:space="0"/>
              <w:right w:val="single" w:color="auto" w:sz="4" w:space="0"/>
            </w:tcBorders>
            <w:noWrap w:val="0"/>
            <w:vAlign w:val="center"/>
          </w:tcPr>
          <w:p>
            <w:pPr>
              <w:spacing w:line="240" w:lineRule="exact"/>
              <w:rPr>
                <w:rFonts w:ascii="宋体" w:hAnsi="宋体"/>
                <w:bCs/>
                <w:kern w:val="0"/>
                <w:szCs w:val="21"/>
                <w:highlight w:val="none"/>
              </w:rPr>
            </w:pPr>
            <w:r>
              <w:rPr>
                <w:rFonts w:hint="eastAsia" w:ascii="宋体" w:hAnsi="宋体"/>
                <w:bCs/>
                <w:kern w:val="0"/>
                <w:szCs w:val="21"/>
                <w:highlight w:val="none"/>
              </w:rPr>
              <w:t>中国雄安集团基础建设有限公司</w:t>
            </w:r>
          </w:p>
        </w:tc>
        <w:tc>
          <w:tcPr>
            <w:tcW w:w="4580" w:type="dxa"/>
            <w:tcBorders>
              <w:top w:val="nil"/>
              <w:left w:val="nil"/>
              <w:bottom w:val="single" w:color="auto" w:sz="4" w:space="0"/>
              <w:right w:val="single" w:color="auto" w:sz="4" w:space="0"/>
            </w:tcBorders>
            <w:noWrap w:val="0"/>
            <w:vAlign w:val="center"/>
          </w:tcPr>
          <w:p>
            <w:pPr>
              <w:pStyle w:val="3"/>
              <w:keepLines w:val="0"/>
              <w:pageBreakBefore w:val="0"/>
              <w:numPr>
                <w:ilvl w:val="0"/>
                <w:numId w:val="1"/>
              </w:numPr>
              <w:kinsoku/>
              <w:wordWrap/>
              <w:overflowPunct/>
              <w:topLinePunct w:val="0"/>
              <w:bidi w:val="0"/>
              <w:adjustRightInd w:val="0"/>
              <w:snapToGrid w:val="0"/>
              <w:spacing w:after="0" w:line="240" w:lineRule="atLeast"/>
              <w:textAlignment w:val="auto"/>
              <w:rPr>
                <w:rFonts w:hint="eastAsia" w:ascii="宋体" w:hAnsi="宋体" w:eastAsia="宋体" w:cs="Times New Roman"/>
                <w:bCs/>
                <w:kern w:val="0"/>
                <w:sz w:val="21"/>
                <w:szCs w:val="21"/>
                <w:highlight w:val="none"/>
                <w:lang w:val="en-US" w:eastAsia="zh-CN" w:bidi="ar-SA"/>
              </w:rPr>
            </w:pPr>
            <w:r>
              <w:rPr>
                <w:rFonts w:hint="eastAsia" w:ascii="宋体" w:hAnsi="宋体" w:eastAsia="宋体" w:cs="Times New Roman"/>
                <w:bCs/>
                <w:kern w:val="0"/>
                <w:sz w:val="21"/>
                <w:szCs w:val="21"/>
                <w:highlight w:val="none"/>
                <w:lang w:val="en-US" w:eastAsia="zh-CN" w:bidi="ar-SA"/>
              </w:rPr>
              <w:t>雄安新区综合管廊平台及规划设计创新：在现有业务系统基础上定制化开发建管智慧云平台和监理APP等多功能建管系统，实现了建筑实体、生产要素、管理过程的全面数字化。</w:t>
            </w:r>
          </w:p>
          <w:p>
            <w:pPr>
              <w:pStyle w:val="3"/>
              <w:keepLines w:val="0"/>
              <w:pageBreakBefore w:val="0"/>
              <w:numPr>
                <w:ilvl w:val="0"/>
                <w:numId w:val="1"/>
              </w:numPr>
              <w:kinsoku/>
              <w:wordWrap/>
              <w:overflowPunct/>
              <w:topLinePunct w:val="0"/>
              <w:bidi w:val="0"/>
              <w:adjustRightInd w:val="0"/>
              <w:snapToGrid w:val="0"/>
              <w:spacing w:after="0" w:line="240" w:lineRule="atLeast"/>
              <w:textAlignment w:val="auto"/>
              <w:rPr>
                <w:rFonts w:hint="default" w:ascii="宋体" w:hAnsi="宋体" w:eastAsia="宋体" w:cs="Times New Roman"/>
                <w:bCs/>
                <w:kern w:val="0"/>
                <w:sz w:val="21"/>
                <w:szCs w:val="21"/>
                <w:highlight w:val="none"/>
                <w:lang w:val="en-US" w:eastAsia="zh-CN" w:bidi="ar-SA"/>
              </w:rPr>
            </w:pPr>
            <w:r>
              <w:rPr>
                <w:rFonts w:hint="eastAsia" w:ascii="宋体" w:hAnsi="宋体" w:eastAsia="宋体" w:cs="Times New Roman"/>
                <w:bCs/>
                <w:kern w:val="0"/>
                <w:sz w:val="21"/>
                <w:szCs w:val="21"/>
                <w:highlight w:val="none"/>
                <w:lang w:val="en-US" w:eastAsia="zh-CN" w:bidi="ar-SA"/>
              </w:rPr>
              <w:t>利用先进网络SDN思想和边缘计算技术，研发了Mesh无线组网拓扑结构，研究基于多链路冗余的任何两点间最优路径通信技术，开发了有线无线混合组网、现场业务的软件定义等一系列核心技术；</w:t>
            </w:r>
          </w:p>
          <w:p>
            <w:pPr>
              <w:keepLines w:val="0"/>
              <w:pageBreakBefore w:val="0"/>
              <w:widowControl/>
              <w:kinsoku/>
              <w:wordWrap/>
              <w:overflowPunct/>
              <w:topLinePunct w:val="0"/>
              <w:bidi w:val="0"/>
              <w:adjustRightInd w:val="0"/>
              <w:snapToGrid w:val="0"/>
              <w:spacing w:line="240" w:lineRule="atLeast"/>
              <w:jc w:val="left"/>
              <w:textAlignment w:val="auto"/>
              <w:rPr>
                <w:rFonts w:hint="default" w:ascii="宋体" w:hAnsi="宋体"/>
                <w:bCs/>
                <w:kern w:val="0"/>
                <w:szCs w:val="21"/>
                <w:highlight w:val="none"/>
                <w:lang w:val="en-US"/>
              </w:rPr>
            </w:pPr>
            <w:r>
              <w:rPr>
                <w:rFonts w:hint="eastAsia" w:ascii="宋体" w:hAnsi="宋体" w:eastAsia="宋体" w:cs="Times New Roman"/>
                <w:bCs/>
                <w:kern w:val="0"/>
                <w:sz w:val="21"/>
                <w:szCs w:val="21"/>
                <w:highlight w:val="none"/>
                <w:lang w:val="en-US" w:eastAsia="zh-CN" w:bidi="ar-SA"/>
              </w:rPr>
              <w:t>2、设备创新：带头研发了长阶段、大吨位拼装综合管廊成套技术。</w:t>
            </w:r>
          </w:p>
        </w:tc>
        <w:tc>
          <w:tcPr>
            <w:tcW w:w="2017" w:type="dxa"/>
            <w:tcBorders>
              <w:top w:val="nil"/>
              <w:left w:val="nil"/>
              <w:bottom w:val="single" w:color="auto" w:sz="4" w:space="0"/>
              <w:right w:val="single" w:color="auto" w:sz="4" w:space="0"/>
            </w:tcBorders>
            <w:noWrap w:val="0"/>
            <w:vAlign w:val="center"/>
          </w:tcPr>
          <w:p>
            <w:pPr>
              <w:widowControl/>
              <w:jc w:val="left"/>
              <w:rPr>
                <w:rFonts w:hint="eastAsia" w:ascii="宋体" w:hAnsi="宋体"/>
                <w:bCs/>
                <w:kern w:val="0"/>
                <w:szCs w:val="21"/>
                <w:highlight w:val="none"/>
              </w:rPr>
            </w:pPr>
            <w:r>
              <w:rPr>
                <w:rFonts w:hint="eastAsia" w:ascii="宋体" w:hAnsi="宋体"/>
                <w:bCs/>
                <w:kern w:val="0"/>
                <w:szCs w:val="21"/>
                <w:highlight w:val="none"/>
              </w:rPr>
              <w:t>华夏建设科学技术奖一等奖、雄安新区改革创新二等奖、天津海河杯勘察设计市政公用工程特等奖</w:t>
            </w:r>
          </w:p>
        </w:tc>
      </w:tr>
      <w:tr>
        <w:tblPrEx>
          <w:tblCellMar>
            <w:top w:w="0" w:type="dxa"/>
            <w:left w:w="108" w:type="dxa"/>
            <w:bottom w:w="0" w:type="dxa"/>
            <w:right w:w="108" w:type="dxa"/>
          </w:tblCellMar>
        </w:tblPrEx>
        <w:trPr>
          <w:trHeight w:val="421" w:hRule="atLeast"/>
        </w:trPr>
        <w:tc>
          <w:tcPr>
            <w:tcW w:w="920"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Cs/>
                <w:kern w:val="0"/>
                <w:szCs w:val="21"/>
                <w:highlight w:val="none"/>
              </w:rPr>
            </w:pPr>
            <w:r>
              <w:rPr>
                <w:rFonts w:hint="eastAsia" w:ascii="宋体" w:hAnsi="宋体"/>
                <w:bCs/>
                <w:kern w:val="0"/>
                <w:szCs w:val="21"/>
                <w:highlight w:val="none"/>
              </w:rPr>
              <w:t>张利峰</w:t>
            </w:r>
          </w:p>
        </w:tc>
        <w:tc>
          <w:tcPr>
            <w:tcW w:w="639"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bCs/>
                <w:kern w:val="0"/>
                <w:szCs w:val="21"/>
                <w:highlight w:val="none"/>
              </w:rPr>
            </w:pPr>
            <w:r>
              <w:rPr>
                <w:rFonts w:ascii="宋体" w:hAnsi="宋体"/>
                <w:bCs/>
                <w:kern w:val="0"/>
                <w:szCs w:val="21"/>
                <w:highlight w:val="none"/>
              </w:rPr>
              <w:t>2</w:t>
            </w:r>
          </w:p>
        </w:tc>
        <w:tc>
          <w:tcPr>
            <w:tcW w:w="1260" w:type="dxa"/>
            <w:gridSpan w:val="2"/>
            <w:tcBorders>
              <w:top w:val="nil"/>
              <w:left w:val="nil"/>
              <w:bottom w:val="single" w:color="auto" w:sz="4" w:space="0"/>
              <w:right w:val="single" w:color="auto" w:sz="4" w:space="0"/>
            </w:tcBorders>
            <w:noWrap w:val="0"/>
            <w:vAlign w:val="center"/>
          </w:tcPr>
          <w:p>
            <w:pPr>
              <w:spacing w:line="240" w:lineRule="exact"/>
              <w:rPr>
                <w:rFonts w:hint="eastAsia" w:ascii="宋体" w:hAnsi="宋体"/>
                <w:bCs/>
                <w:kern w:val="0"/>
                <w:szCs w:val="21"/>
                <w:highlight w:val="none"/>
              </w:rPr>
            </w:pPr>
            <w:r>
              <w:rPr>
                <w:rFonts w:hint="eastAsia" w:ascii="宋体" w:hAnsi="宋体"/>
                <w:bCs/>
                <w:kern w:val="0"/>
                <w:szCs w:val="21"/>
                <w:highlight w:val="none"/>
              </w:rPr>
              <w:t>高级工程师</w:t>
            </w:r>
          </w:p>
        </w:tc>
        <w:tc>
          <w:tcPr>
            <w:tcW w:w="1791" w:type="dxa"/>
            <w:gridSpan w:val="3"/>
            <w:tcBorders>
              <w:top w:val="nil"/>
              <w:left w:val="nil"/>
              <w:bottom w:val="single" w:color="auto" w:sz="4" w:space="0"/>
              <w:right w:val="single" w:color="auto" w:sz="4" w:space="0"/>
            </w:tcBorders>
            <w:noWrap w:val="0"/>
            <w:vAlign w:val="center"/>
          </w:tcPr>
          <w:p>
            <w:pPr>
              <w:spacing w:line="240" w:lineRule="exact"/>
              <w:rPr>
                <w:szCs w:val="21"/>
                <w:highlight w:val="none"/>
              </w:rPr>
            </w:pPr>
            <w:r>
              <w:rPr>
                <w:rFonts w:hint="eastAsia" w:ascii="宋体" w:hAnsi="宋体"/>
                <w:bCs/>
                <w:kern w:val="0"/>
                <w:szCs w:val="21"/>
                <w:highlight w:val="none"/>
              </w:rPr>
              <w:t>中国雄安集团基础建设有限公司</w:t>
            </w:r>
          </w:p>
        </w:tc>
        <w:tc>
          <w:tcPr>
            <w:tcW w:w="2609" w:type="dxa"/>
            <w:gridSpan w:val="2"/>
            <w:tcBorders>
              <w:top w:val="nil"/>
              <w:left w:val="nil"/>
              <w:bottom w:val="single" w:color="auto" w:sz="4" w:space="0"/>
              <w:right w:val="single" w:color="auto" w:sz="4" w:space="0"/>
            </w:tcBorders>
            <w:noWrap w:val="0"/>
            <w:vAlign w:val="center"/>
          </w:tcPr>
          <w:p>
            <w:pPr>
              <w:spacing w:line="240" w:lineRule="exact"/>
              <w:rPr>
                <w:szCs w:val="21"/>
                <w:highlight w:val="none"/>
              </w:rPr>
            </w:pPr>
            <w:r>
              <w:rPr>
                <w:rFonts w:hint="eastAsia" w:ascii="宋体" w:hAnsi="宋体"/>
                <w:bCs/>
                <w:kern w:val="0"/>
                <w:szCs w:val="21"/>
                <w:highlight w:val="none"/>
              </w:rPr>
              <w:t>中国雄安集团基础建设有限公司</w:t>
            </w:r>
          </w:p>
        </w:tc>
        <w:tc>
          <w:tcPr>
            <w:tcW w:w="4580" w:type="dxa"/>
            <w:tcBorders>
              <w:top w:val="nil"/>
              <w:left w:val="nil"/>
              <w:bottom w:val="single" w:color="auto" w:sz="4" w:space="0"/>
              <w:right w:val="single" w:color="auto" w:sz="4" w:space="0"/>
            </w:tcBorders>
            <w:noWrap w:val="0"/>
            <w:vAlign w:val="center"/>
          </w:tcPr>
          <w:p>
            <w:pPr>
              <w:pStyle w:val="3"/>
              <w:keepLines w:val="0"/>
              <w:pageBreakBefore w:val="0"/>
              <w:numPr>
                <w:ilvl w:val="0"/>
                <w:numId w:val="0"/>
              </w:numPr>
              <w:kinsoku/>
              <w:wordWrap/>
              <w:overflowPunct/>
              <w:topLinePunct w:val="0"/>
              <w:bidi w:val="0"/>
              <w:adjustRightInd w:val="0"/>
              <w:snapToGrid w:val="0"/>
              <w:spacing w:after="0" w:line="240" w:lineRule="atLeast"/>
              <w:textAlignment w:val="auto"/>
              <w:rPr>
                <w:rFonts w:hint="eastAsia" w:ascii="宋体" w:hAnsi="宋体" w:eastAsia="宋体" w:cs="Times New Roman"/>
                <w:bCs/>
                <w:kern w:val="0"/>
                <w:sz w:val="21"/>
                <w:szCs w:val="21"/>
                <w:highlight w:val="none"/>
                <w:lang w:val="en-US" w:eastAsia="zh-CN" w:bidi="ar-SA"/>
              </w:rPr>
            </w:pPr>
            <w:r>
              <w:rPr>
                <w:highlight w:val="none"/>
              </w:rPr>
              <w:t>1、</w:t>
            </w:r>
            <w:r>
              <w:rPr>
                <w:rFonts w:hint="eastAsia" w:ascii="宋体" w:hAnsi="宋体" w:eastAsia="宋体" w:cs="Times New Roman"/>
                <w:bCs/>
                <w:kern w:val="0"/>
                <w:sz w:val="21"/>
                <w:szCs w:val="21"/>
                <w:highlight w:val="none"/>
                <w:lang w:val="en-US" w:eastAsia="zh-CN" w:bidi="ar-SA"/>
              </w:rPr>
              <w:t>雄安新区综合管廊平台及规划设计创新：在现有业务系统基础上定制化开发建管智慧云平台和监理APP等多功能建管系统，实现了建筑实体、生产要素、管理过程的全面数字化。</w:t>
            </w:r>
          </w:p>
          <w:p>
            <w:pPr>
              <w:keepLines w:val="0"/>
              <w:pageBreakBefore w:val="0"/>
              <w:widowControl/>
              <w:kinsoku/>
              <w:wordWrap/>
              <w:overflowPunct/>
              <w:topLinePunct w:val="0"/>
              <w:bidi w:val="0"/>
              <w:adjustRightInd w:val="0"/>
              <w:snapToGrid w:val="0"/>
              <w:spacing w:line="240" w:lineRule="atLeast"/>
              <w:jc w:val="left"/>
              <w:textAlignment w:val="auto"/>
              <w:rPr>
                <w:rFonts w:hint="eastAsia" w:ascii="宋体" w:hAnsi="宋体"/>
                <w:bCs/>
                <w:kern w:val="0"/>
                <w:szCs w:val="21"/>
                <w:highlight w:val="none"/>
              </w:rPr>
            </w:pPr>
            <w:r>
              <w:rPr>
                <w:rFonts w:hint="eastAsia" w:ascii="Times New Roman" w:hAnsi="Times New Roman" w:eastAsia="宋体" w:cs="Times New Roman"/>
                <w:kern w:val="2"/>
                <w:sz w:val="21"/>
                <w:szCs w:val="24"/>
                <w:highlight w:val="none"/>
                <w:lang w:val="en-US" w:eastAsia="zh-CN" w:bidi="ar-SA"/>
              </w:rPr>
              <w:t>2、通过深埋管廊结构分层及多舱协调同步施工分析，基于链传动与螺旋传动机械设计和复合模板 使用，研发电动减速机→多级链传动→螺旋传动装置及数控智能行走系统 ，开发了大断面多舱双层共构管廊模架快速移动、就位浇筑、防水及养护的成套施工技术，实现“以塑代木”、“以塑代钢”低碳建造</w:t>
            </w:r>
          </w:p>
        </w:tc>
        <w:tc>
          <w:tcPr>
            <w:tcW w:w="2017" w:type="dxa"/>
            <w:tcBorders>
              <w:top w:val="nil"/>
              <w:left w:val="nil"/>
              <w:bottom w:val="single" w:color="auto" w:sz="4" w:space="0"/>
              <w:right w:val="single" w:color="auto" w:sz="4" w:space="0"/>
            </w:tcBorders>
            <w:noWrap w:val="0"/>
            <w:vAlign w:val="center"/>
          </w:tcPr>
          <w:p>
            <w:pPr>
              <w:widowControl/>
              <w:jc w:val="left"/>
              <w:rPr>
                <w:rFonts w:hint="eastAsia" w:ascii="宋体" w:hAnsi="宋体"/>
                <w:bCs/>
                <w:kern w:val="0"/>
                <w:szCs w:val="21"/>
                <w:highlight w:val="none"/>
              </w:rPr>
            </w:pPr>
            <w:r>
              <w:rPr>
                <w:rFonts w:hint="eastAsia" w:ascii="宋体" w:hAnsi="宋体"/>
                <w:bCs/>
                <w:kern w:val="0"/>
                <w:szCs w:val="21"/>
                <w:highlight w:val="none"/>
              </w:rPr>
              <w:t>雄安新区改革创新二等奖</w:t>
            </w:r>
          </w:p>
        </w:tc>
      </w:tr>
      <w:tr>
        <w:tblPrEx>
          <w:tblCellMar>
            <w:top w:w="0" w:type="dxa"/>
            <w:left w:w="108" w:type="dxa"/>
            <w:bottom w:w="0" w:type="dxa"/>
            <w:right w:w="108" w:type="dxa"/>
          </w:tblCellMar>
        </w:tblPrEx>
        <w:trPr>
          <w:trHeight w:val="421" w:hRule="atLeast"/>
        </w:trPr>
        <w:tc>
          <w:tcPr>
            <w:tcW w:w="920"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Cs/>
                <w:kern w:val="0"/>
                <w:szCs w:val="21"/>
                <w:highlight w:val="none"/>
              </w:rPr>
            </w:pPr>
            <w:r>
              <w:rPr>
                <w:rFonts w:hint="eastAsia" w:ascii="宋体" w:hAnsi="宋体"/>
                <w:bCs/>
                <w:kern w:val="0"/>
                <w:szCs w:val="21"/>
                <w:highlight w:val="none"/>
              </w:rPr>
              <w:t>张文明</w:t>
            </w:r>
          </w:p>
        </w:tc>
        <w:tc>
          <w:tcPr>
            <w:tcW w:w="639"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bCs/>
                <w:kern w:val="0"/>
                <w:szCs w:val="21"/>
                <w:highlight w:val="none"/>
              </w:rPr>
            </w:pPr>
            <w:r>
              <w:rPr>
                <w:rFonts w:hint="eastAsia" w:ascii="宋体" w:hAnsi="宋体"/>
                <w:bCs/>
                <w:kern w:val="0"/>
                <w:szCs w:val="21"/>
                <w:highlight w:val="none"/>
              </w:rPr>
              <w:t>3</w:t>
            </w:r>
          </w:p>
        </w:tc>
        <w:tc>
          <w:tcPr>
            <w:tcW w:w="1260" w:type="dxa"/>
            <w:gridSpan w:val="2"/>
            <w:tcBorders>
              <w:top w:val="nil"/>
              <w:left w:val="nil"/>
              <w:bottom w:val="single" w:color="auto" w:sz="4" w:space="0"/>
              <w:right w:val="single" w:color="auto" w:sz="4" w:space="0"/>
            </w:tcBorders>
            <w:noWrap w:val="0"/>
            <w:vAlign w:val="center"/>
          </w:tcPr>
          <w:p>
            <w:pPr>
              <w:spacing w:line="240" w:lineRule="exact"/>
              <w:rPr>
                <w:rFonts w:hint="eastAsia" w:ascii="宋体" w:hAnsi="宋体"/>
                <w:bCs/>
                <w:kern w:val="0"/>
                <w:szCs w:val="21"/>
                <w:highlight w:val="none"/>
              </w:rPr>
            </w:pPr>
            <w:r>
              <w:rPr>
                <w:rFonts w:hint="eastAsia" w:ascii="宋体" w:hAnsi="宋体"/>
                <w:bCs/>
                <w:kern w:val="0"/>
                <w:szCs w:val="21"/>
                <w:highlight w:val="none"/>
              </w:rPr>
              <w:t>高级工程师</w:t>
            </w:r>
          </w:p>
        </w:tc>
        <w:tc>
          <w:tcPr>
            <w:tcW w:w="1791" w:type="dxa"/>
            <w:gridSpan w:val="3"/>
            <w:tcBorders>
              <w:top w:val="nil"/>
              <w:left w:val="nil"/>
              <w:bottom w:val="single" w:color="auto" w:sz="4" w:space="0"/>
              <w:right w:val="single" w:color="auto" w:sz="4" w:space="0"/>
            </w:tcBorders>
            <w:noWrap w:val="0"/>
            <w:vAlign w:val="center"/>
          </w:tcPr>
          <w:p>
            <w:pPr>
              <w:spacing w:line="240" w:lineRule="exact"/>
              <w:rPr>
                <w:szCs w:val="21"/>
                <w:highlight w:val="none"/>
              </w:rPr>
            </w:pPr>
            <w:r>
              <w:rPr>
                <w:rFonts w:hint="eastAsia" w:ascii="宋体" w:hAnsi="宋体"/>
                <w:bCs/>
                <w:kern w:val="0"/>
                <w:szCs w:val="21"/>
                <w:highlight w:val="none"/>
              </w:rPr>
              <w:t>中国雄安集团基础建设有限公司</w:t>
            </w:r>
          </w:p>
        </w:tc>
        <w:tc>
          <w:tcPr>
            <w:tcW w:w="2609" w:type="dxa"/>
            <w:gridSpan w:val="2"/>
            <w:tcBorders>
              <w:top w:val="nil"/>
              <w:left w:val="nil"/>
              <w:bottom w:val="single" w:color="auto" w:sz="4" w:space="0"/>
              <w:right w:val="single" w:color="auto" w:sz="4" w:space="0"/>
            </w:tcBorders>
            <w:noWrap w:val="0"/>
            <w:vAlign w:val="center"/>
          </w:tcPr>
          <w:p>
            <w:pPr>
              <w:spacing w:line="240" w:lineRule="exact"/>
              <w:rPr>
                <w:szCs w:val="21"/>
                <w:highlight w:val="none"/>
              </w:rPr>
            </w:pPr>
            <w:r>
              <w:rPr>
                <w:rFonts w:hint="eastAsia" w:ascii="宋体" w:hAnsi="宋体"/>
                <w:bCs/>
                <w:kern w:val="0"/>
                <w:szCs w:val="21"/>
                <w:highlight w:val="none"/>
              </w:rPr>
              <w:t>中国雄安集团基础建设有限公司</w:t>
            </w:r>
          </w:p>
        </w:tc>
        <w:tc>
          <w:tcPr>
            <w:tcW w:w="4580" w:type="dxa"/>
            <w:tcBorders>
              <w:top w:val="nil"/>
              <w:left w:val="nil"/>
              <w:bottom w:val="single" w:color="auto" w:sz="4" w:space="0"/>
              <w:right w:val="single" w:color="auto" w:sz="4" w:space="0"/>
            </w:tcBorders>
            <w:noWrap w:val="0"/>
            <w:vAlign w:val="center"/>
          </w:tcPr>
          <w:p>
            <w:pPr>
              <w:keepLines w:val="0"/>
              <w:pageBreakBefore w:val="0"/>
              <w:kinsoku/>
              <w:wordWrap/>
              <w:overflowPunct/>
              <w:topLinePunct w:val="0"/>
              <w:bidi w:val="0"/>
              <w:adjustRightInd w:val="0"/>
              <w:snapToGrid w:val="0"/>
              <w:spacing w:line="240" w:lineRule="atLeast"/>
              <w:textAlignment w:val="auto"/>
              <w:rPr>
                <w:highlight w:val="none"/>
              </w:rPr>
            </w:pPr>
            <w:r>
              <w:rPr>
                <w:highlight w:val="none"/>
              </w:rPr>
              <w:t>对本项目技术创造性贡献：</w:t>
            </w:r>
          </w:p>
          <w:p>
            <w:pPr>
              <w:pStyle w:val="3"/>
              <w:keepLines w:val="0"/>
              <w:pageBreakBefore w:val="0"/>
              <w:kinsoku/>
              <w:wordWrap/>
              <w:overflowPunct/>
              <w:topLinePunct w:val="0"/>
              <w:bidi w:val="0"/>
              <w:adjustRightInd w:val="0"/>
              <w:snapToGrid w:val="0"/>
              <w:spacing w:after="0" w:line="240" w:lineRule="atLeast"/>
              <w:ind w:firstLine="365" w:firstLineChars="174"/>
              <w:textAlignment w:val="auto"/>
              <w:rPr>
                <w:rFonts w:hint="default" w:eastAsia="宋体"/>
                <w:highlight w:val="none"/>
                <w:lang w:val="en-US" w:eastAsia="zh-CN"/>
              </w:rPr>
            </w:pPr>
            <w:r>
              <w:rPr>
                <w:highlight w:val="none"/>
              </w:rPr>
              <w:t>作为项目核心骨干，负责</w:t>
            </w:r>
            <w:r>
              <w:rPr>
                <w:rFonts w:hint="eastAsia"/>
                <w:highlight w:val="none"/>
                <w:lang w:val="en-US" w:eastAsia="zh-CN"/>
              </w:rPr>
              <w:t>系统数据及物联网数据的算法模型建立</w:t>
            </w:r>
            <w:r>
              <w:rPr>
                <w:highlight w:val="none"/>
              </w:rPr>
              <w:t>，主要参与发明</w:t>
            </w:r>
            <w:r>
              <w:rPr>
                <w:rFonts w:hint="eastAsia"/>
                <w:highlight w:val="none"/>
                <w:lang w:val="en-US" w:eastAsia="zh-CN"/>
              </w:rPr>
              <w:t>综合管廊智能管家技术的</w:t>
            </w:r>
            <w:r>
              <w:rPr>
                <w:highlight w:val="none"/>
              </w:rPr>
              <w:t>相关技术规划、体系构建等工作，推动项目成果应用于</w:t>
            </w:r>
            <w:r>
              <w:rPr>
                <w:rFonts w:hint="eastAsia"/>
                <w:highlight w:val="none"/>
                <w:lang w:val="en-US" w:eastAsia="zh-CN"/>
              </w:rPr>
              <w:t>现场试验和工程建设现场。</w:t>
            </w:r>
          </w:p>
          <w:p>
            <w:pPr>
              <w:keepLines w:val="0"/>
              <w:pageBreakBefore w:val="0"/>
              <w:widowControl/>
              <w:kinsoku/>
              <w:wordWrap/>
              <w:overflowPunct/>
              <w:topLinePunct w:val="0"/>
              <w:bidi w:val="0"/>
              <w:adjustRightInd w:val="0"/>
              <w:snapToGrid w:val="0"/>
              <w:spacing w:line="240" w:lineRule="atLeast"/>
              <w:jc w:val="left"/>
              <w:textAlignment w:val="auto"/>
              <w:rPr>
                <w:rFonts w:hint="eastAsia" w:ascii="宋体" w:hAnsi="宋体"/>
                <w:bCs/>
                <w:kern w:val="0"/>
                <w:szCs w:val="21"/>
                <w:highlight w:val="none"/>
              </w:rPr>
            </w:pPr>
            <w:r>
              <w:rPr>
                <w:highlight w:val="none"/>
              </w:rPr>
              <w:t>对技术点</w:t>
            </w:r>
            <w:r>
              <w:rPr>
                <w:rFonts w:hint="eastAsia"/>
                <w:highlight w:val="none"/>
                <w:lang w:val="en-US" w:eastAsia="zh-CN"/>
              </w:rPr>
              <w:t>1</w:t>
            </w:r>
            <w:r>
              <w:rPr>
                <w:highlight w:val="none"/>
              </w:rPr>
              <w:t>和</w:t>
            </w:r>
            <w:r>
              <w:rPr>
                <w:rFonts w:hint="eastAsia"/>
                <w:highlight w:val="none"/>
                <w:lang w:val="en-US" w:eastAsia="zh-CN"/>
              </w:rPr>
              <w:t>2作出</w:t>
            </w:r>
            <w:r>
              <w:rPr>
                <w:highlight w:val="none"/>
              </w:rPr>
              <w:t>主要贡献。项目研发阶段该项工作占本人总工作量的</w:t>
            </w:r>
            <w:r>
              <w:rPr>
                <w:rFonts w:hint="eastAsia"/>
                <w:highlight w:val="none"/>
                <w:lang w:val="en-US" w:eastAsia="zh-CN"/>
              </w:rPr>
              <w:t>8</w:t>
            </w:r>
            <w:r>
              <w:rPr>
                <w:highlight w:val="none"/>
              </w:rPr>
              <w:t>0%左右。</w:t>
            </w:r>
          </w:p>
        </w:tc>
        <w:tc>
          <w:tcPr>
            <w:tcW w:w="2017" w:type="dxa"/>
            <w:tcBorders>
              <w:top w:val="nil"/>
              <w:left w:val="nil"/>
              <w:bottom w:val="single" w:color="auto" w:sz="4" w:space="0"/>
              <w:right w:val="single" w:color="auto" w:sz="4" w:space="0"/>
            </w:tcBorders>
            <w:noWrap w:val="0"/>
            <w:vAlign w:val="center"/>
          </w:tcPr>
          <w:p>
            <w:pPr>
              <w:widowControl/>
              <w:jc w:val="left"/>
              <w:rPr>
                <w:rFonts w:hint="eastAsia" w:ascii="宋体" w:hAnsi="宋体"/>
                <w:bCs/>
                <w:kern w:val="0"/>
                <w:szCs w:val="21"/>
                <w:highlight w:val="none"/>
              </w:rPr>
            </w:pPr>
            <w:r>
              <w:rPr>
                <w:rFonts w:hint="eastAsia" w:ascii="宋体" w:hAnsi="宋体"/>
                <w:bCs/>
                <w:kern w:val="0"/>
                <w:szCs w:val="21"/>
                <w:highlight w:val="none"/>
              </w:rPr>
              <w:t>无</w:t>
            </w:r>
          </w:p>
        </w:tc>
      </w:tr>
      <w:tr>
        <w:tblPrEx>
          <w:tblCellMar>
            <w:top w:w="0" w:type="dxa"/>
            <w:left w:w="108" w:type="dxa"/>
            <w:bottom w:w="0" w:type="dxa"/>
            <w:right w:w="108" w:type="dxa"/>
          </w:tblCellMar>
        </w:tblPrEx>
        <w:trPr>
          <w:trHeight w:val="421" w:hRule="atLeast"/>
        </w:trPr>
        <w:tc>
          <w:tcPr>
            <w:tcW w:w="920"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Cs/>
                <w:kern w:val="0"/>
                <w:szCs w:val="21"/>
                <w:highlight w:val="none"/>
              </w:rPr>
            </w:pPr>
            <w:r>
              <w:rPr>
                <w:rFonts w:hint="eastAsia" w:ascii="宋体" w:hAnsi="宋体"/>
                <w:bCs/>
                <w:kern w:val="0"/>
                <w:szCs w:val="21"/>
                <w:highlight w:val="none"/>
              </w:rPr>
              <w:t>杨京生</w:t>
            </w:r>
          </w:p>
        </w:tc>
        <w:tc>
          <w:tcPr>
            <w:tcW w:w="639"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bCs/>
                <w:kern w:val="0"/>
                <w:szCs w:val="21"/>
                <w:highlight w:val="none"/>
              </w:rPr>
            </w:pPr>
            <w:r>
              <w:rPr>
                <w:rFonts w:hint="eastAsia" w:ascii="宋体" w:hAnsi="宋体"/>
                <w:bCs/>
                <w:kern w:val="0"/>
                <w:szCs w:val="21"/>
                <w:highlight w:val="none"/>
              </w:rPr>
              <w:t>4</w:t>
            </w:r>
          </w:p>
        </w:tc>
        <w:tc>
          <w:tcPr>
            <w:tcW w:w="1260" w:type="dxa"/>
            <w:gridSpan w:val="2"/>
            <w:tcBorders>
              <w:top w:val="nil"/>
              <w:left w:val="nil"/>
              <w:bottom w:val="single" w:color="auto" w:sz="4" w:space="0"/>
              <w:right w:val="single" w:color="auto" w:sz="4" w:space="0"/>
            </w:tcBorders>
            <w:noWrap w:val="0"/>
            <w:vAlign w:val="center"/>
          </w:tcPr>
          <w:p>
            <w:pPr>
              <w:spacing w:line="240" w:lineRule="exact"/>
              <w:rPr>
                <w:rFonts w:hint="eastAsia" w:ascii="宋体" w:hAnsi="宋体"/>
                <w:bCs/>
                <w:kern w:val="0"/>
                <w:szCs w:val="21"/>
                <w:highlight w:val="none"/>
              </w:rPr>
            </w:pPr>
            <w:r>
              <w:rPr>
                <w:rFonts w:hint="eastAsia" w:ascii="宋体" w:hAnsi="宋体"/>
                <w:bCs/>
                <w:kern w:val="0"/>
                <w:szCs w:val="21"/>
                <w:highlight w:val="none"/>
              </w:rPr>
              <w:t>教授级高级工程师</w:t>
            </w:r>
          </w:p>
        </w:tc>
        <w:tc>
          <w:tcPr>
            <w:tcW w:w="1791" w:type="dxa"/>
            <w:gridSpan w:val="3"/>
            <w:tcBorders>
              <w:top w:val="nil"/>
              <w:left w:val="nil"/>
              <w:bottom w:val="single" w:color="auto" w:sz="4" w:space="0"/>
              <w:right w:val="single" w:color="auto" w:sz="4" w:space="0"/>
            </w:tcBorders>
            <w:noWrap w:val="0"/>
            <w:vAlign w:val="center"/>
          </w:tcPr>
          <w:p>
            <w:pPr>
              <w:spacing w:line="240" w:lineRule="exact"/>
              <w:rPr>
                <w:szCs w:val="21"/>
                <w:highlight w:val="none"/>
              </w:rPr>
            </w:pPr>
            <w:r>
              <w:rPr>
                <w:rFonts w:hint="eastAsia" w:ascii="宋体" w:hAnsi="宋体"/>
                <w:bCs/>
                <w:kern w:val="0"/>
                <w:szCs w:val="21"/>
                <w:highlight w:val="none"/>
              </w:rPr>
              <w:t>北京市市政工程设计研究总院有限公司</w:t>
            </w:r>
          </w:p>
        </w:tc>
        <w:tc>
          <w:tcPr>
            <w:tcW w:w="2609" w:type="dxa"/>
            <w:gridSpan w:val="2"/>
            <w:tcBorders>
              <w:top w:val="nil"/>
              <w:left w:val="nil"/>
              <w:bottom w:val="single" w:color="auto" w:sz="4" w:space="0"/>
              <w:right w:val="single" w:color="auto" w:sz="4" w:space="0"/>
            </w:tcBorders>
            <w:noWrap w:val="0"/>
            <w:vAlign w:val="center"/>
          </w:tcPr>
          <w:p>
            <w:pPr>
              <w:spacing w:line="240" w:lineRule="exact"/>
              <w:rPr>
                <w:szCs w:val="21"/>
                <w:highlight w:val="none"/>
              </w:rPr>
            </w:pPr>
            <w:r>
              <w:rPr>
                <w:rFonts w:hint="eastAsia" w:ascii="宋体" w:hAnsi="宋体"/>
                <w:bCs/>
                <w:kern w:val="0"/>
                <w:szCs w:val="21"/>
                <w:highlight w:val="none"/>
              </w:rPr>
              <w:t>北京市市政工程设计研究总院有限公司</w:t>
            </w:r>
          </w:p>
        </w:tc>
        <w:tc>
          <w:tcPr>
            <w:tcW w:w="4580" w:type="dxa"/>
            <w:tcBorders>
              <w:top w:val="nil"/>
              <w:left w:val="nil"/>
              <w:bottom w:val="single" w:color="auto" w:sz="4" w:space="0"/>
              <w:right w:val="single" w:color="auto" w:sz="4" w:space="0"/>
            </w:tcBorders>
            <w:noWrap w:val="0"/>
            <w:vAlign w:val="center"/>
          </w:tcPr>
          <w:p>
            <w:pPr>
              <w:keepLines w:val="0"/>
              <w:pageBreakBefore w:val="0"/>
              <w:numPr>
                <w:ilvl w:val="0"/>
                <w:numId w:val="2"/>
              </w:numPr>
              <w:kinsoku/>
              <w:wordWrap/>
              <w:overflowPunct/>
              <w:topLinePunct w:val="0"/>
              <w:bidi w:val="0"/>
              <w:adjustRightInd w:val="0"/>
              <w:snapToGrid w:val="0"/>
              <w:spacing w:line="240" w:lineRule="atLeast"/>
              <w:textAlignment w:val="auto"/>
              <w:rPr>
                <w:rFonts w:hint="eastAsia"/>
                <w:highlight w:val="none"/>
                <w:lang w:eastAsia="zh-CN"/>
              </w:rPr>
            </w:pPr>
            <w:r>
              <w:rPr>
                <w:rFonts w:hint="eastAsia"/>
                <w:highlight w:val="none"/>
                <w:lang w:eastAsia="zh-CN"/>
              </w:rPr>
              <w:t>实现综合管廊与物流廊道、地下隧道“三位一体”的双层和平层共构设计，解决了地下空间难以开发统筹优化和节约利用的问题。</w:t>
            </w:r>
          </w:p>
          <w:p>
            <w:pPr>
              <w:keepLines w:val="0"/>
              <w:pageBreakBefore w:val="0"/>
              <w:numPr>
                <w:ilvl w:val="0"/>
                <w:numId w:val="2"/>
              </w:numPr>
              <w:kinsoku/>
              <w:wordWrap/>
              <w:overflowPunct/>
              <w:topLinePunct w:val="0"/>
              <w:bidi w:val="0"/>
              <w:adjustRightInd w:val="0"/>
              <w:snapToGrid w:val="0"/>
              <w:spacing w:line="240" w:lineRule="atLeast"/>
              <w:textAlignment w:val="auto"/>
              <w:rPr>
                <w:rFonts w:hint="default"/>
                <w:highlight w:val="none"/>
                <w:lang w:val="en-US" w:eastAsia="zh-CN"/>
              </w:rPr>
            </w:pPr>
            <w:r>
              <w:rPr>
                <w:rFonts w:hint="default"/>
                <w:highlight w:val="none"/>
                <w:lang w:val="en-US" w:eastAsia="zh-CN"/>
              </w:rPr>
              <w:t>构建了基于地下空间开发和窄路密网的综合管廊低碳规划及设计技术，重构京津冀区域综合管廊分类体系。</w:t>
            </w:r>
          </w:p>
          <w:p>
            <w:pPr>
              <w:keepLines w:val="0"/>
              <w:pageBreakBefore w:val="0"/>
              <w:numPr>
                <w:ilvl w:val="0"/>
                <w:numId w:val="2"/>
              </w:numPr>
              <w:kinsoku/>
              <w:wordWrap/>
              <w:overflowPunct/>
              <w:topLinePunct w:val="0"/>
              <w:bidi w:val="0"/>
              <w:adjustRightInd w:val="0"/>
              <w:snapToGrid w:val="0"/>
              <w:spacing w:line="240" w:lineRule="atLeast"/>
              <w:textAlignment w:val="auto"/>
              <w:rPr>
                <w:rFonts w:hint="default"/>
                <w:highlight w:val="none"/>
                <w:lang w:val="en-US" w:eastAsia="zh-CN"/>
              </w:rPr>
            </w:pPr>
            <w:r>
              <w:rPr>
                <w:rFonts w:hint="default"/>
                <w:highlight w:val="none"/>
                <w:lang w:val="en-US" w:eastAsia="zh-CN"/>
              </w:rPr>
              <w:t>主持编写《城市综合管廊工程设计规范》，将相关技术成果纳入条文中；支撑国标《特殊设施工程项目规范》编写。</w:t>
            </w:r>
          </w:p>
          <w:p>
            <w:pPr>
              <w:keepLines w:val="0"/>
              <w:pageBreakBefore w:val="0"/>
              <w:numPr>
                <w:ilvl w:val="0"/>
                <w:numId w:val="2"/>
              </w:numPr>
              <w:kinsoku/>
              <w:wordWrap/>
              <w:overflowPunct/>
              <w:topLinePunct w:val="0"/>
              <w:bidi w:val="0"/>
              <w:adjustRightInd w:val="0"/>
              <w:snapToGrid w:val="0"/>
              <w:spacing w:line="240" w:lineRule="atLeast"/>
              <w:textAlignment w:val="auto"/>
              <w:rPr>
                <w:rFonts w:hint="default"/>
                <w:highlight w:val="none"/>
                <w:lang w:val="en-US" w:eastAsia="zh-CN"/>
              </w:rPr>
            </w:pPr>
            <w:r>
              <w:rPr>
                <w:rFonts w:hint="eastAsia"/>
                <w:highlight w:val="none"/>
                <w:lang w:eastAsia="zh-CN"/>
              </w:rPr>
              <w:t>对技术点</w:t>
            </w:r>
            <w:r>
              <w:rPr>
                <w:rFonts w:hint="eastAsia"/>
                <w:highlight w:val="none"/>
                <w:lang w:val="en-US" w:eastAsia="zh-CN"/>
              </w:rPr>
              <w:t>1</w:t>
            </w:r>
            <w:r>
              <w:rPr>
                <w:rFonts w:hint="eastAsia"/>
                <w:highlight w:val="none"/>
                <w:lang w:eastAsia="zh-CN"/>
              </w:rPr>
              <w:t>和</w:t>
            </w:r>
            <w:r>
              <w:rPr>
                <w:rFonts w:hint="eastAsia"/>
                <w:highlight w:val="none"/>
                <w:lang w:val="en-US" w:eastAsia="zh-CN"/>
              </w:rPr>
              <w:t>2、3作出</w:t>
            </w:r>
            <w:r>
              <w:rPr>
                <w:rFonts w:hint="eastAsia"/>
                <w:highlight w:val="none"/>
                <w:lang w:eastAsia="zh-CN"/>
              </w:rPr>
              <w:t>主要贡献。</w:t>
            </w:r>
          </w:p>
        </w:tc>
        <w:tc>
          <w:tcPr>
            <w:tcW w:w="2017"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bCs/>
                <w:kern w:val="0"/>
                <w:szCs w:val="21"/>
                <w:highlight w:val="none"/>
                <w:lang w:eastAsia="zh-CN"/>
              </w:rPr>
            </w:pPr>
            <w:r>
              <w:rPr>
                <w:rFonts w:hint="eastAsia" w:ascii="宋体" w:hAnsi="宋体"/>
                <w:bCs/>
                <w:kern w:val="0"/>
                <w:szCs w:val="21"/>
                <w:highlight w:val="none"/>
              </w:rPr>
              <w:t>华夏建设科学技术奖</w:t>
            </w:r>
            <w:r>
              <w:rPr>
                <w:rFonts w:hint="eastAsia" w:ascii="宋体" w:hAnsi="宋体"/>
                <w:bCs/>
                <w:kern w:val="0"/>
                <w:szCs w:val="21"/>
                <w:highlight w:val="none"/>
                <w:lang w:eastAsia="zh-CN"/>
              </w:rPr>
              <w:t>三</w:t>
            </w:r>
            <w:r>
              <w:rPr>
                <w:rFonts w:hint="eastAsia" w:ascii="宋体" w:hAnsi="宋体"/>
                <w:bCs/>
                <w:kern w:val="0"/>
                <w:szCs w:val="21"/>
                <w:highlight w:val="none"/>
              </w:rPr>
              <w:t>等奖</w:t>
            </w:r>
            <w:r>
              <w:rPr>
                <w:rFonts w:hint="eastAsia" w:ascii="宋体" w:hAnsi="宋体"/>
                <w:bCs/>
                <w:kern w:val="0"/>
                <w:szCs w:val="21"/>
                <w:highlight w:val="none"/>
                <w:lang w:eastAsia="zh-CN"/>
              </w:rPr>
              <w:t>等</w:t>
            </w:r>
          </w:p>
        </w:tc>
      </w:tr>
      <w:tr>
        <w:tblPrEx>
          <w:tblCellMar>
            <w:top w:w="0" w:type="dxa"/>
            <w:left w:w="108" w:type="dxa"/>
            <w:bottom w:w="0" w:type="dxa"/>
            <w:right w:w="108" w:type="dxa"/>
          </w:tblCellMar>
        </w:tblPrEx>
        <w:trPr>
          <w:trHeight w:val="421" w:hRule="atLeast"/>
        </w:trPr>
        <w:tc>
          <w:tcPr>
            <w:tcW w:w="920"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Cs/>
                <w:kern w:val="0"/>
                <w:szCs w:val="21"/>
                <w:highlight w:val="none"/>
              </w:rPr>
            </w:pPr>
            <w:r>
              <w:rPr>
                <w:rFonts w:hint="eastAsia" w:ascii="宋体" w:hAnsi="宋体"/>
                <w:bCs/>
                <w:kern w:val="0"/>
                <w:szCs w:val="21"/>
                <w:highlight w:val="none"/>
              </w:rPr>
              <w:t>肖燃</w:t>
            </w:r>
          </w:p>
        </w:tc>
        <w:tc>
          <w:tcPr>
            <w:tcW w:w="639"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bCs/>
                <w:kern w:val="0"/>
                <w:szCs w:val="21"/>
                <w:highlight w:val="none"/>
              </w:rPr>
            </w:pPr>
            <w:r>
              <w:rPr>
                <w:rFonts w:hint="eastAsia" w:ascii="宋体" w:hAnsi="宋体"/>
                <w:bCs/>
                <w:kern w:val="0"/>
                <w:szCs w:val="21"/>
                <w:highlight w:val="none"/>
              </w:rPr>
              <w:t>5</w:t>
            </w:r>
          </w:p>
        </w:tc>
        <w:tc>
          <w:tcPr>
            <w:tcW w:w="1260" w:type="dxa"/>
            <w:gridSpan w:val="2"/>
            <w:tcBorders>
              <w:top w:val="nil"/>
              <w:left w:val="nil"/>
              <w:bottom w:val="single" w:color="auto" w:sz="4" w:space="0"/>
              <w:right w:val="single" w:color="auto" w:sz="4" w:space="0"/>
            </w:tcBorders>
            <w:noWrap w:val="0"/>
            <w:vAlign w:val="center"/>
          </w:tcPr>
          <w:p>
            <w:pPr>
              <w:spacing w:line="240" w:lineRule="exact"/>
              <w:rPr>
                <w:rFonts w:hint="eastAsia" w:ascii="宋体" w:hAnsi="宋体"/>
                <w:bCs/>
                <w:kern w:val="0"/>
                <w:szCs w:val="21"/>
                <w:highlight w:val="none"/>
              </w:rPr>
            </w:pPr>
            <w:r>
              <w:rPr>
                <w:rFonts w:hint="eastAsia" w:ascii="宋体" w:hAnsi="宋体"/>
                <w:bCs/>
                <w:kern w:val="0"/>
                <w:szCs w:val="21"/>
                <w:highlight w:val="none"/>
              </w:rPr>
              <w:t>教授级高级工程师</w:t>
            </w:r>
          </w:p>
        </w:tc>
        <w:tc>
          <w:tcPr>
            <w:tcW w:w="1791" w:type="dxa"/>
            <w:gridSpan w:val="3"/>
            <w:tcBorders>
              <w:top w:val="nil"/>
              <w:left w:val="nil"/>
              <w:bottom w:val="single" w:color="auto" w:sz="4" w:space="0"/>
              <w:right w:val="single" w:color="auto" w:sz="4" w:space="0"/>
            </w:tcBorders>
            <w:noWrap w:val="0"/>
            <w:vAlign w:val="center"/>
          </w:tcPr>
          <w:p>
            <w:pPr>
              <w:spacing w:line="240" w:lineRule="exact"/>
              <w:rPr>
                <w:szCs w:val="21"/>
                <w:highlight w:val="none"/>
              </w:rPr>
            </w:pPr>
            <w:r>
              <w:rPr>
                <w:rFonts w:hint="eastAsia" w:ascii="宋体" w:hAnsi="宋体"/>
                <w:bCs/>
                <w:kern w:val="0"/>
                <w:szCs w:val="21"/>
                <w:highlight w:val="none"/>
              </w:rPr>
              <w:t>北京城建设计发展集团有限公司</w:t>
            </w:r>
          </w:p>
        </w:tc>
        <w:tc>
          <w:tcPr>
            <w:tcW w:w="2609" w:type="dxa"/>
            <w:gridSpan w:val="2"/>
            <w:tcBorders>
              <w:top w:val="nil"/>
              <w:left w:val="nil"/>
              <w:bottom w:val="single" w:color="auto" w:sz="4" w:space="0"/>
              <w:right w:val="single" w:color="auto" w:sz="4" w:space="0"/>
            </w:tcBorders>
            <w:noWrap w:val="0"/>
            <w:vAlign w:val="center"/>
          </w:tcPr>
          <w:p>
            <w:pPr>
              <w:spacing w:line="240" w:lineRule="exact"/>
              <w:rPr>
                <w:szCs w:val="21"/>
                <w:highlight w:val="none"/>
              </w:rPr>
            </w:pPr>
            <w:r>
              <w:rPr>
                <w:rFonts w:hint="eastAsia" w:ascii="宋体" w:hAnsi="宋体"/>
                <w:bCs/>
                <w:kern w:val="0"/>
                <w:szCs w:val="21"/>
                <w:highlight w:val="none"/>
              </w:rPr>
              <w:t>北京城建设计发展集团有限公司</w:t>
            </w:r>
          </w:p>
        </w:tc>
        <w:tc>
          <w:tcPr>
            <w:tcW w:w="4580" w:type="dxa"/>
            <w:tcBorders>
              <w:top w:val="nil"/>
              <w:left w:val="nil"/>
              <w:bottom w:val="single" w:color="auto" w:sz="4" w:space="0"/>
              <w:right w:val="single" w:color="auto" w:sz="4" w:space="0"/>
            </w:tcBorders>
            <w:noWrap w:val="0"/>
            <w:vAlign w:val="center"/>
          </w:tcPr>
          <w:p>
            <w:pPr>
              <w:keepLines w:val="0"/>
              <w:pageBreakBefore w:val="0"/>
              <w:kinsoku/>
              <w:wordWrap/>
              <w:overflowPunct/>
              <w:topLinePunct w:val="0"/>
              <w:bidi w:val="0"/>
              <w:adjustRightInd w:val="0"/>
              <w:snapToGrid w:val="0"/>
              <w:spacing w:line="240" w:lineRule="atLeast"/>
              <w:textAlignment w:val="auto"/>
              <w:rPr>
                <w:rFonts w:hint="default" w:ascii="宋体" w:hAnsi="宋体" w:eastAsia="宋体" w:cs="Times New Roman"/>
                <w:bCs/>
                <w:kern w:val="0"/>
                <w:szCs w:val="21"/>
                <w:highlight w:val="none"/>
                <w:lang w:val="en-US" w:eastAsia="zh-CN"/>
              </w:rPr>
            </w:pPr>
            <w:r>
              <w:rPr>
                <w:rFonts w:hint="eastAsia" w:ascii="宋体" w:hAnsi="宋体" w:eastAsia="宋体" w:cs="Times New Roman"/>
                <w:bCs/>
                <w:kern w:val="0"/>
                <w:szCs w:val="21"/>
                <w:highlight w:val="none"/>
              </w:rPr>
              <w:t>1、作为项目核心骨干，负责在规划设计阶段，利用IoT、BIM、大数据、AI等核心技术，集成项目软、硬件系统，系统提出高效的自动化监视与检测系统集成设计方法，实现了综合管廊的精准管控及智能决策；提出综合管廊与物流廊道、地下隧道“三位一体”的叠落共构设计，解决了地下空间开发统筹优化和节约利用。</w:t>
            </w:r>
          </w:p>
          <w:p>
            <w:pPr>
              <w:keepLines w:val="0"/>
              <w:pageBreakBefore w:val="0"/>
              <w:widowControl/>
              <w:kinsoku/>
              <w:wordWrap/>
              <w:overflowPunct/>
              <w:topLinePunct w:val="0"/>
              <w:bidi w:val="0"/>
              <w:adjustRightInd w:val="0"/>
              <w:snapToGrid w:val="0"/>
              <w:spacing w:line="240" w:lineRule="atLeast"/>
              <w:jc w:val="left"/>
              <w:textAlignment w:val="auto"/>
              <w:rPr>
                <w:rFonts w:hint="eastAsia" w:ascii="宋体" w:hAnsi="宋体" w:eastAsia="宋体"/>
                <w:bCs/>
                <w:kern w:val="0"/>
                <w:szCs w:val="21"/>
                <w:highlight w:val="none"/>
                <w:lang w:eastAsia="zh-CN"/>
              </w:rPr>
            </w:pPr>
            <w:r>
              <w:rPr>
                <w:highlight w:val="none"/>
              </w:rPr>
              <w:t>2、设备创新：</w:t>
            </w:r>
            <w:r>
              <w:rPr>
                <w:rFonts w:hint="eastAsia"/>
                <w:highlight w:val="none"/>
                <w:lang w:val="en-US" w:eastAsia="zh-CN"/>
              </w:rPr>
              <w:t>对物联网设备终端的系统规划及规范标准进行了研究制定并形成了国家标准和京津冀标准。</w:t>
            </w:r>
            <w:r>
              <w:rPr>
                <w:highlight w:val="none"/>
              </w:rPr>
              <w:t>对技术点</w:t>
            </w:r>
            <w:r>
              <w:rPr>
                <w:rFonts w:hint="eastAsia"/>
                <w:highlight w:val="none"/>
                <w:lang w:val="en-US" w:eastAsia="zh-CN"/>
              </w:rPr>
              <w:t>1</w:t>
            </w:r>
            <w:r>
              <w:rPr>
                <w:highlight w:val="none"/>
              </w:rPr>
              <w:t>和</w:t>
            </w:r>
            <w:r>
              <w:rPr>
                <w:rFonts w:hint="eastAsia"/>
                <w:highlight w:val="none"/>
                <w:lang w:val="en-US" w:eastAsia="zh-CN"/>
              </w:rPr>
              <w:t>2、3作出</w:t>
            </w:r>
            <w:r>
              <w:rPr>
                <w:highlight w:val="none"/>
              </w:rPr>
              <w:t>主要贡献</w:t>
            </w:r>
            <w:r>
              <w:rPr>
                <w:rFonts w:hint="eastAsia"/>
                <w:highlight w:val="none"/>
                <w:lang w:eastAsia="zh-CN"/>
              </w:rPr>
              <w:t>。</w:t>
            </w:r>
          </w:p>
        </w:tc>
        <w:tc>
          <w:tcPr>
            <w:tcW w:w="2017" w:type="dxa"/>
            <w:tcBorders>
              <w:top w:val="nil"/>
              <w:left w:val="nil"/>
              <w:bottom w:val="single" w:color="auto" w:sz="4" w:space="0"/>
              <w:right w:val="single" w:color="auto" w:sz="4" w:space="0"/>
            </w:tcBorders>
            <w:noWrap w:val="0"/>
            <w:vAlign w:val="center"/>
          </w:tcPr>
          <w:p>
            <w:pPr>
              <w:widowControl/>
              <w:jc w:val="left"/>
              <w:rPr>
                <w:rFonts w:ascii="宋体" w:hAnsi="宋体"/>
                <w:bCs/>
                <w:kern w:val="0"/>
                <w:szCs w:val="21"/>
                <w:highlight w:val="none"/>
              </w:rPr>
            </w:pPr>
            <w:r>
              <w:rPr>
                <w:rFonts w:hint="eastAsia" w:ascii="宋体" w:hAnsi="宋体"/>
                <w:bCs/>
                <w:kern w:val="0"/>
                <w:szCs w:val="21"/>
                <w:highlight w:val="none"/>
              </w:rPr>
              <w:t>北京市科技进步二等奖、河北省建设行业科技进步一等奖等</w:t>
            </w:r>
          </w:p>
        </w:tc>
      </w:tr>
      <w:tr>
        <w:tblPrEx>
          <w:tblCellMar>
            <w:top w:w="0" w:type="dxa"/>
            <w:left w:w="108" w:type="dxa"/>
            <w:bottom w:w="0" w:type="dxa"/>
            <w:right w:w="108" w:type="dxa"/>
          </w:tblCellMar>
        </w:tblPrEx>
        <w:trPr>
          <w:trHeight w:val="90" w:hRule="atLeast"/>
        </w:trPr>
        <w:tc>
          <w:tcPr>
            <w:tcW w:w="920"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Cs/>
                <w:kern w:val="0"/>
                <w:szCs w:val="21"/>
                <w:highlight w:val="none"/>
              </w:rPr>
            </w:pPr>
            <w:r>
              <w:rPr>
                <w:rFonts w:hint="eastAsia" w:ascii="宋体" w:hAnsi="宋体"/>
                <w:bCs/>
                <w:kern w:val="0"/>
                <w:szCs w:val="21"/>
                <w:highlight w:val="none"/>
              </w:rPr>
              <w:t>王斐</w:t>
            </w:r>
          </w:p>
        </w:tc>
        <w:tc>
          <w:tcPr>
            <w:tcW w:w="639"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bCs/>
                <w:kern w:val="0"/>
                <w:szCs w:val="21"/>
                <w:highlight w:val="none"/>
              </w:rPr>
            </w:pPr>
            <w:r>
              <w:rPr>
                <w:rFonts w:hint="eastAsia" w:ascii="宋体" w:hAnsi="宋体"/>
                <w:bCs/>
                <w:kern w:val="0"/>
                <w:szCs w:val="21"/>
                <w:highlight w:val="none"/>
              </w:rPr>
              <w:t>6</w:t>
            </w:r>
          </w:p>
        </w:tc>
        <w:tc>
          <w:tcPr>
            <w:tcW w:w="1260" w:type="dxa"/>
            <w:gridSpan w:val="2"/>
            <w:tcBorders>
              <w:top w:val="nil"/>
              <w:left w:val="nil"/>
              <w:bottom w:val="single" w:color="auto" w:sz="4" w:space="0"/>
              <w:right w:val="single" w:color="auto" w:sz="4" w:space="0"/>
            </w:tcBorders>
            <w:noWrap w:val="0"/>
            <w:vAlign w:val="center"/>
          </w:tcPr>
          <w:p>
            <w:pPr>
              <w:spacing w:line="240" w:lineRule="exact"/>
              <w:rPr>
                <w:rFonts w:hint="eastAsia" w:ascii="宋体" w:hAnsi="宋体"/>
                <w:bCs/>
                <w:kern w:val="0"/>
                <w:szCs w:val="21"/>
                <w:highlight w:val="none"/>
              </w:rPr>
            </w:pPr>
            <w:r>
              <w:rPr>
                <w:rFonts w:hint="eastAsia" w:ascii="宋体" w:hAnsi="宋体"/>
                <w:bCs/>
                <w:kern w:val="0"/>
                <w:szCs w:val="21"/>
                <w:highlight w:val="none"/>
              </w:rPr>
              <w:t>高级工程师</w:t>
            </w:r>
          </w:p>
        </w:tc>
        <w:tc>
          <w:tcPr>
            <w:tcW w:w="1791" w:type="dxa"/>
            <w:gridSpan w:val="3"/>
            <w:tcBorders>
              <w:top w:val="nil"/>
              <w:left w:val="nil"/>
              <w:bottom w:val="single" w:color="auto" w:sz="4" w:space="0"/>
              <w:right w:val="single" w:color="auto" w:sz="4" w:space="0"/>
            </w:tcBorders>
            <w:noWrap w:val="0"/>
            <w:vAlign w:val="center"/>
          </w:tcPr>
          <w:p>
            <w:pPr>
              <w:spacing w:line="240" w:lineRule="exact"/>
              <w:rPr>
                <w:rFonts w:hint="eastAsia"/>
                <w:szCs w:val="21"/>
                <w:highlight w:val="none"/>
              </w:rPr>
            </w:pPr>
            <w:r>
              <w:rPr>
                <w:rFonts w:hint="eastAsia" w:ascii="宋体" w:hAnsi="宋体"/>
                <w:bCs/>
                <w:kern w:val="0"/>
                <w:szCs w:val="21"/>
                <w:highlight w:val="none"/>
              </w:rPr>
              <w:t>中国雄安集团基础建设有限公司</w:t>
            </w:r>
          </w:p>
        </w:tc>
        <w:tc>
          <w:tcPr>
            <w:tcW w:w="2609" w:type="dxa"/>
            <w:gridSpan w:val="2"/>
            <w:tcBorders>
              <w:top w:val="nil"/>
              <w:left w:val="nil"/>
              <w:bottom w:val="single" w:color="auto" w:sz="4" w:space="0"/>
              <w:right w:val="single" w:color="auto" w:sz="4" w:space="0"/>
            </w:tcBorders>
            <w:noWrap w:val="0"/>
            <w:vAlign w:val="center"/>
          </w:tcPr>
          <w:p>
            <w:pPr>
              <w:spacing w:line="240" w:lineRule="exact"/>
              <w:rPr>
                <w:rFonts w:hint="eastAsia"/>
                <w:szCs w:val="21"/>
                <w:highlight w:val="none"/>
              </w:rPr>
            </w:pPr>
            <w:r>
              <w:rPr>
                <w:rFonts w:hint="eastAsia" w:ascii="宋体" w:hAnsi="宋体"/>
                <w:bCs/>
                <w:kern w:val="0"/>
                <w:szCs w:val="21"/>
                <w:highlight w:val="none"/>
              </w:rPr>
              <w:t>中国雄安集团基础建设有限公司</w:t>
            </w:r>
          </w:p>
        </w:tc>
        <w:tc>
          <w:tcPr>
            <w:tcW w:w="4580" w:type="dxa"/>
            <w:tcBorders>
              <w:top w:val="nil"/>
              <w:left w:val="nil"/>
              <w:bottom w:val="single" w:color="auto" w:sz="4" w:space="0"/>
              <w:right w:val="single" w:color="auto" w:sz="4" w:space="0"/>
            </w:tcBorders>
            <w:noWrap w:val="0"/>
            <w:vAlign w:val="center"/>
          </w:tcPr>
          <w:p>
            <w:pPr>
              <w:pStyle w:val="3"/>
              <w:keepLines w:val="0"/>
              <w:pageBreakBefore w:val="0"/>
              <w:kinsoku/>
              <w:wordWrap/>
              <w:overflowPunct/>
              <w:topLinePunct w:val="0"/>
              <w:bidi w:val="0"/>
              <w:adjustRightInd w:val="0"/>
              <w:snapToGrid w:val="0"/>
              <w:spacing w:after="0" w:line="240" w:lineRule="atLeast"/>
              <w:ind w:firstLine="365" w:firstLineChars="174"/>
              <w:textAlignment w:val="auto"/>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作为项目核心骨干，负责</w:t>
            </w:r>
            <w:r>
              <w:rPr>
                <w:rFonts w:hint="eastAsia" w:ascii="Times New Roman" w:hAnsi="Times New Roman" w:eastAsia="宋体" w:cs="Times New Roman"/>
                <w:kern w:val="2"/>
                <w:sz w:val="21"/>
                <w:szCs w:val="24"/>
                <w:highlight w:val="none"/>
                <w:lang w:val="en-US" w:eastAsia="zh-CN" w:bidi="ar-SA"/>
              </w:rPr>
              <w:t xml:space="preserve"> 研发了8m长节段、402T整体式综合管廊预制拼装成套设备技术；研制了TLC600t运廊车和架廊机，实现“廊上运廊”及安装的“廊上架廊” ，架廊机具有喂廊、起吊、平移旋转功能,从混凝材料回收利用寻求低碳节约技术，路桥廊并行相设时，发明管廊回填桥地基加固技术。</w:t>
            </w:r>
          </w:p>
          <w:p>
            <w:pPr>
              <w:keepLines w:val="0"/>
              <w:pageBreakBefore w:val="0"/>
              <w:widowControl/>
              <w:kinsoku/>
              <w:wordWrap/>
              <w:overflowPunct/>
              <w:topLinePunct w:val="0"/>
              <w:bidi w:val="0"/>
              <w:adjustRightInd w:val="0"/>
              <w:snapToGrid w:val="0"/>
              <w:spacing w:line="240" w:lineRule="atLeast"/>
              <w:jc w:val="left"/>
              <w:textAlignment w:val="auto"/>
              <w:rPr>
                <w:rFonts w:hint="eastAsia" w:ascii="宋体" w:hAnsi="宋体"/>
                <w:bCs/>
                <w:kern w:val="0"/>
                <w:szCs w:val="21"/>
                <w:highlight w:val="none"/>
              </w:rPr>
            </w:pPr>
            <w:r>
              <w:rPr>
                <w:highlight w:val="none"/>
              </w:rPr>
              <w:t>对技术点</w:t>
            </w:r>
            <w:r>
              <w:rPr>
                <w:rFonts w:hint="eastAsia"/>
                <w:highlight w:val="none"/>
                <w:lang w:val="en-US" w:eastAsia="zh-CN"/>
              </w:rPr>
              <w:t>2</w:t>
            </w:r>
            <w:r>
              <w:rPr>
                <w:highlight w:val="none"/>
              </w:rPr>
              <w:t>和</w:t>
            </w:r>
            <w:r>
              <w:rPr>
                <w:rFonts w:hint="eastAsia"/>
                <w:highlight w:val="none"/>
                <w:lang w:val="en-US" w:eastAsia="zh-CN"/>
              </w:rPr>
              <w:t>3作出</w:t>
            </w:r>
            <w:r>
              <w:rPr>
                <w:highlight w:val="none"/>
              </w:rPr>
              <w:t>主要贡献。项目研发阶段该项工作占本人总工作量的70%左右。</w:t>
            </w:r>
          </w:p>
        </w:tc>
        <w:tc>
          <w:tcPr>
            <w:tcW w:w="2017" w:type="dxa"/>
            <w:tcBorders>
              <w:top w:val="nil"/>
              <w:left w:val="nil"/>
              <w:bottom w:val="single" w:color="auto" w:sz="4" w:space="0"/>
              <w:right w:val="single" w:color="auto" w:sz="4" w:space="0"/>
            </w:tcBorders>
            <w:noWrap w:val="0"/>
            <w:vAlign w:val="center"/>
          </w:tcPr>
          <w:p>
            <w:pPr>
              <w:widowControl/>
              <w:jc w:val="left"/>
              <w:rPr>
                <w:rFonts w:ascii="宋体" w:hAnsi="宋体"/>
                <w:bCs/>
                <w:kern w:val="0"/>
                <w:szCs w:val="21"/>
                <w:highlight w:val="none"/>
              </w:rPr>
            </w:pPr>
            <w:r>
              <w:rPr>
                <w:rFonts w:hint="eastAsia" w:ascii="宋体" w:hAnsi="宋体"/>
                <w:bCs/>
                <w:kern w:val="0"/>
                <w:szCs w:val="21"/>
                <w:highlight w:val="none"/>
              </w:rPr>
              <w:t>中国公路学会科学技术奖二等。</w:t>
            </w:r>
          </w:p>
        </w:tc>
      </w:tr>
      <w:tr>
        <w:tblPrEx>
          <w:tblCellMar>
            <w:top w:w="0" w:type="dxa"/>
            <w:left w:w="108" w:type="dxa"/>
            <w:bottom w:w="0" w:type="dxa"/>
            <w:right w:w="108" w:type="dxa"/>
          </w:tblCellMar>
        </w:tblPrEx>
        <w:trPr>
          <w:trHeight w:val="421" w:hRule="atLeast"/>
        </w:trPr>
        <w:tc>
          <w:tcPr>
            <w:tcW w:w="920"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Cs/>
                <w:kern w:val="0"/>
                <w:szCs w:val="21"/>
                <w:highlight w:val="none"/>
              </w:rPr>
            </w:pPr>
            <w:r>
              <w:rPr>
                <w:rFonts w:hint="eastAsia" w:ascii="宋体" w:hAnsi="宋体"/>
                <w:bCs/>
                <w:kern w:val="0"/>
                <w:szCs w:val="21"/>
                <w:highlight w:val="none"/>
              </w:rPr>
              <w:t>吕志成</w:t>
            </w:r>
          </w:p>
        </w:tc>
        <w:tc>
          <w:tcPr>
            <w:tcW w:w="639"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bCs/>
                <w:kern w:val="0"/>
                <w:szCs w:val="21"/>
                <w:highlight w:val="none"/>
              </w:rPr>
            </w:pPr>
            <w:r>
              <w:rPr>
                <w:rFonts w:hint="eastAsia" w:ascii="宋体" w:hAnsi="宋体"/>
                <w:bCs/>
                <w:kern w:val="0"/>
                <w:szCs w:val="21"/>
                <w:highlight w:val="none"/>
              </w:rPr>
              <w:t>7</w:t>
            </w:r>
          </w:p>
        </w:tc>
        <w:tc>
          <w:tcPr>
            <w:tcW w:w="1260" w:type="dxa"/>
            <w:gridSpan w:val="2"/>
            <w:tcBorders>
              <w:top w:val="nil"/>
              <w:left w:val="nil"/>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val="0"/>
              <w:snapToGrid w:val="0"/>
              <w:spacing w:line="240" w:lineRule="atLeast"/>
              <w:jc w:val="left"/>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正高级工程师</w:t>
            </w:r>
          </w:p>
        </w:tc>
        <w:tc>
          <w:tcPr>
            <w:tcW w:w="1791" w:type="dxa"/>
            <w:gridSpan w:val="3"/>
            <w:tcBorders>
              <w:top w:val="nil"/>
              <w:left w:val="nil"/>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val="0"/>
              <w:snapToGrid w:val="0"/>
              <w:spacing w:line="240" w:lineRule="atLeast"/>
              <w:jc w:val="left"/>
              <w:textAlignment w:val="auto"/>
              <w:rPr>
                <w:rFonts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北京市市政工程设计研究总院有限公司</w:t>
            </w:r>
          </w:p>
        </w:tc>
        <w:tc>
          <w:tcPr>
            <w:tcW w:w="2609" w:type="dxa"/>
            <w:gridSpan w:val="2"/>
            <w:tcBorders>
              <w:top w:val="nil"/>
              <w:left w:val="nil"/>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val="0"/>
              <w:snapToGrid w:val="0"/>
              <w:spacing w:line="240" w:lineRule="atLeast"/>
              <w:jc w:val="left"/>
              <w:textAlignment w:val="auto"/>
              <w:rPr>
                <w:rFonts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北京市市政工程设计研究总院有限公司</w:t>
            </w:r>
          </w:p>
        </w:tc>
        <w:tc>
          <w:tcPr>
            <w:tcW w:w="4580" w:type="dxa"/>
            <w:tcBorders>
              <w:top w:val="nil"/>
              <w:left w:val="nil"/>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val="0"/>
              <w:snapToGrid w:val="0"/>
              <w:spacing w:line="240" w:lineRule="atLeast"/>
              <w:jc w:val="left"/>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1.构建了基于新建城区“地下空间开发”和“窄密路网”特征的综合管廊体系，理清综合管廊分类体系，科学界定了综合管廊、管沟、保护管、直埋的体系。</w:t>
            </w:r>
          </w:p>
          <w:p>
            <w:pPr>
              <w:keepLines w:val="0"/>
              <w:pageBreakBefore w:val="0"/>
              <w:widowControl/>
              <w:kinsoku/>
              <w:wordWrap/>
              <w:overflowPunct/>
              <w:topLinePunct w:val="0"/>
              <w:bidi w:val="0"/>
              <w:adjustRightInd w:val="0"/>
              <w:snapToGrid w:val="0"/>
              <w:spacing w:line="240" w:lineRule="atLeast"/>
              <w:jc w:val="left"/>
              <w:textAlignment w:val="auto"/>
              <w:rPr>
                <w:rFonts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2.主编京津冀区域协同标准《城市综合管廊工程设计规范》，相关成功技术成果纳入标准条文。</w:t>
            </w:r>
          </w:p>
          <w:p>
            <w:pPr>
              <w:keepLines w:val="0"/>
              <w:pageBreakBefore w:val="0"/>
              <w:widowControl/>
              <w:kinsoku/>
              <w:wordWrap/>
              <w:overflowPunct/>
              <w:topLinePunct w:val="0"/>
              <w:bidi w:val="0"/>
              <w:adjustRightInd w:val="0"/>
              <w:snapToGrid w:val="0"/>
              <w:spacing w:line="240" w:lineRule="atLeast"/>
              <w:jc w:val="left"/>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3.</w:t>
            </w:r>
            <w:r>
              <w:rPr>
                <w:rFonts w:ascii="Times New Roman" w:hAnsi="Times New Roman" w:eastAsia="宋体" w:cs="Times New Roman"/>
                <w:kern w:val="2"/>
                <w:sz w:val="21"/>
                <w:szCs w:val="24"/>
                <w:highlight w:val="none"/>
                <w:lang w:val="en-US" w:eastAsia="zh-CN" w:bidi="ar-SA"/>
              </w:rPr>
              <w:t>对技术点</w:t>
            </w:r>
            <w:r>
              <w:rPr>
                <w:rFonts w:hint="eastAsia" w:ascii="Times New Roman" w:hAnsi="Times New Roman" w:eastAsia="宋体" w:cs="Times New Roman"/>
                <w:kern w:val="2"/>
                <w:sz w:val="21"/>
                <w:szCs w:val="24"/>
                <w:highlight w:val="none"/>
                <w:lang w:val="en-US" w:eastAsia="zh-CN" w:bidi="ar-SA"/>
              </w:rPr>
              <w:t>1</w:t>
            </w:r>
            <w:r>
              <w:rPr>
                <w:rFonts w:ascii="Times New Roman" w:hAnsi="Times New Roman" w:eastAsia="宋体" w:cs="Times New Roman"/>
                <w:kern w:val="2"/>
                <w:sz w:val="21"/>
                <w:szCs w:val="24"/>
                <w:highlight w:val="none"/>
                <w:lang w:val="en-US" w:eastAsia="zh-CN" w:bidi="ar-SA"/>
              </w:rPr>
              <w:t>和</w:t>
            </w:r>
            <w:r>
              <w:rPr>
                <w:rFonts w:hint="eastAsia" w:ascii="Times New Roman" w:hAnsi="Times New Roman" w:eastAsia="宋体" w:cs="Times New Roman"/>
                <w:kern w:val="2"/>
                <w:sz w:val="21"/>
                <w:szCs w:val="24"/>
                <w:highlight w:val="none"/>
                <w:lang w:val="en-US" w:eastAsia="zh-CN" w:bidi="ar-SA"/>
              </w:rPr>
              <w:t>2、3作出</w:t>
            </w:r>
            <w:r>
              <w:rPr>
                <w:rFonts w:ascii="Times New Roman" w:hAnsi="Times New Roman" w:eastAsia="宋体" w:cs="Times New Roman"/>
                <w:kern w:val="2"/>
                <w:sz w:val="21"/>
                <w:szCs w:val="24"/>
                <w:highlight w:val="none"/>
                <w:lang w:val="en-US" w:eastAsia="zh-CN" w:bidi="ar-SA"/>
              </w:rPr>
              <w:t>贡献</w:t>
            </w:r>
            <w:r>
              <w:rPr>
                <w:rFonts w:hint="eastAsia" w:ascii="Times New Roman" w:hAnsi="Times New Roman" w:eastAsia="宋体" w:cs="Times New Roman"/>
                <w:kern w:val="2"/>
                <w:sz w:val="21"/>
                <w:szCs w:val="24"/>
                <w:highlight w:val="none"/>
                <w:lang w:val="en-US" w:eastAsia="zh-CN" w:bidi="ar-SA"/>
              </w:rPr>
              <w:t>。</w:t>
            </w:r>
          </w:p>
        </w:tc>
        <w:tc>
          <w:tcPr>
            <w:tcW w:w="2017" w:type="dxa"/>
            <w:tcBorders>
              <w:top w:val="nil"/>
              <w:left w:val="nil"/>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val="0"/>
              <w:snapToGrid w:val="0"/>
              <w:spacing w:line="240" w:lineRule="atLeast"/>
              <w:jc w:val="left"/>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华夏建设科学技术奖三等奖等</w:t>
            </w:r>
          </w:p>
        </w:tc>
      </w:tr>
      <w:tr>
        <w:tblPrEx>
          <w:tblCellMar>
            <w:top w:w="0" w:type="dxa"/>
            <w:left w:w="108" w:type="dxa"/>
            <w:bottom w:w="0" w:type="dxa"/>
            <w:right w:w="108" w:type="dxa"/>
          </w:tblCellMar>
        </w:tblPrEx>
        <w:trPr>
          <w:trHeight w:val="421" w:hRule="atLeast"/>
        </w:trPr>
        <w:tc>
          <w:tcPr>
            <w:tcW w:w="920"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bCs/>
                <w:kern w:val="0"/>
                <w:szCs w:val="21"/>
                <w:highlight w:val="none"/>
                <w:lang w:val="en-US" w:eastAsia="zh-CN"/>
              </w:rPr>
            </w:pPr>
            <w:r>
              <w:rPr>
                <w:rFonts w:hint="eastAsia" w:ascii="宋体" w:hAnsi="宋体"/>
                <w:bCs/>
                <w:kern w:val="0"/>
                <w:szCs w:val="21"/>
                <w:highlight w:val="none"/>
                <w:lang w:val="en-US" w:eastAsia="zh-CN"/>
              </w:rPr>
              <w:t>赵欣</w:t>
            </w:r>
          </w:p>
        </w:tc>
        <w:tc>
          <w:tcPr>
            <w:tcW w:w="639" w:type="dxa"/>
            <w:tcBorders>
              <w:top w:val="nil"/>
              <w:left w:val="nil"/>
              <w:bottom w:val="single" w:color="auto" w:sz="4" w:space="0"/>
              <w:right w:val="single" w:color="auto" w:sz="4" w:space="0"/>
            </w:tcBorders>
            <w:noWrap w:val="0"/>
            <w:vAlign w:val="center"/>
          </w:tcPr>
          <w:p>
            <w:pPr>
              <w:spacing w:line="240" w:lineRule="exact"/>
              <w:jc w:val="center"/>
              <w:rPr>
                <w:rFonts w:ascii="宋体" w:hAnsi="宋体"/>
                <w:bCs/>
                <w:kern w:val="0"/>
                <w:szCs w:val="21"/>
                <w:highlight w:val="none"/>
              </w:rPr>
            </w:pPr>
            <w:r>
              <w:rPr>
                <w:rFonts w:hint="eastAsia" w:ascii="宋体" w:hAnsi="宋体"/>
                <w:bCs/>
                <w:kern w:val="0"/>
                <w:szCs w:val="21"/>
                <w:highlight w:val="none"/>
              </w:rPr>
              <w:t>8</w:t>
            </w:r>
          </w:p>
        </w:tc>
        <w:tc>
          <w:tcPr>
            <w:tcW w:w="1260" w:type="dxa"/>
            <w:gridSpan w:val="2"/>
            <w:tcBorders>
              <w:top w:val="nil"/>
              <w:left w:val="nil"/>
              <w:bottom w:val="single" w:color="auto" w:sz="4" w:space="0"/>
              <w:right w:val="single" w:color="auto" w:sz="4" w:space="0"/>
            </w:tcBorders>
            <w:noWrap w:val="0"/>
            <w:vAlign w:val="center"/>
          </w:tcPr>
          <w:p>
            <w:pPr>
              <w:spacing w:line="240" w:lineRule="exact"/>
              <w:rPr>
                <w:rFonts w:hint="eastAsia" w:ascii="宋体" w:hAnsi="宋体"/>
                <w:bCs/>
                <w:kern w:val="0"/>
                <w:szCs w:val="21"/>
                <w:highlight w:val="none"/>
              </w:rPr>
            </w:pPr>
            <w:r>
              <w:rPr>
                <w:rFonts w:hint="eastAsia" w:ascii="宋体" w:hAnsi="宋体"/>
                <w:bCs/>
                <w:kern w:val="0"/>
                <w:szCs w:val="21"/>
                <w:highlight w:val="none"/>
              </w:rPr>
              <w:t>高级工程师</w:t>
            </w:r>
          </w:p>
        </w:tc>
        <w:tc>
          <w:tcPr>
            <w:tcW w:w="1791" w:type="dxa"/>
            <w:gridSpan w:val="3"/>
            <w:tcBorders>
              <w:top w:val="nil"/>
              <w:left w:val="nil"/>
              <w:bottom w:val="single" w:color="auto" w:sz="4" w:space="0"/>
              <w:right w:val="single" w:color="auto" w:sz="4" w:space="0"/>
            </w:tcBorders>
            <w:noWrap w:val="0"/>
            <w:vAlign w:val="center"/>
          </w:tcPr>
          <w:p>
            <w:pPr>
              <w:spacing w:line="240" w:lineRule="exact"/>
              <w:rPr>
                <w:szCs w:val="21"/>
                <w:highlight w:val="none"/>
              </w:rPr>
            </w:pPr>
            <w:r>
              <w:rPr>
                <w:rFonts w:hint="eastAsia" w:ascii="宋体" w:hAnsi="宋体"/>
                <w:bCs/>
                <w:kern w:val="0"/>
                <w:szCs w:val="21"/>
                <w:highlight w:val="none"/>
              </w:rPr>
              <w:t>北京城建设计发展集团有限公司司</w:t>
            </w:r>
          </w:p>
        </w:tc>
        <w:tc>
          <w:tcPr>
            <w:tcW w:w="2609" w:type="dxa"/>
            <w:gridSpan w:val="2"/>
            <w:tcBorders>
              <w:top w:val="nil"/>
              <w:left w:val="nil"/>
              <w:bottom w:val="single" w:color="auto" w:sz="4" w:space="0"/>
              <w:right w:val="single" w:color="auto" w:sz="4" w:space="0"/>
            </w:tcBorders>
            <w:noWrap w:val="0"/>
            <w:vAlign w:val="center"/>
          </w:tcPr>
          <w:p>
            <w:pPr>
              <w:spacing w:line="240" w:lineRule="exact"/>
              <w:rPr>
                <w:szCs w:val="21"/>
                <w:highlight w:val="none"/>
              </w:rPr>
            </w:pPr>
            <w:r>
              <w:rPr>
                <w:rFonts w:hint="eastAsia" w:ascii="宋体" w:hAnsi="宋体"/>
                <w:bCs/>
                <w:kern w:val="0"/>
                <w:szCs w:val="21"/>
                <w:highlight w:val="none"/>
              </w:rPr>
              <w:t>北京城建设计发展集团有限公司</w:t>
            </w:r>
          </w:p>
        </w:tc>
        <w:tc>
          <w:tcPr>
            <w:tcW w:w="4580" w:type="dxa"/>
            <w:tcBorders>
              <w:top w:val="nil"/>
              <w:left w:val="nil"/>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val="0"/>
              <w:snapToGrid w:val="0"/>
              <w:spacing w:line="240" w:lineRule="atLeast"/>
              <w:jc w:val="left"/>
              <w:textAlignment w:val="auto"/>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作为项目核心骨干，负责</w:t>
            </w:r>
            <w:r>
              <w:rPr>
                <w:rFonts w:hint="eastAsia" w:ascii="Times New Roman" w:hAnsi="Times New Roman" w:eastAsia="宋体" w:cs="Times New Roman"/>
                <w:kern w:val="2"/>
                <w:sz w:val="21"/>
                <w:szCs w:val="24"/>
                <w:highlight w:val="none"/>
                <w:lang w:val="en-US" w:eastAsia="zh-CN" w:bidi="ar-SA"/>
              </w:rPr>
              <w:t xml:space="preserve"> 研发了8m长节段、402T整体式综合管廊预制拼装成套设备技术；研制了TLC600t运廊车和架廊机，实现“廊上运廊”及安装的“廊上架廊” ，架廊机具有喂廊、起吊、平移旋转功能,从混凝材料回收利用寻求低碳节约技术，路桥廊并行相设时，发明管廊回填桥地基加固技术。</w:t>
            </w:r>
          </w:p>
          <w:p>
            <w:pPr>
              <w:keepLines w:val="0"/>
              <w:pageBreakBefore w:val="0"/>
              <w:widowControl/>
              <w:kinsoku/>
              <w:wordWrap/>
              <w:overflowPunct/>
              <w:topLinePunct w:val="0"/>
              <w:bidi w:val="0"/>
              <w:adjustRightInd w:val="0"/>
              <w:snapToGrid w:val="0"/>
              <w:spacing w:line="240" w:lineRule="atLeast"/>
              <w:jc w:val="left"/>
              <w:textAlignment w:val="auto"/>
              <w:rPr>
                <w:rFonts w:hint="eastAsia"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对技术点</w:t>
            </w:r>
            <w:r>
              <w:rPr>
                <w:rFonts w:hint="eastAsia" w:ascii="Times New Roman" w:hAnsi="Times New Roman" w:eastAsia="宋体" w:cs="Times New Roman"/>
                <w:kern w:val="2"/>
                <w:sz w:val="21"/>
                <w:szCs w:val="24"/>
                <w:highlight w:val="none"/>
                <w:lang w:val="en-US" w:eastAsia="zh-CN" w:bidi="ar-SA"/>
              </w:rPr>
              <w:t>2</w:t>
            </w:r>
            <w:r>
              <w:rPr>
                <w:rFonts w:ascii="Times New Roman" w:hAnsi="Times New Roman" w:eastAsia="宋体" w:cs="Times New Roman"/>
                <w:kern w:val="2"/>
                <w:sz w:val="21"/>
                <w:szCs w:val="24"/>
                <w:highlight w:val="none"/>
                <w:lang w:val="en-US" w:eastAsia="zh-CN" w:bidi="ar-SA"/>
              </w:rPr>
              <w:t>和</w:t>
            </w:r>
            <w:r>
              <w:rPr>
                <w:rFonts w:hint="eastAsia" w:ascii="Times New Roman" w:hAnsi="Times New Roman" w:eastAsia="宋体" w:cs="Times New Roman"/>
                <w:kern w:val="2"/>
                <w:sz w:val="21"/>
                <w:szCs w:val="24"/>
                <w:highlight w:val="none"/>
                <w:lang w:val="en-US" w:eastAsia="zh-CN" w:bidi="ar-SA"/>
              </w:rPr>
              <w:t>3作出</w:t>
            </w:r>
            <w:r>
              <w:rPr>
                <w:rFonts w:ascii="Times New Roman" w:hAnsi="Times New Roman" w:eastAsia="宋体" w:cs="Times New Roman"/>
                <w:kern w:val="2"/>
                <w:sz w:val="21"/>
                <w:szCs w:val="24"/>
                <w:highlight w:val="none"/>
                <w:lang w:val="en-US" w:eastAsia="zh-CN" w:bidi="ar-SA"/>
              </w:rPr>
              <w:t>主要贡献。项目研发阶段该项工作占本人总工作量的70%左右。</w:t>
            </w:r>
          </w:p>
        </w:tc>
        <w:tc>
          <w:tcPr>
            <w:tcW w:w="2017" w:type="dxa"/>
            <w:tcBorders>
              <w:top w:val="nil"/>
              <w:left w:val="nil"/>
              <w:bottom w:val="single" w:color="auto" w:sz="4" w:space="0"/>
              <w:right w:val="single" w:color="auto" w:sz="4" w:space="0"/>
            </w:tcBorders>
            <w:noWrap w:val="0"/>
            <w:vAlign w:val="center"/>
          </w:tcPr>
          <w:p>
            <w:pPr>
              <w:widowControl/>
              <w:jc w:val="left"/>
              <w:rPr>
                <w:rFonts w:hint="eastAsia" w:ascii="宋体" w:hAnsi="宋体"/>
                <w:bCs/>
                <w:kern w:val="0"/>
                <w:szCs w:val="21"/>
                <w:highlight w:val="none"/>
              </w:rPr>
            </w:pPr>
            <w:r>
              <w:rPr>
                <w:rFonts w:hint="eastAsia" w:ascii="宋体" w:hAnsi="宋体"/>
                <w:bCs/>
                <w:kern w:val="0"/>
                <w:szCs w:val="21"/>
                <w:highlight w:val="none"/>
              </w:rPr>
              <w:t>无</w:t>
            </w:r>
          </w:p>
        </w:tc>
      </w:tr>
      <w:tr>
        <w:tblPrEx>
          <w:tblCellMar>
            <w:top w:w="0" w:type="dxa"/>
            <w:left w:w="108" w:type="dxa"/>
            <w:bottom w:w="0" w:type="dxa"/>
            <w:right w:w="108" w:type="dxa"/>
          </w:tblCellMar>
        </w:tblPrEx>
        <w:trPr>
          <w:trHeight w:val="421" w:hRule="atLeast"/>
        </w:trPr>
        <w:tc>
          <w:tcPr>
            <w:tcW w:w="920"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Cs/>
                <w:kern w:val="0"/>
                <w:szCs w:val="21"/>
                <w:highlight w:val="none"/>
              </w:rPr>
            </w:pPr>
            <w:r>
              <w:rPr>
                <w:rFonts w:hint="eastAsia" w:ascii="宋体" w:hAnsi="宋体"/>
                <w:bCs/>
                <w:kern w:val="0"/>
                <w:szCs w:val="21"/>
                <w:highlight w:val="none"/>
              </w:rPr>
              <w:t>董志伟</w:t>
            </w:r>
          </w:p>
        </w:tc>
        <w:tc>
          <w:tcPr>
            <w:tcW w:w="639"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bCs/>
                <w:kern w:val="0"/>
                <w:szCs w:val="21"/>
                <w:highlight w:val="none"/>
              </w:rPr>
            </w:pPr>
            <w:r>
              <w:rPr>
                <w:rFonts w:hint="eastAsia" w:ascii="宋体" w:hAnsi="宋体"/>
                <w:bCs/>
                <w:kern w:val="0"/>
                <w:szCs w:val="21"/>
                <w:highlight w:val="none"/>
              </w:rPr>
              <w:t>9</w:t>
            </w:r>
          </w:p>
        </w:tc>
        <w:tc>
          <w:tcPr>
            <w:tcW w:w="1260" w:type="dxa"/>
            <w:gridSpan w:val="2"/>
            <w:tcBorders>
              <w:top w:val="nil"/>
              <w:left w:val="nil"/>
              <w:bottom w:val="single" w:color="auto" w:sz="4" w:space="0"/>
              <w:right w:val="single" w:color="auto" w:sz="4" w:space="0"/>
            </w:tcBorders>
            <w:noWrap w:val="0"/>
            <w:vAlign w:val="center"/>
          </w:tcPr>
          <w:p>
            <w:pPr>
              <w:spacing w:line="240" w:lineRule="exact"/>
              <w:rPr>
                <w:rFonts w:hint="eastAsia" w:ascii="宋体" w:hAnsi="宋体"/>
                <w:bCs/>
                <w:kern w:val="0"/>
                <w:szCs w:val="21"/>
                <w:highlight w:val="none"/>
              </w:rPr>
            </w:pPr>
            <w:r>
              <w:rPr>
                <w:rFonts w:hint="eastAsia" w:ascii="宋体" w:hAnsi="宋体"/>
                <w:bCs/>
                <w:kern w:val="0"/>
                <w:szCs w:val="21"/>
                <w:highlight w:val="none"/>
              </w:rPr>
              <w:t>高级工程师</w:t>
            </w:r>
          </w:p>
        </w:tc>
        <w:tc>
          <w:tcPr>
            <w:tcW w:w="1791" w:type="dxa"/>
            <w:gridSpan w:val="3"/>
            <w:tcBorders>
              <w:top w:val="nil"/>
              <w:left w:val="nil"/>
              <w:bottom w:val="single" w:color="auto" w:sz="4" w:space="0"/>
              <w:right w:val="single" w:color="auto" w:sz="4" w:space="0"/>
            </w:tcBorders>
            <w:noWrap w:val="0"/>
            <w:vAlign w:val="center"/>
          </w:tcPr>
          <w:p>
            <w:pPr>
              <w:spacing w:line="240" w:lineRule="exact"/>
              <w:rPr>
                <w:szCs w:val="21"/>
                <w:highlight w:val="none"/>
              </w:rPr>
            </w:pPr>
            <w:r>
              <w:rPr>
                <w:rFonts w:hint="eastAsia" w:ascii="宋体" w:hAnsi="宋体"/>
                <w:bCs/>
                <w:kern w:val="0"/>
                <w:szCs w:val="21"/>
                <w:highlight w:val="none"/>
              </w:rPr>
              <w:t>中铁隧道集团二处有限公司</w:t>
            </w:r>
          </w:p>
        </w:tc>
        <w:tc>
          <w:tcPr>
            <w:tcW w:w="2609" w:type="dxa"/>
            <w:gridSpan w:val="2"/>
            <w:tcBorders>
              <w:top w:val="nil"/>
              <w:left w:val="nil"/>
              <w:bottom w:val="single" w:color="auto" w:sz="4" w:space="0"/>
              <w:right w:val="single" w:color="auto" w:sz="4" w:space="0"/>
            </w:tcBorders>
            <w:noWrap w:val="0"/>
            <w:vAlign w:val="center"/>
          </w:tcPr>
          <w:p>
            <w:pPr>
              <w:spacing w:line="240" w:lineRule="exact"/>
              <w:rPr>
                <w:szCs w:val="21"/>
                <w:highlight w:val="none"/>
              </w:rPr>
            </w:pPr>
            <w:r>
              <w:rPr>
                <w:rFonts w:hint="eastAsia" w:ascii="宋体" w:hAnsi="宋体"/>
                <w:bCs/>
                <w:kern w:val="0"/>
                <w:szCs w:val="21"/>
                <w:highlight w:val="none"/>
              </w:rPr>
              <w:t>中铁隧道集团二处有限公司</w:t>
            </w:r>
          </w:p>
        </w:tc>
        <w:tc>
          <w:tcPr>
            <w:tcW w:w="4580" w:type="dxa"/>
            <w:tcBorders>
              <w:top w:val="nil"/>
              <w:left w:val="nil"/>
              <w:bottom w:val="single" w:color="auto" w:sz="4" w:space="0"/>
              <w:right w:val="single" w:color="auto" w:sz="4" w:space="0"/>
            </w:tcBorders>
            <w:noWrap w:val="0"/>
            <w:vAlign w:val="center"/>
          </w:tcPr>
          <w:p>
            <w:pPr>
              <w:pStyle w:val="3"/>
              <w:keepLines w:val="0"/>
              <w:pageBreakBefore w:val="0"/>
              <w:kinsoku/>
              <w:wordWrap/>
              <w:overflowPunct/>
              <w:topLinePunct w:val="0"/>
              <w:bidi w:val="0"/>
              <w:adjustRightInd w:val="0"/>
              <w:snapToGrid w:val="0"/>
              <w:spacing w:after="0" w:line="240" w:lineRule="atLeast"/>
              <w:ind w:firstLine="365" w:firstLineChars="174"/>
              <w:textAlignment w:val="auto"/>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作为项目核心骨干，</w:t>
            </w:r>
            <w:r>
              <w:rPr>
                <w:rFonts w:hint="eastAsia" w:ascii="Times New Roman" w:hAnsi="Times New Roman" w:eastAsia="宋体" w:cs="Times New Roman"/>
                <w:kern w:val="2"/>
                <w:sz w:val="21"/>
                <w:szCs w:val="24"/>
                <w:highlight w:val="none"/>
                <w:lang w:val="en-US" w:eastAsia="zh-CN" w:bidi="ar-SA"/>
              </w:rPr>
              <w:t>基于链传动与螺旋传动机械设计和复合模板 使用，研发电动减速机→多级链传动→螺旋传动装置及数控智能行走系统 ，</w:t>
            </w:r>
            <w:r>
              <w:rPr>
                <w:rFonts w:ascii="Times New Roman" w:hAnsi="Times New Roman" w:eastAsia="宋体" w:cs="Times New Roman"/>
                <w:kern w:val="2"/>
                <w:sz w:val="21"/>
                <w:szCs w:val="24"/>
                <w:highlight w:val="none"/>
                <w:lang w:val="en-US" w:eastAsia="zh-CN" w:bidi="ar-SA"/>
              </w:rPr>
              <w:t>负责</w:t>
            </w:r>
            <w:r>
              <w:rPr>
                <w:rFonts w:hint="eastAsia" w:ascii="Times New Roman" w:hAnsi="Times New Roman" w:eastAsia="宋体" w:cs="Times New Roman"/>
                <w:kern w:val="2"/>
                <w:sz w:val="21"/>
                <w:szCs w:val="24"/>
                <w:highlight w:val="none"/>
                <w:lang w:val="en-US" w:eastAsia="zh-CN" w:bidi="ar-SA"/>
              </w:rPr>
              <w:t>开发了大断面多舱双层共构管廊模架快速移动、就位浇筑、防水及养护的成套施工技术，实现“以塑代木”、“以塑代钢”低碳建造。收利用寻求低碳节约技术。</w:t>
            </w:r>
          </w:p>
          <w:p>
            <w:pPr>
              <w:keepLines w:val="0"/>
              <w:pageBreakBefore w:val="0"/>
              <w:widowControl/>
              <w:kinsoku/>
              <w:wordWrap/>
              <w:overflowPunct/>
              <w:topLinePunct w:val="0"/>
              <w:bidi w:val="0"/>
              <w:adjustRightInd w:val="0"/>
              <w:snapToGrid w:val="0"/>
              <w:spacing w:line="240" w:lineRule="atLeast"/>
              <w:jc w:val="left"/>
              <w:textAlignment w:val="auto"/>
              <w:rPr>
                <w:rFonts w:hint="eastAsia"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对技术点</w:t>
            </w:r>
            <w:r>
              <w:rPr>
                <w:rFonts w:hint="eastAsia" w:ascii="Times New Roman" w:hAnsi="Times New Roman" w:eastAsia="宋体" w:cs="Times New Roman"/>
                <w:kern w:val="2"/>
                <w:sz w:val="21"/>
                <w:szCs w:val="24"/>
                <w:highlight w:val="none"/>
                <w:lang w:val="en-US" w:eastAsia="zh-CN" w:bidi="ar-SA"/>
              </w:rPr>
              <w:t>3</w:t>
            </w:r>
            <w:r>
              <w:rPr>
                <w:rFonts w:ascii="Times New Roman" w:hAnsi="Times New Roman" w:eastAsia="宋体" w:cs="Times New Roman"/>
                <w:kern w:val="2"/>
                <w:sz w:val="21"/>
                <w:szCs w:val="24"/>
                <w:highlight w:val="none"/>
                <w:lang w:val="en-US" w:eastAsia="zh-CN" w:bidi="ar-SA"/>
              </w:rPr>
              <w:t>和</w:t>
            </w:r>
            <w:r>
              <w:rPr>
                <w:rFonts w:hint="eastAsia" w:ascii="Times New Roman" w:hAnsi="Times New Roman" w:eastAsia="宋体" w:cs="Times New Roman"/>
                <w:kern w:val="2"/>
                <w:sz w:val="21"/>
                <w:szCs w:val="24"/>
                <w:highlight w:val="none"/>
                <w:lang w:val="en-US" w:eastAsia="zh-CN" w:bidi="ar-SA"/>
              </w:rPr>
              <w:t>4作出</w:t>
            </w:r>
            <w:r>
              <w:rPr>
                <w:rFonts w:ascii="Times New Roman" w:hAnsi="Times New Roman" w:eastAsia="宋体" w:cs="Times New Roman"/>
                <w:kern w:val="2"/>
                <w:sz w:val="21"/>
                <w:szCs w:val="24"/>
                <w:highlight w:val="none"/>
                <w:lang w:val="en-US" w:eastAsia="zh-CN" w:bidi="ar-SA"/>
              </w:rPr>
              <w:t>主要贡献。项目研发阶段该项工作占本人总工作量的70%左右。对技术点</w:t>
            </w:r>
            <w:r>
              <w:rPr>
                <w:rFonts w:hint="eastAsia" w:ascii="Times New Roman" w:hAnsi="Times New Roman" w:eastAsia="宋体" w:cs="Times New Roman"/>
                <w:kern w:val="2"/>
                <w:sz w:val="21"/>
                <w:szCs w:val="24"/>
                <w:highlight w:val="none"/>
                <w:lang w:val="en-US" w:eastAsia="zh-CN" w:bidi="ar-SA"/>
              </w:rPr>
              <w:t>1</w:t>
            </w:r>
            <w:r>
              <w:rPr>
                <w:rFonts w:ascii="Times New Roman" w:hAnsi="Times New Roman" w:eastAsia="宋体" w:cs="Times New Roman"/>
                <w:kern w:val="2"/>
                <w:sz w:val="21"/>
                <w:szCs w:val="24"/>
                <w:highlight w:val="none"/>
                <w:lang w:val="en-US" w:eastAsia="zh-CN" w:bidi="ar-SA"/>
              </w:rPr>
              <w:t>和</w:t>
            </w:r>
            <w:r>
              <w:rPr>
                <w:rFonts w:hint="eastAsia" w:ascii="Times New Roman" w:hAnsi="Times New Roman" w:eastAsia="宋体" w:cs="Times New Roman"/>
                <w:kern w:val="2"/>
                <w:sz w:val="21"/>
                <w:szCs w:val="24"/>
                <w:highlight w:val="none"/>
                <w:lang w:val="en-US" w:eastAsia="zh-CN" w:bidi="ar-SA"/>
              </w:rPr>
              <w:t>2作出</w:t>
            </w:r>
            <w:r>
              <w:rPr>
                <w:rFonts w:ascii="Times New Roman" w:hAnsi="Times New Roman" w:eastAsia="宋体" w:cs="Times New Roman"/>
                <w:kern w:val="2"/>
                <w:sz w:val="21"/>
                <w:szCs w:val="24"/>
                <w:highlight w:val="none"/>
                <w:lang w:val="en-US" w:eastAsia="zh-CN" w:bidi="ar-SA"/>
              </w:rPr>
              <w:t>主要贡献。项目研发阶段该项工作占本人总工作量的70%左右。</w:t>
            </w:r>
          </w:p>
        </w:tc>
        <w:tc>
          <w:tcPr>
            <w:tcW w:w="2017" w:type="dxa"/>
            <w:tcBorders>
              <w:top w:val="nil"/>
              <w:left w:val="nil"/>
              <w:bottom w:val="single" w:color="auto" w:sz="4" w:space="0"/>
              <w:right w:val="single" w:color="auto" w:sz="4" w:space="0"/>
            </w:tcBorders>
            <w:noWrap w:val="0"/>
            <w:vAlign w:val="center"/>
          </w:tcPr>
          <w:p>
            <w:pPr>
              <w:widowControl/>
              <w:jc w:val="left"/>
              <w:rPr>
                <w:rFonts w:hint="eastAsia" w:ascii="宋体" w:hAnsi="宋体"/>
                <w:bCs/>
                <w:kern w:val="0"/>
                <w:szCs w:val="21"/>
                <w:highlight w:val="none"/>
              </w:rPr>
            </w:pPr>
            <w:r>
              <w:rPr>
                <w:rFonts w:hint="eastAsia" w:ascii="宋体" w:hAnsi="宋体"/>
                <w:bCs/>
                <w:kern w:val="0"/>
                <w:szCs w:val="21"/>
                <w:highlight w:val="none"/>
              </w:rPr>
              <w:t>无</w:t>
            </w:r>
          </w:p>
        </w:tc>
      </w:tr>
      <w:tr>
        <w:tblPrEx>
          <w:tblCellMar>
            <w:top w:w="0" w:type="dxa"/>
            <w:left w:w="108" w:type="dxa"/>
            <w:bottom w:w="0" w:type="dxa"/>
            <w:right w:w="108" w:type="dxa"/>
          </w:tblCellMar>
        </w:tblPrEx>
        <w:trPr>
          <w:trHeight w:val="421" w:hRule="atLeast"/>
        </w:trPr>
        <w:tc>
          <w:tcPr>
            <w:tcW w:w="920"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宋体" w:hAnsi="宋体"/>
                <w:bCs/>
                <w:kern w:val="0"/>
                <w:szCs w:val="21"/>
                <w:highlight w:val="none"/>
              </w:rPr>
            </w:pPr>
            <w:r>
              <w:rPr>
                <w:rFonts w:hint="eastAsia" w:ascii="宋体" w:hAnsi="宋体"/>
                <w:bCs/>
                <w:kern w:val="0"/>
                <w:szCs w:val="21"/>
                <w:highlight w:val="none"/>
              </w:rPr>
              <w:t>卢明</w:t>
            </w:r>
          </w:p>
        </w:tc>
        <w:tc>
          <w:tcPr>
            <w:tcW w:w="639"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bCs/>
                <w:kern w:val="0"/>
                <w:szCs w:val="21"/>
                <w:highlight w:val="none"/>
              </w:rPr>
            </w:pPr>
            <w:r>
              <w:rPr>
                <w:rFonts w:hint="eastAsia" w:ascii="宋体" w:hAnsi="宋体"/>
                <w:bCs/>
                <w:kern w:val="0"/>
                <w:szCs w:val="21"/>
                <w:highlight w:val="none"/>
              </w:rPr>
              <w:t>10</w:t>
            </w:r>
          </w:p>
        </w:tc>
        <w:tc>
          <w:tcPr>
            <w:tcW w:w="1260" w:type="dxa"/>
            <w:gridSpan w:val="2"/>
            <w:tcBorders>
              <w:top w:val="nil"/>
              <w:left w:val="nil"/>
              <w:bottom w:val="single" w:color="auto" w:sz="4" w:space="0"/>
              <w:right w:val="single" w:color="auto" w:sz="4" w:space="0"/>
            </w:tcBorders>
            <w:noWrap w:val="0"/>
            <w:vAlign w:val="center"/>
          </w:tcPr>
          <w:p>
            <w:pPr>
              <w:spacing w:line="240" w:lineRule="exact"/>
              <w:rPr>
                <w:rFonts w:hint="eastAsia" w:ascii="宋体" w:hAnsi="宋体"/>
                <w:bCs/>
                <w:kern w:val="0"/>
                <w:szCs w:val="21"/>
                <w:highlight w:val="none"/>
              </w:rPr>
            </w:pPr>
            <w:r>
              <w:rPr>
                <w:rFonts w:hint="eastAsia" w:ascii="宋体" w:hAnsi="宋体"/>
                <w:bCs/>
                <w:kern w:val="0"/>
                <w:szCs w:val="21"/>
                <w:highlight w:val="none"/>
              </w:rPr>
              <w:t>高级工程师</w:t>
            </w:r>
          </w:p>
        </w:tc>
        <w:tc>
          <w:tcPr>
            <w:tcW w:w="1791" w:type="dxa"/>
            <w:gridSpan w:val="3"/>
            <w:tcBorders>
              <w:top w:val="nil"/>
              <w:left w:val="nil"/>
              <w:bottom w:val="single" w:color="auto" w:sz="4" w:space="0"/>
              <w:right w:val="single" w:color="auto" w:sz="4" w:space="0"/>
            </w:tcBorders>
            <w:noWrap w:val="0"/>
            <w:vAlign w:val="center"/>
          </w:tcPr>
          <w:p>
            <w:pPr>
              <w:spacing w:line="240" w:lineRule="exact"/>
              <w:rPr>
                <w:szCs w:val="21"/>
                <w:highlight w:val="none"/>
              </w:rPr>
            </w:pPr>
            <w:r>
              <w:rPr>
                <w:rFonts w:hint="eastAsia" w:ascii="宋体" w:hAnsi="宋体"/>
                <w:bCs/>
                <w:kern w:val="0"/>
                <w:szCs w:val="21"/>
                <w:highlight w:val="none"/>
              </w:rPr>
              <w:t>河北省建筑科学研究院有限公司</w:t>
            </w:r>
          </w:p>
        </w:tc>
        <w:tc>
          <w:tcPr>
            <w:tcW w:w="2609" w:type="dxa"/>
            <w:gridSpan w:val="2"/>
            <w:tcBorders>
              <w:top w:val="nil"/>
              <w:left w:val="nil"/>
              <w:bottom w:val="single" w:color="auto" w:sz="4" w:space="0"/>
              <w:right w:val="single" w:color="auto" w:sz="4" w:space="0"/>
            </w:tcBorders>
            <w:noWrap w:val="0"/>
            <w:vAlign w:val="center"/>
          </w:tcPr>
          <w:p>
            <w:pPr>
              <w:spacing w:line="240" w:lineRule="exact"/>
              <w:rPr>
                <w:szCs w:val="21"/>
                <w:highlight w:val="none"/>
              </w:rPr>
            </w:pPr>
            <w:r>
              <w:rPr>
                <w:rFonts w:hint="eastAsia" w:ascii="宋体" w:hAnsi="宋体"/>
                <w:bCs/>
                <w:kern w:val="0"/>
                <w:szCs w:val="21"/>
                <w:highlight w:val="none"/>
              </w:rPr>
              <w:t>河北省建筑科学研究院有限公司</w:t>
            </w:r>
          </w:p>
        </w:tc>
        <w:tc>
          <w:tcPr>
            <w:tcW w:w="4580" w:type="dxa"/>
            <w:tcBorders>
              <w:top w:val="nil"/>
              <w:left w:val="nil"/>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val="0"/>
              <w:snapToGrid w:val="0"/>
              <w:spacing w:line="240" w:lineRule="atLeast"/>
              <w:jc w:val="left"/>
              <w:textAlignment w:val="auto"/>
              <w:rPr>
                <w:rFonts w:hint="eastAsia"/>
                <w:highlight w:val="none"/>
                <w:lang w:val="en-US" w:eastAsia="zh-CN"/>
              </w:rPr>
            </w:pPr>
            <w:r>
              <w:rPr>
                <w:rFonts w:hint="eastAsia"/>
                <w:highlight w:val="none"/>
              </w:rPr>
              <w:t>用先进网络SDN思想和边缘计算技术，研发了Mesh无线组网拓扑结构，研究基于多链路冗余的任何两点间最优路径通信技术，开发了有线无线混合组网、现场业务的软件定义等一系列核心技术；面对现场不同厂家的传感器、机电设备，开发了广泛接驳和协议兼容的一系列软硬件产品和装备</w:t>
            </w:r>
            <w:r>
              <w:rPr>
                <w:rFonts w:hint="eastAsia"/>
                <w:highlight w:val="none"/>
                <w:lang w:eastAsia="zh-CN"/>
              </w:rPr>
              <w:t>。</w:t>
            </w:r>
            <w:r>
              <w:rPr>
                <w:rFonts w:hint="eastAsia"/>
                <w:highlight w:val="none"/>
                <w:lang w:val="en-US" w:eastAsia="zh-CN"/>
              </w:rPr>
              <w:t>并形成了京津冀地方标准。</w:t>
            </w:r>
          </w:p>
          <w:p>
            <w:pPr>
              <w:pStyle w:val="2"/>
              <w:keepLines w:val="0"/>
              <w:pageBreakBefore w:val="0"/>
              <w:kinsoku/>
              <w:wordWrap/>
              <w:overflowPunct/>
              <w:topLinePunct w:val="0"/>
              <w:bidi w:val="0"/>
              <w:adjustRightInd w:val="0"/>
              <w:snapToGrid w:val="0"/>
              <w:spacing w:after="0" w:afterLines="0" w:line="240" w:lineRule="atLeast"/>
              <w:textAlignment w:val="auto"/>
              <w:rPr>
                <w:rFonts w:hint="eastAsia"/>
                <w:highlight w:val="none"/>
              </w:rPr>
            </w:pPr>
            <w:r>
              <w:rPr>
                <w:rFonts w:ascii="Times New Roman" w:hAnsi="Times New Roman" w:eastAsia="宋体" w:cs="Times New Roman"/>
                <w:kern w:val="2"/>
                <w:sz w:val="21"/>
                <w:szCs w:val="24"/>
                <w:highlight w:val="none"/>
                <w:lang w:val="en-US" w:eastAsia="zh-CN" w:bidi="ar-SA"/>
              </w:rPr>
              <w:t>对技术点</w:t>
            </w:r>
            <w:r>
              <w:rPr>
                <w:rFonts w:hint="eastAsia" w:ascii="Times New Roman" w:hAnsi="Times New Roman" w:eastAsia="宋体" w:cs="Times New Roman"/>
                <w:kern w:val="2"/>
                <w:sz w:val="21"/>
                <w:szCs w:val="24"/>
                <w:highlight w:val="none"/>
                <w:lang w:val="en-US" w:eastAsia="zh-CN" w:bidi="ar-SA"/>
              </w:rPr>
              <w:t>1</w:t>
            </w:r>
            <w:r>
              <w:rPr>
                <w:rFonts w:ascii="Times New Roman" w:hAnsi="Times New Roman" w:eastAsia="宋体" w:cs="Times New Roman"/>
                <w:kern w:val="2"/>
                <w:sz w:val="21"/>
                <w:szCs w:val="24"/>
                <w:highlight w:val="none"/>
                <w:lang w:val="en-US" w:eastAsia="zh-CN" w:bidi="ar-SA"/>
              </w:rPr>
              <w:t>和</w:t>
            </w:r>
            <w:r>
              <w:rPr>
                <w:rFonts w:hint="eastAsia" w:ascii="Times New Roman" w:hAnsi="Times New Roman" w:eastAsia="宋体" w:cs="Times New Roman"/>
                <w:kern w:val="2"/>
                <w:sz w:val="21"/>
                <w:szCs w:val="24"/>
                <w:highlight w:val="none"/>
                <w:lang w:val="en-US" w:eastAsia="zh-CN" w:bidi="ar-SA"/>
              </w:rPr>
              <w:t>2作出</w:t>
            </w:r>
            <w:r>
              <w:rPr>
                <w:rFonts w:ascii="Times New Roman" w:hAnsi="Times New Roman" w:eastAsia="宋体" w:cs="Times New Roman"/>
                <w:kern w:val="2"/>
                <w:sz w:val="21"/>
                <w:szCs w:val="24"/>
                <w:highlight w:val="none"/>
                <w:lang w:val="en-US" w:eastAsia="zh-CN" w:bidi="ar-SA"/>
              </w:rPr>
              <w:t>主要贡献。项目研发阶段该项工作占本人总工作量的70%左右</w:t>
            </w:r>
          </w:p>
        </w:tc>
        <w:tc>
          <w:tcPr>
            <w:tcW w:w="2017" w:type="dxa"/>
            <w:tcBorders>
              <w:top w:val="nil"/>
              <w:left w:val="nil"/>
              <w:bottom w:val="single" w:color="auto" w:sz="4" w:space="0"/>
              <w:right w:val="single" w:color="auto" w:sz="4" w:space="0"/>
            </w:tcBorders>
            <w:noWrap w:val="0"/>
            <w:vAlign w:val="center"/>
          </w:tcPr>
          <w:p>
            <w:pPr>
              <w:widowControl/>
              <w:jc w:val="left"/>
              <w:rPr>
                <w:rFonts w:ascii="宋体" w:hAnsi="宋体"/>
                <w:b/>
                <w:bCs/>
                <w:kern w:val="0"/>
                <w:szCs w:val="21"/>
                <w:highlight w:val="none"/>
              </w:rPr>
            </w:pPr>
            <w:r>
              <w:rPr>
                <w:rFonts w:hint="eastAsia" w:ascii="宋体" w:hAnsi="宋体"/>
                <w:bCs/>
                <w:kern w:val="0"/>
                <w:szCs w:val="21"/>
                <w:highlight w:val="none"/>
              </w:rPr>
              <w:t>无</w:t>
            </w:r>
          </w:p>
        </w:tc>
      </w:tr>
      <w:tr>
        <w:tblPrEx>
          <w:tblCellMar>
            <w:top w:w="0" w:type="dxa"/>
            <w:left w:w="108" w:type="dxa"/>
            <w:bottom w:w="0" w:type="dxa"/>
            <w:right w:w="108" w:type="dxa"/>
          </w:tblCellMar>
        </w:tblPrEx>
        <w:trPr>
          <w:trHeight w:val="456" w:hRule="atLeast"/>
        </w:trPr>
        <w:tc>
          <w:tcPr>
            <w:tcW w:w="13816" w:type="dxa"/>
            <w:gridSpan w:val="11"/>
            <w:tcBorders>
              <w:top w:val="single" w:color="auto" w:sz="4" w:space="0"/>
              <w:left w:val="single" w:color="auto" w:sz="4" w:space="0"/>
              <w:bottom w:val="single" w:color="auto" w:sz="4" w:space="0"/>
              <w:right w:val="single" w:color="auto" w:sz="4" w:space="0"/>
            </w:tcBorders>
            <w:noWrap w:val="0"/>
            <w:vAlign w:val="center"/>
          </w:tcPr>
          <w:p>
            <w:pPr>
              <w:widowControl/>
              <w:jc w:val="center"/>
              <w:rPr>
                <w:bCs/>
                <w:kern w:val="0"/>
                <w:sz w:val="24"/>
                <w:highlight w:val="none"/>
              </w:rPr>
            </w:pPr>
            <w:r>
              <w:rPr>
                <w:rFonts w:hint="eastAsia" w:hAnsi="宋体"/>
                <w:b/>
                <w:bCs/>
                <w:kern w:val="0"/>
                <w:sz w:val="24"/>
                <w:highlight w:val="none"/>
              </w:rPr>
              <w:t>主要完成单位情况</w:t>
            </w:r>
          </w:p>
        </w:tc>
      </w:tr>
      <w:tr>
        <w:tblPrEx>
          <w:tblCellMar>
            <w:top w:w="0" w:type="dxa"/>
            <w:left w:w="108" w:type="dxa"/>
            <w:bottom w:w="0" w:type="dxa"/>
            <w:right w:w="108" w:type="dxa"/>
          </w:tblCellMar>
        </w:tblPrEx>
        <w:trPr>
          <w:trHeight w:val="514" w:hRule="atLeast"/>
        </w:trPr>
        <w:tc>
          <w:tcPr>
            <w:tcW w:w="9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Ansi="宋体"/>
                <w:b/>
                <w:bCs/>
                <w:kern w:val="0"/>
                <w:szCs w:val="21"/>
                <w:highlight w:val="none"/>
              </w:rPr>
            </w:pPr>
            <w:r>
              <w:rPr>
                <w:rFonts w:hint="eastAsia" w:hAnsi="宋体"/>
                <w:b/>
                <w:bCs/>
                <w:kern w:val="0"/>
                <w:szCs w:val="21"/>
                <w:highlight w:val="none"/>
              </w:rPr>
              <w:t>序号</w:t>
            </w:r>
          </w:p>
        </w:tc>
        <w:tc>
          <w:tcPr>
            <w:tcW w:w="2046" w:type="dxa"/>
            <w:gridSpan w:val="4"/>
            <w:tcBorders>
              <w:top w:val="single" w:color="auto" w:sz="4" w:space="0"/>
              <w:left w:val="nil"/>
              <w:bottom w:val="single" w:color="auto" w:sz="4" w:space="0"/>
              <w:right w:val="single" w:color="auto" w:sz="4" w:space="0"/>
            </w:tcBorders>
            <w:noWrap w:val="0"/>
            <w:vAlign w:val="center"/>
          </w:tcPr>
          <w:p>
            <w:pPr>
              <w:widowControl/>
              <w:jc w:val="center"/>
              <w:rPr>
                <w:rFonts w:hAnsi="宋体"/>
                <w:b/>
                <w:bCs/>
                <w:kern w:val="0"/>
                <w:szCs w:val="21"/>
                <w:highlight w:val="none"/>
              </w:rPr>
            </w:pPr>
            <w:r>
              <w:rPr>
                <w:rFonts w:hint="eastAsia" w:hAnsi="宋体"/>
                <w:b/>
                <w:bCs/>
                <w:kern w:val="0"/>
                <w:szCs w:val="21"/>
                <w:highlight w:val="none"/>
              </w:rPr>
              <w:t>单位名称</w:t>
            </w:r>
          </w:p>
        </w:tc>
        <w:tc>
          <w:tcPr>
            <w:tcW w:w="862" w:type="dxa"/>
            <w:tcBorders>
              <w:top w:val="single" w:color="auto" w:sz="4" w:space="0"/>
              <w:left w:val="nil"/>
              <w:bottom w:val="single" w:color="auto" w:sz="4" w:space="0"/>
              <w:right w:val="single" w:color="auto" w:sz="4" w:space="0"/>
            </w:tcBorders>
            <w:noWrap w:val="0"/>
            <w:vAlign w:val="center"/>
          </w:tcPr>
          <w:p>
            <w:pPr>
              <w:widowControl/>
              <w:jc w:val="center"/>
              <w:rPr>
                <w:rFonts w:hint="eastAsia" w:hAnsi="宋体"/>
                <w:b/>
                <w:bCs/>
                <w:kern w:val="0"/>
                <w:szCs w:val="21"/>
                <w:highlight w:val="none"/>
              </w:rPr>
            </w:pPr>
            <w:r>
              <w:rPr>
                <w:rFonts w:hint="eastAsia" w:hAnsi="宋体"/>
                <w:b/>
                <w:bCs/>
                <w:kern w:val="0"/>
                <w:szCs w:val="21"/>
                <w:highlight w:val="none"/>
              </w:rPr>
              <w:t>排名</w:t>
            </w:r>
          </w:p>
        </w:tc>
        <w:tc>
          <w:tcPr>
            <w:tcW w:w="1724" w:type="dxa"/>
            <w:gridSpan w:val="2"/>
            <w:tcBorders>
              <w:top w:val="single" w:color="auto" w:sz="4" w:space="0"/>
              <w:left w:val="nil"/>
              <w:bottom w:val="single" w:color="auto" w:sz="4" w:space="0"/>
              <w:right w:val="single" w:color="auto" w:sz="4" w:space="0"/>
            </w:tcBorders>
            <w:noWrap w:val="0"/>
            <w:vAlign w:val="center"/>
          </w:tcPr>
          <w:p>
            <w:pPr>
              <w:widowControl/>
              <w:jc w:val="center"/>
              <w:rPr>
                <w:rFonts w:hAnsi="宋体"/>
                <w:b/>
                <w:bCs/>
                <w:kern w:val="0"/>
                <w:szCs w:val="21"/>
                <w:highlight w:val="none"/>
              </w:rPr>
            </w:pPr>
            <w:r>
              <w:rPr>
                <w:rFonts w:hint="eastAsia" w:hAnsi="宋体"/>
                <w:b/>
                <w:bCs/>
                <w:kern w:val="0"/>
                <w:szCs w:val="21"/>
                <w:highlight w:val="none"/>
              </w:rPr>
              <w:t>单位性质</w:t>
            </w:r>
          </w:p>
        </w:tc>
        <w:tc>
          <w:tcPr>
            <w:tcW w:w="1667" w:type="dxa"/>
            <w:tcBorders>
              <w:top w:val="single" w:color="auto" w:sz="4" w:space="0"/>
              <w:left w:val="nil"/>
              <w:bottom w:val="single" w:color="auto" w:sz="4" w:space="0"/>
              <w:right w:val="single" w:color="auto" w:sz="4" w:space="0"/>
            </w:tcBorders>
            <w:noWrap w:val="0"/>
            <w:vAlign w:val="center"/>
          </w:tcPr>
          <w:p>
            <w:pPr>
              <w:widowControl/>
              <w:jc w:val="center"/>
              <w:rPr>
                <w:rFonts w:hAnsi="宋体"/>
                <w:b/>
                <w:bCs/>
                <w:kern w:val="0"/>
                <w:szCs w:val="21"/>
                <w:highlight w:val="none"/>
              </w:rPr>
            </w:pPr>
            <w:r>
              <w:rPr>
                <w:rFonts w:hint="eastAsia" w:hAnsi="宋体"/>
                <w:b/>
                <w:bCs/>
                <w:kern w:val="0"/>
                <w:szCs w:val="21"/>
                <w:highlight w:val="none"/>
              </w:rPr>
              <w:t>所在地</w:t>
            </w:r>
          </w:p>
        </w:tc>
        <w:tc>
          <w:tcPr>
            <w:tcW w:w="4580" w:type="dxa"/>
            <w:tcBorders>
              <w:top w:val="single" w:color="auto" w:sz="4" w:space="0"/>
              <w:left w:val="nil"/>
              <w:bottom w:val="single" w:color="auto" w:sz="4" w:space="0"/>
              <w:right w:val="single" w:color="auto" w:sz="4" w:space="0"/>
            </w:tcBorders>
            <w:noWrap w:val="0"/>
            <w:vAlign w:val="center"/>
          </w:tcPr>
          <w:p>
            <w:pPr>
              <w:widowControl/>
              <w:jc w:val="center"/>
              <w:rPr>
                <w:rFonts w:hAnsi="宋体"/>
                <w:b/>
                <w:bCs/>
                <w:kern w:val="0"/>
                <w:szCs w:val="21"/>
                <w:highlight w:val="none"/>
              </w:rPr>
            </w:pPr>
            <w:r>
              <w:rPr>
                <w:rFonts w:hint="eastAsia" w:hAnsi="宋体"/>
                <w:b/>
                <w:bCs/>
                <w:kern w:val="0"/>
                <w:szCs w:val="21"/>
                <w:highlight w:val="none"/>
              </w:rPr>
              <w:t>对本项目科技创新和推广应用情况的贡献</w:t>
            </w:r>
          </w:p>
        </w:tc>
        <w:tc>
          <w:tcPr>
            <w:tcW w:w="2017" w:type="dxa"/>
            <w:tcBorders>
              <w:top w:val="single" w:color="auto" w:sz="4" w:space="0"/>
              <w:left w:val="nil"/>
              <w:bottom w:val="single" w:color="auto" w:sz="4" w:space="0"/>
              <w:right w:val="single" w:color="auto" w:sz="4" w:space="0"/>
            </w:tcBorders>
            <w:noWrap w:val="0"/>
            <w:vAlign w:val="center"/>
          </w:tcPr>
          <w:p>
            <w:pPr>
              <w:widowControl/>
              <w:jc w:val="center"/>
              <w:rPr>
                <w:rFonts w:hint="eastAsia" w:hAnsi="宋体"/>
                <w:b/>
                <w:bCs/>
                <w:kern w:val="0"/>
                <w:szCs w:val="21"/>
                <w:highlight w:val="none"/>
              </w:rPr>
            </w:pPr>
            <w:r>
              <w:rPr>
                <w:rFonts w:hint="eastAsia" w:hAnsi="宋体"/>
                <w:b/>
                <w:bCs/>
                <w:kern w:val="0"/>
                <w:szCs w:val="21"/>
                <w:highlight w:val="none"/>
              </w:rPr>
              <w:t>备注</w:t>
            </w:r>
          </w:p>
        </w:tc>
      </w:tr>
      <w:tr>
        <w:tblPrEx>
          <w:tblCellMar>
            <w:top w:w="0" w:type="dxa"/>
            <w:left w:w="108" w:type="dxa"/>
            <w:bottom w:w="0" w:type="dxa"/>
            <w:right w:w="108" w:type="dxa"/>
          </w:tblCellMar>
        </w:tblPrEx>
        <w:trPr>
          <w:trHeight w:val="830" w:hRule="atLeast"/>
        </w:trPr>
        <w:tc>
          <w:tcPr>
            <w:tcW w:w="9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bCs/>
                <w:kern w:val="0"/>
                <w:szCs w:val="21"/>
                <w:highlight w:val="none"/>
              </w:rPr>
            </w:pPr>
            <w:r>
              <w:rPr>
                <w:rFonts w:hint="eastAsia"/>
                <w:bCs/>
                <w:kern w:val="0"/>
                <w:szCs w:val="21"/>
                <w:highlight w:val="none"/>
              </w:rPr>
              <w:t>1</w:t>
            </w:r>
          </w:p>
        </w:tc>
        <w:tc>
          <w:tcPr>
            <w:tcW w:w="2046" w:type="dxa"/>
            <w:gridSpan w:val="4"/>
            <w:tcBorders>
              <w:top w:val="single" w:color="auto" w:sz="4" w:space="0"/>
              <w:left w:val="nil"/>
              <w:bottom w:val="single" w:color="auto" w:sz="4" w:space="0"/>
              <w:right w:val="single" w:color="auto" w:sz="4" w:space="0"/>
            </w:tcBorders>
            <w:noWrap w:val="0"/>
            <w:vAlign w:val="center"/>
          </w:tcPr>
          <w:p>
            <w:pPr>
              <w:jc w:val="center"/>
              <w:rPr>
                <w:color w:val="0D0D0D"/>
                <w:szCs w:val="21"/>
                <w:highlight w:val="none"/>
              </w:rPr>
            </w:pPr>
            <w:r>
              <w:rPr>
                <w:rFonts w:hint="eastAsia" w:ascii="宋体" w:hAnsi="宋体"/>
                <w:bCs/>
                <w:kern w:val="0"/>
                <w:szCs w:val="21"/>
                <w:highlight w:val="none"/>
              </w:rPr>
              <w:t>中国雄安集团基础建设有限公司</w:t>
            </w:r>
          </w:p>
        </w:tc>
        <w:tc>
          <w:tcPr>
            <w:tcW w:w="862" w:type="dxa"/>
            <w:tcBorders>
              <w:top w:val="single" w:color="auto" w:sz="4" w:space="0"/>
              <w:left w:val="nil"/>
              <w:bottom w:val="single" w:color="auto" w:sz="4" w:space="0"/>
              <w:right w:val="single" w:color="auto" w:sz="4" w:space="0"/>
            </w:tcBorders>
            <w:noWrap w:val="0"/>
            <w:vAlign w:val="center"/>
          </w:tcPr>
          <w:p>
            <w:pPr>
              <w:jc w:val="center"/>
              <w:rPr>
                <w:rFonts w:hint="eastAsia"/>
                <w:color w:val="0D0D0D"/>
                <w:szCs w:val="21"/>
                <w:highlight w:val="none"/>
              </w:rPr>
            </w:pPr>
            <w:r>
              <w:rPr>
                <w:rFonts w:hint="eastAsia"/>
                <w:color w:val="0D0D0D"/>
                <w:szCs w:val="21"/>
                <w:highlight w:val="none"/>
              </w:rPr>
              <w:t>1</w:t>
            </w:r>
          </w:p>
        </w:tc>
        <w:tc>
          <w:tcPr>
            <w:tcW w:w="1724" w:type="dxa"/>
            <w:gridSpan w:val="2"/>
            <w:tcBorders>
              <w:top w:val="single" w:color="auto" w:sz="4" w:space="0"/>
              <w:left w:val="nil"/>
              <w:bottom w:val="single" w:color="auto" w:sz="4" w:space="0"/>
              <w:right w:val="single" w:color="auto" w:sz="4" w:space="0"/>
            </w:tcBorders>
            <w:noWrap w:val="0"/>
            <w:vAlign w:val="center"/>
          </w:tcPr>
          <w:p>
            <w:pPr>
              <w:jc w:val="center"/>
              <w:rPr>
                <w:rFonts w:hint="eastAsia"/>
                <w:color w:val="0D0D0D"/>
                <w:szCs w:val="21"/>
                <w:highlight w:val="none"/>
              </w:rPr>
            </w:pPr>
            <w:r>
              <w:rPr>
                <w:rFonts w:hint="eastAsia"/>
                <w:color w:val="0D0D0D"/>
                <w:szCs w:val="21"/>
                <w:highlight w:val="none"/>
              </w:rPr>
              <w:t>国企</w:t>
            </w:r>
          </w:p>
        </w:tc>
        <w:tc>
          <w:tcPr>
            <w:tcW w:w="1667" w:type="dxa"/>
            <w:tcBorders>
              <w:top w:val="single" w:color="auto" w:sz="4" w:space="0"/>
              <w:left w:val="nil"/>
              <w:bottom w:val="single" w:color="auto" w:sz="4" w:space="0"/>
              <w:right w:val="single" w:color="auto" w:sz="4" w:space="0"/>
            </w:tcBorders>
            <w:noWrap w:val="0"/>
            <w:vAlign w:val="center"/>
          </w:tcPr>
          <w:p>
            <w:pPr>
              <w:jc w:val="center"/>
              <w:rPr>
                <w:color w:val="0D0D0D"/>
                <w:szCs w:val="21"/>
                <w:highlight w:val="none"/>
              </w:rPr>
            </w:pPr>
            <w:r>
              <w:rPr>
                <w:rFonts w:hint="eastAsia"/>
                <w:color w:val="0D0D0D"/>
                <w:szCs w:val="21"/>
                <w:highlight w:val="none"/>
              </w:rPr>
              <w:t>河北雄安新区</w:t>
            </w:r>
          </w:p>
        </w:tc>
        <w:tc>
          <w:tcPr>
            <w:tcW w:w="4580" w:type="dxa"/>
            <w:tcBorders>
              <w:top w:val="single" w:color="auto" w:sz="4" w:space="0"/>
              <w:left w:val="nil"/>
              <w:bottom w:val="single" w:color="auto" w:sz="4" w:space="0"/>
              <w:right w:val="single" w:color="auto" w:sz="4" w:space="0"/>
            </w:tcBorders>
            <w:noWrap w:val="0"/>
            <w:vAlign w:val="center"/>
          </w:tcPr>
          <w:p>
            <w:pPr>
              <w:jc w:val="left"/>
              <w:rPr>
                <w:color w:val="0D0D0D"/>
                <w:szCs w:val="21"/>
                <w:highlight w:val="none"/>
              </w:rPr>
            </w:pPr>
            <w:r>
              <w:rPr>
                <w:rFonts w:hint="eastAsia"/>
                <w:color w:val="0D0D0D"/>
                <w:szCs w:val="21"/>
                <w:highlight w:val="none"/>
              </w:rPr>
              <w:t>牵头规划设计及整体雄安新区综合管廊的创新课题研究及应用，统筹项目建、管、运全寿命周期的管廊新技术研发和应用工作。</w:t>
            </w:r>
          </w:p>
        </w:tc>
        <w:tc>
          <w:tcPr>
            <w:tcW w:w="2017" w:type="dxa"/>
            <w:tcBorders>
              <w:top w:val="single" w:color="auto" w:sz="4" w:space="0"/>
              <w:left w:val="nil"/>
              <w:bottom w:val="single" w:color="auto" w:sz="4" w:space="0"/>
              <w:right w:val="single" w:color="auto" w:sz="4" w:space="0"/>
            </w:tcBorders>
            <w:noWrap w:val="0"/>
            <w:vAlign w:val="center"/>
          </w:tcPr>
          <w:p>
            <w:pPr>
              <w:jc w:val="center"/>
              <w:rPr>
                <w:rFonts w:hint="eastAsia"/>
                <w:bCs/>
                <w:kern w:val="0"/>
                <w:szCs w:val="21"/>
                <w:highlight w:val="none"/>
              </w:rPr>
            </w:pPr>
          </w:p>
        </w:tc>
      </w:tr>
      <w:tr>
        <w:tblPrEx>
          <w:tblCellMar>
            <w:top w:w="0" w:type="dxa"/>
            <w:left w:w="108" w:type="dxa"/>
            <w:bottom w:w="0" w:type="dxa"/>
            <w:right w:w="108" w:type="dxa"/>
          </w:tblCellMar>
        </w:tblPrEx>
        <w:trPr>
          <w:trHeight w:val="456" w:hRule="atLeast"/>
        </w:trPr>
        <w:tc>
          <w:tcPr>
            <w:tcW w:w="9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bCs/>
                <w:kern w:val="0"/>
                <w:szCs w:val="21"/>
                <w:highlight w:val="none"/>
              </w:rPr>
            </w:pPr>
            <w:r>
              <w:rPr>
                <w:rFonts w:hint="eastAsia"/>
                <w:bCs/>
                <w:kern w:val="0"/>
                <w:szCs w:val="21"/>
                <w:highlight w:val="none"/>
              </w:rPr>
              <w:t>2</w:t>
            </w:r>
          </w:p>
        </w:tc>
        <w:tc>
          <w:tcPr>
            <w:tcW w:w="2046" w:type="dxa"/>
            <w:gridSpan w:val="4"/>
            <w:tcBorders>
              <w:top w:val="single" w:color="auto" w:sz="4" w:space="0"/>
              <w:left w:val="nil"/>
              <w:bottom w:val="single" w:color="auto" w:sz="4" w:space="0"/>
              <w:right w:val="single" w:color="auto" w:sz="4" w:space="0"/>
            </w:tcBorders>
            <w:noWrap w:val="0"/>
            <w:vAlign w:val="center"/>
          </w:tcPr>
          <w:p>
            <w:pPr>
              <w:jc w:val="center"/>
              <w:rPr>
                <w:rFonts w:hint="eastAsia"/>
                <w:color w:val="0D0D0D"/>
                <w:szCs w:val="21"/>
                <w:highlight w:val="none"/>
              </w:rPr>
            </w:pPr>
            <w:r>
              <w:rPr>
                <w:rFonts w:hint="eastAsia" w:ascii="宋体" w:hAnsi="宋体"/>
                <w:bCs/>
                <w:kern w:val="0"/>
                <w:szCs w:val="21"/>
                <w:highlight w:val="none"/>
              </w:rPr>
              <w:t>北京市市政工程设计研究总院有限公司</w:t>
            </w:r>
          </w:p>
        </w:tc>
        <w:tc>
          <w:tcPr>
            <w:tcW w:w="862" w:type="dxa"/>
            <w:tcBorders>
              <w:top w:val="single" w:color="auto" w:sz="4" w:space="0"/>
              <w:left w:val="nil"/>
              <w:bottom w:val="single" w:color="auto" w:sz="4" w:space="0"/>
              <w:right w:val="single" w:color="auto" w:sz="4" w:space="0"/>
            </w:tcBorders>
            <w:noWrap w:val="0"/>
            <w:vAlign w:val="center"/>
          </w:tcPr>
          <w:p>
            <w:pPr>
              <w:jc w:val="center"/>
              <w:rPr>
                <w:rFonts w:hint="eastAsia"/>
                <w:color w:val="0D0D0D"/>
                <w:szCs w:val="21"/>
                <w:highlight w:val="none"/>
              </w:rPr>
            </w:pPr>
            <w:r>
              <w:rPr>
                <w:rFonts w:hint="eastAsia"/>
                <w:color w:val="0D0D0D"/>
                <w:szCs w:val="21"/>
                <w:highlight w:val="none"/>
              </w:rPr>
              <w:t>2</w:t>
            </w:r>
          </w:p>
        </w:tc>
        <w:tc>
          <w:tcPr>
            <w:tcW w:w="1724" w:type="dxa"/>
            <w:gridSpan w:val="2"/>
            <w:tcBorders>
              <w:top w:val="single" w:color="auto" w:sz="4" w:space="0"/>
              <w:left w:val="nil"/>
              <w:bottom w:val="single" w:color="auto" w:sz="4" w:space="0"/>
              <w:right w:val="single" w:color="auto" w:sz="4" w:space="0"/>
            </w:tcBorders>
            <w:noWrap w:val="0"/>
            <w:vAlign w:val="center"/>
          </w:tcPr>
          <w:p>
            <w:pPr>
              <w:jc w:val="center"/>
              <w:rPr>
                <w:color w:val="0D0D0D"/>
                <w:szCs w:val="21"/>
                <w:highlight w:val="none"/>
              </w:rPr>
            </w:pPr>
            <w:r>
              <w:rPr>
                <w:rFonts w:hint="eastAsia"/>
                <w:color w:val="0D0D0D"/>
                <w:szCs w:val="21"/>
                <w:highlight w:val="none"/>
              </w:rPr>
              <w:t>国企</w:t>
            </w:r>
          </w:p>
        </w:tc>
        <w:tc>
          <w:tcPr>
            <w:tcW w:w="1667" w:type="dxa"/>
            <w:tcBorders>
              <w:top w:val="single" w:color="auto" w:sz="4" w:space="0"/>
              <w:left w:val="nil"/>
              <w:bottom w:val="single" w:color="auto" w:sz="4" w:space="0"/>
              <w:right w:val="single" w:color="auto" w:sz="4" w:space="0"/>
            </w:tcBorders>
            <w:noWrap w:val="0"/>
            <w:vAlign w:val="center"/>
          </w:tcPr>
          <w:p>
            <w:pPr>
              <w:jc w:val="center"/>
              <w:rPr>
                <w:color w:val="0D0D0D"/>
                <w:szCs w:val="21"/>
                <w:highlight w:val="none"/>
              </w:rPr>
            </w:pPr>
            <w:r>
              <w:rPr>
                <w:rFonts w:hint="eastAsia"/>
                <w:color w:val="0D0D0D"/>
                <w:szCs w:val="21"/>
                <w:highlight w:val="none"/>
              </w:rPr>
              <w:t>北京市海淀区</w:t>
            </w:r>
          </w:p>
        </w:tc>
        <w:tc>
          <w:tcPr>
            <w:tcW w:w="4580" w:type="dxa"/>
            <w:tcBorders>
              <w:top w:val="single" w:color="auto" w:sz="4" w:space="0"/>
              <w:left w:val="nil"/>
              <w:bottom w:val="single" w:color="auto" w:sz="4" w:space="0"/>
              <w:right w:val="single" w:color="auto" w:sz="4" w:space="0"/>
            </w:tcBorders>
            <w:noWrap w:val="0"/>
            <w:vAlign w:val="center"/>
          </w:tcPr>
          <w:p>
            <w:pPr>
              <w:jc w:val="left"/>
              <w:rPr>
                <w:color w:val="0D0D0D"/>
                <w:szCs w:val="21"/>
                <w:highlight w:val="none"/>
              </w:rPr>
            </w:pPr>
            <w:r>
              <w:rPr>
                <w:rFonts w:hint="eastAsia"/>
                <w:color w:val="0D0D0D"/>
                <w:szCs w:val="21"/>
                <w:highlight w:val="none"/>
              </w:rPr>
              <w:t>牵头</w:t>
            </w:r>
            <w:r>
              <w:rPr>
                <w:rFonts w:hint="eastAsia"/>
                <w:color w:val="0D0D0D"/>
                <w:szCs w:val="21"/>
                <w:highlight w:val="none"/>
                <w:lang w:val="en-US" w:eastAsia="zh-CN"/>
              </w:rPr>
              <w:t>技术体系系统的研发，牵头研究</w:t>
            </w:r>
            <w:r>
              <w:rPr>
                <w:rFonts w:hint="eastAsia"/>
                <w:color w:val="0D0D0D"/>
                <w:szCs w:val="21"/>
                <w:highlight w:val="none"/>
              </w:rPr>
              <w:t>相关标准、规范的制定及对项目设计方案的审定和研究工作。</w:t>
            </w:r>
          </w:p>
        </w:tc>
        <w:tc>
          <w:tcPr>
            <w:tcW w:w="2017" w:type="dxa"/>
            <w:tcBorders>
              <w:top w:val="single" w:color="auto" w:sz="4" w:space="0"/>
              <w:left w:val="nil"/>
              <w:bottom w:val="single" w:color="auto" w:sz="4" w:space="0"/>
              <w:right w:val="single" w:color="auto" w:sz="4" w:space="0"/>
            </w:tcBorders>
            <w:noWrap w:val="0"/>
            <w:vAlign w:val="center"/>
          </w:tcPr>
          <w:p>
            <w:pPr>
              <w:jc w:val="center"/>
              <w:rPr>
                <w:bCs/>
                <w:kern w:val="0"/>
                <w:szCs w:val="21"/>
                <w:highlight w:val="none"/>
              </w:rPr>
            </w:pPr>
            <w:r>
              <w:rPr>
                <w:rFonts w:hint="eastAsia"/>
                <w:bCs/>
                <w:kern w:val="0"/>
                <w:szCs w:val="21"/>
                <w:highlight w:val="none"/>
              </w:rPr>
              <w:t>高新企业</w:t>
            </w:r>
          </w:p>
        </w:tc>
      </w:tr>
      <w:tr>
        <w:tblPrEx>
          <w:tblCellMar>
            <w:top w:w="0" w:type="dxa"/>
            <w:left w:w="108" w:type="dxa"/>
            <w:bottom w:w="0" w:type="dxa"/>
            <w:right w:w="108" w:type="dxa"/>
          </w:tblCellMar>
        </w:tblPrEx>
        <w:trPr>
          <w:trHeight w:val="456" w:hRule="atLeast"/>
        </w:trPr>
        <w:tc>
          <w:tcPr>
            <w:tcW w:w="9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bCs/>
                <w:kern w:val="0"/>
                <w:szCs w:val="21"/>
                <w:highlight w:val="none"/>
              </w:rPr>
            </w:pPr>
            <w:r>
              <w:rPr>
                <w:rFonts w:hint="eastAsia"/>
                <w:bCs/>
                <w:kern w:val="0"/>
                <w:szCs w:val="21"/>
                <w:highlight w:val="none"/>
              </w:rPr>
              <w:t>3</w:t>
            </w:r>
          </w:p>
        </w:tc>
        <w:tc>
          <w:tcPr>
            <w:tcW w:w="2046" w:type="dxa"/>
            <w:gridSpan w:val="4"/>
            <w:tcBorders>
              <w:top w:val="single" w:color="auto" w:sz="4" w:space="0"/>
              <w:left w:val="nil"/>
              <w:bottom w:val="single" w:color="auto" w:sz="4" w:space="0"/>
              <w:right w:val="single" w:color="auto" w:sz="4" w:space="0"/>
            </w:tcBorders>
            <w:noWrap w:val="0"/>
            <w:vAlign w:val="center"/>
          </w:tcPr>
          <w:p>
            <w:pPr>
              <w:jc w:val="center"/>
              <w:rPr>
                <w:color w:val="0D0D0D"/>
                <w:szCs w:val="21"/>
                <w:highlight w:val="none"/>
              </w:rPr>
            </w:pPr>
            <w:r>
              <w:rPr>
                <w:rFonts w:hint="eastAsia" w:ascii="宋体" w:hAnsi="宋体"/>
                <w:bCs/>
                <w:kern w:val="0"/>
                <w:szCs w:val="21"/>
                <w:highlight w:val="none"/>
              </w:rPr>
              <w:t>北京城建设计发展集团有限公司</w:t>
            </w:r>
          </w:p>
        </w:tc>
        <w:tc>
          <w:tcPr>
            <w:tcW w:w="862" w:type="dxa"/>
            <w:tcBorders>
              <w:top w:val="single" w:color="auto" w:sz="4" w:space="0"/>
              <w:left w:val="nil"/>
              <w:bottom w:val="single" w:color="auto" w:sz="4" w:space="0"/>
              <w:right w:val="single" w:color="auto" w:sz="4" w:space="0"/>
            </w:tcBorders>
            <w:noWrap w:val="0"/>
            <w:vAlign w:val="center"/>
          </w:tcPr>
          <w:p>
            <w:pPr>
              <w:jc w:val="center"/>
              <w:rPr>
                <w:rFonts w:hint="eastAsia"/>
                <w:color w:val="0D0D0D"/>
                <w:szCs w:val="21"/>
                <w:highlight w:val="none"/>
              </w:rPr>
            </w:pPr>
            <w:r>
              <w:rPr>
                <w:rFonts w:hint="eastAsia"/>
                <w:color w:val="0D0D0D"/>
                <w:szCs w:val="21"/>
                <w:highlight w:val="none"/>
              </w:rPr>
              <w:t>3</w:t>
            </w:r>
          </w:p>
        </w:tc>
        <w:tc>
          <w:tcPr>
            <w:tcW w:w="1724" w:type="dxa"/>
            <w:gridSpan w:val="2"/>
            <w:tcBorders>
              <w:top w:val="single" w:color="auto" w:sz="4" w:space="0"/>
              <w:left w:val="nil"/>
              <w:bottom w:val="single" w:color="auto" w:sz="4" w:space="0"/>
              <w:right w:val="single" w:color="auto" w:sz="4" w:space="0"/>
            </w:tcBorders>
            <w:noWrap w:val="0"/>
            <w:vAlign w:val="center"/>
          </w:tcPr>
          <w:p>
            <w:pPr>
              <w:jc w:val="center"/>
              <w:rPr>
                <w:color w:val="0D0D0D"/>
                <w:szCs w:val="21"/>
                <w:highlight w:val="none"/>
              </w:rPr>
            </w:pPr>
            <w:r>
              <w:rPr>
                <w:rFonts w:hint="eastAsia"/>
                <w:color w:val="0D0D0D"/>
                <w:szCs w:val="21"/>
                <w:highlight w:val="none"/>
              </w:rPr>
              <w:t>国企</w:t>
            </w:r>
          </w:p>
        </w:tc>
        <w:tc>
          <w:tcPr>
            <w:tcW w:w="1667" w:type="dxa"/>
            <w:tcBorders>
              <w:top w:val="single" w:color="auto" w:sz="4" w:space="0"/>
              <w:left w:val="nil"/>
              <w:bottom w:val="single" w:color="auto" w:sz="4" w:space="0"/>
              <w:right w:val="single" w:color="auto" w:sz="4" w:space="0"/>
            </w:tcBorders>
            <w:noWrap w:val="0"/>
            <w:vAlign w:val="center"/>
          </w:tcPr>
          <w:p>
            <w:pPr>
              <w:jc w:val="center"/>
              <w:rPr>
                <w:color w:val="0D0D0D"/>
                <w:szCs w:val="21"/>
                <w:highlight w:val="none"/>
              </w:rPr>
            </w:pPr>
            <w:r>
              <w:rPr>
                <w:rFonts w:hint="eastAsia"/>
                <w:color w:val="0D0D0D"/>
                <w:szCs w:val="21"/>
                <w:highlight w:val="none"/>
              </w:rPr>
              <w:t>北京市朝阳区</w:t>
            </w:r>
          </w:p>
        </w:tc>
        <w:tc>
          <w:tcPr>
            <w:tcW w:w="4580" w:type="dxa"/>
            <w:tcBorders>
              <w:top w:val="single" w:color="auto" w:sz="4" w:space="0"/>
              <w:left w:val="nil"/>
              <w:bottom w:val="single" w:color="auto" w:sz="4" w:space="0"/>
              <w:right w:val="single" w:color="auto" w:sz="4" w:space="0"/>
            </w:tcBorders>
            <w:noWrap w:val="0"/>
            <w:vAlign w:val="center"/>
          </w:tcPr>
          <w:p>
            <w:pPr>
              <w:jc w:val="left"/>
              <w:rPr>
                <w:color w:val="0D0D0D"/>
                <w:szCs w:val="21"/>
                <w:highlight w:val="none"/>
              </w:rPr>
            </w:pPr>
            <w:r>
              <w:rPr>
                <w:rFonts w:hint="eastAsia"/>
                <w:color w:val="0D0D0D"/>
                <w:szCs w:val="21"/>
                <w:highlight w:val="none"/>
              </w:rPr>
              <w:t>牵头</w:t>
            </w:r>
            <w:r>
              <w:rPr>
                <w:rFonts w:hint="eastAsia"/>
                <w:color w:val="0D0D0D"/>
                <w:szCs w:val="21"/>
                <w:highlight w:val="none"/>
                <w:lang w:val="en-US" w:eastAsia="zh-CN"/>
              </w:rPr>
              <w:t>技术体系系统的研发</w:t>
            </w:r>
            <w:r>
              <w:rPr>
                <w:rFonts w:hint="eastAsia"/>
                <w:color w:val="0D0D0D"/>
                <w:szCs w:val="21"/>
                <w:highlight w:val="none"/>
              </w:rPr>
              <w:t>相关标准、规范的制定及对项目设计方案的审定和研究工作。</w:t>
            </w:r>
          </w:p>
        </w:tc>
        <w:tc>
          <w:tcPr>
            <w:tcW w:w="2017" w:type="dxa"/>
            <w:tcBorders>
              <w:top w:val="single" w:color="auto" w:sz="4" w:space="0"/>
              <w:left w:val="nil"/>
              <w:bottom w:val="single" w:color="auto" w:sz="4" w:space="0"/>
              <w:right w:val="single" w:color="auto" w:sz="4" w:space="0"/>
            </w:tcBorders>
            <w:noWrap w:val="0"/>
            <w:vAlign w:val="center"/>
          </w:tcPr>
          <w:p>
            <w:pPr>
              <w:jc w:val="center"/>
              <w:rPr>
                <w:bCs/>
                <w:kern w:val="0"/>
                <w:szCs w:val="21"/>
                <w:highlight w:val="none"/>
              </w:rPr>
            </w:pPr>
            <w:r>
              <w:rPr>
                <w:rFonts w:hint="eastAsia"/>
                <w:bCs/>
                <w:kern w:val="0"/>
                <w:szCs w:val="21"/>
                <w:highlight w:val="none"/>
              </w:rPr>
              <w:t>高新企业</w:t>
            </w:r>
          </w:p>
        </w:tc>
      </w:tr>
      <w:tr>
        <w:tblPrEx>
          <w:tblCellMar>
            <w:top w:w="0" w:type="dxa"/>
            <w:left w:w="108" w:type="dxa"/>
            <w:bottom w:w="0" w:type="dxa"/>
            <w:right w:w="108" w:type="dxa"/>
          </w:tblCellMar>
        </w:tblPrEx>
        <w:trPr>
          <w:trHeight w:val="456" w:hRule="atLeast"/>
        </w:trPr>
        <w:tc>
          <w:tcPr>
            <w:tcW w:w="9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bCs/>
                <w:kern w:val="0"/>
                <w:szCs w:val="21"/>
                <w:highlight w:val="none"/>
              </w:rPr>
            </w:pPr>
            <w:r>
              <w:rPr>
                <w:rFonts w:hint="eastAsia"/>
                <w:bCs/>
                <w:kern w:val="0"/>
                <w:szCs w:val="21"/>
                <w:highlight w:val="none"/>
              </w:rPr>
              <w:t>4</w:t>
            </w:r>
          </w:p>
        </w:tc>
        <w:tc>
          <w:tcPr>
            <w:tcW w:w="2046" w:type="dxa"/>
            <w:gridSpan w:val="4"/>
            <w:tcBorders>
              <w:top w:val="single" w:color="auto" w:sz="4" w:space="0"/>
              <w:left w:val="nil"/>
              <w:bottom w:val="single" w:color="auto" w:sz="4" w:space="0"/>
              <w:right w:val="single" w:color="auto" w:sz="4" w:space="0"/>
            </w:tcBorders>
            <w:noWrap w:val="0"/>
            <w:vAlign w:val="center"/>
          </w:tcPr>
          <w:p>
            <w:pPr>
              <w:jc w:val="center"/>
              <w:rPr>
                <w:color w:val="0D0D0D"/>
                <w:szCs w:val="21"/>
                <w:highlight w:val="none"/>
              </w:rPr>
            </w:pPr>
            <w:r>
              <w:rPr>
                <w:rFonts w:hint="eastAsia" w:ascii="宋体" w:hAnsi="宋体"/>
                <w:bCs/>
                <w:kern w:val="0"/>
                <w:szCs w:val="21"/>
                <w:highlight w:val="none"/>
              </w:rPr>
              <w:t>中铁隧道集团二处有限公司</w:t>
            </w:r>
          </w:p>
        </w:tc>
        <w:tc>
          <w:tcPr>
            <w:tcW w:w="862" w:type="dxa"/>
            <w:tcBorders>
              <w:top w:val="single" w:color="auto" w:sz="4" w:space="0"/>
              <w:left w:val="nil"/>
              <w:bottom w:val="single" w:color="auto" w:sz="4" w:space="0"/>
              <w:right w:val="single" w:color="auto" w:sz="4" w:space="0"/>
            </w:tcBorders>
            <w:noWrap w:val="0"/>
            <w:vAlign w:val="center"/>
          </w:tcPr>
          <w:p>
            <w:pPr>
              <w:jc w:val="center"/>
              <w:rPr>
                <w:rFonts w:hint="eastAsia"/>
                <w:color w:val="0D0D0D"/>
                <w:szCs w:val="21"/>
                <w:highlight w:val="none"/>
              </w:rPr>
            </w:pPr>
            <w:r>
              <w:rPr>
                <w:rFonts w:hint="eastAsia"/>
                <w:color w:val="0D0D0D"/>
                <w:szCs w:val="21"/>
                <w:highlight w:val="none"/>
              </w:rPr>
              <w:t>4</w:t>
            </w:r>
          </w:p>
        </w:tc>
        <w:tc>
          <w:tcPr>
            <w:tcW w:w="1724" w:type="dxa"/>
            <w:gridSpan w:val="2"/>
            <w:tcBorders>
              <w:top w:val="single" w:color="auto" w:sz="4" w:space="0"/>
              <w:left w:val="nil"/>
              <w:bottom w:val="single" w:color="auto" w:sz="4" w:space="0"/>
              <w:right w:val="single" w:color="auto" w:sz="4" w:space="0"/>
            </w:tcBorders>
            <w:noWrap w:val="0"/>
            <w:vAlign w:val="center"/>
          </w:tcPr>
          <w:p>
            <w:pPr>
              <w:jc w:val="center"/>
              <w:rPr>
                <w:color w:val="0D0D0D"/>
                <w:szCs w:val="21"/>
                <w:highlight w:val="none"/>
              </w:rPr>
            </w:pPr>
            <w:r>
              <w:rPr>
                <w:rFonts w:hint="eastAsia"/>
                <w:color w:val="0D0D0D"/>
                <w:szCs w:val="21"/>
                <w:highlight w:val="none"/>
              </w:rPr>
              <w:t>国企</w:t>
            </w:r>
          </w:p>
        </w:tc>
        <w:tc>
          <w:tcPr>
            <w:tcW w:w="1667" w:type="dxa"/>
            <w:tcBorders>
              <w:top w:val="single" w:color="auto" w:sz="4" w:space="0"/>
              <w:left w:val="nil"/>
              <w:bottom w:val="single" w:color="auto" w:sz="4" w:space="0"/>
              <w:right w:val="single" w:color="auto" w:sz="4" w:space="0"/>
            </w:tcBorders>
            <w:noWrap w:val="0"/>
            <w:vAlign w:val="center"/>
          </w:tcPr>
          <w:p>
            <w:pPr>
              <w:jc w:val="center"/>
              <w:rPr>
                <w:color w:val="0D0D0D"/>
                <w:szCs w:val="21"/>
                <w:highlight w:val="none"/>
              </w:rPr>
            </w:pPr>
            <w:r>
              <w:rPr>
                <w:rFonts w:hint="eastAsia"/>
                <w:color w:val="0D0D0D"/>
                <w:szCs w:val="21"/>
                <w:highlight w:val="none"/>
              </w:rPr>
              <w:t>河北廊坊市</w:t>
            </w:r>
          </w:p>
        </w:tc>
        <w:tc>
          <w:tcPr>
            <w:tcW w:w="4580" w:type="dxa"/>
            <w:tcBorders>
              <w:top w:val="single" w:color="auto" w:sz="4" w:space="0"/>
              <w:left w:val="nil"/>
              <w:bottom w:val="single" w:color="auto" w:sz="4" w:space="0"/>
              <w:right w:val="single" w:color="auto" w:sz="4" w:space="0"/>
            </w:tcBorders>
            <w:noWrap w:val="0"/>
            <w:vAlign w:val="center"/>
          </w:tcPr>
          <w:p>
            <w:pPr>
              <w:jc w:val="left"/>
              <w:rPr>
                <w:color w:val="0D0D0D"/>
                <w:szCs w:val="21"/>
                <w:highlight w:val="none"/>
              </w:rPr>
            </w:pPr>
            <w:r>
              <w:rPr>
                <w:rFonts w:hint="eastAsia"/>
                <w:color w:val="0D0D0D"/>
                <w:szCs w:val="21"/>
                <w:highlight w:val="none"/>
              </w:rPr>
              <w:t>具体研发施工过程的成套技术创新和应用试验。</w:t>
            </w:r>
          </w:p>
        </w:tc>
        <w:tc>
          <w:tcPr>
            <w:tcW w:w="2017" w:type="dxa"/>
            <w:tcBorders>
              <w:top w:val="single" w:color="auto" w:sz="4" w:space="0"/>
              <w:left w:val="nil"/>
              <w:bottom w:val="single" w:color="auto" w:sz="4" w:space="0"/>
              <w:right w:val="single" w:color="auto" w:sz="4" w:space="0"/>
            </w:tcBorders>
            <w:noWrap w:val="0"/>
            <w:vAlign w:val="center"/>
          </w:tcPr>
          <w:p>
            <w:pPr>
              <w:jc w:val="center"/>
              <w:rPr>
                <w:bCs/>
                <w:kern w:val="0"/>
                <w:szCs w:val="21"/>
                <w:highlight w:val="none"/>
              </w:rPr>
            </w:pPr>
            <w:r>
              <w:rPr>
                <w:rFonts w:hint="eastAsia"/>
                <w:bCs/>
                <w:kern w:val="0"/>
                <w:szCs w:val="21"/>
                <w:highlight w:val="none"/>
              </w:rPr>
              <w:t>高新企业</w:t>
            </w:r>
          </w:p>
        </w:tc>
      </w:tr>
      <w:tr>
        <w:tblPrEx>
          <w:tblCellMar>
            <w:top w:w="0" w:type="dxa"/>
            <w:left w:w="108" w:type="dxa"/>
            <w:bottom w:w="0" w:type="dxa"/>
            <w:right w:w="108" w:type="dxa"/>
          </w:tblCellMar>
        </w:tblPrEx>
        <w:trPr>
          <w:trHeight w:val="456" w:hRule="atLeast"/>
        </w:trPr>
        <w:tc>
          <w:tcPr>
            <w:tcW w:w="9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bCs/>
                <w:kern w:val="0"/>
                <w:szCs w:val="21"/>
                <w:highlight w:val="none"/>
              </w:rPr>
            </w:pPr>
            <w:r>
              <w:rPr>
                <w:rFonts w:hint="eastAsia"/>
                <w:bCs/>
                <w:kern w:val="0"/>
                <w:szCs w:val="21"/>
                <w:highlight w:val="none"/>
              </w:rPr>
              <w:t>5</w:t>
            </w:r>
          </w:p>
        </w:tc>
        <w:tc>
          <w:tcPr>
            <w:tcW w:w="2046" w:type="dxa"/>
            <w:gridSpan w:val="4"/>
            <w:tcBorders>
              <w:top w:val="single" w:color="auto" w:sz="4" w:space="0"/>
              <w:left w:val="nil"/>
              <w:bottom w:val="single" w:color="auto" w:sz="4" w:space="0"/>
              <w:right w:val="single" w:color="auto" w:sz="4" w:space="0"/>
            </w:tcBorders>
            <w:noWrap w:val="0"/>
            <w:vAlign w:val="center"/>
          </w:tcPr>
          <w:p>
            <w:pPr>
              <w:jc w:val="center"/>
              <w:rPr>
                <w:color w:val="0D0D0D"/>
                <w:szCs w:val="21"/>
                <w:highlight w:val="none"/>
              </w:rPr>
            </w:pPr>
            <w:r>
              <w:rPr>
                <w:rFonts w:hint="eastAsia" w:ascii="宋体" w:hAnsi="宋体"/>
                <w:bCs/>
                <w:kern w:val="0"/>
                <w:szCs w:val="21"/>
                <w:highlight w:val="none"/>
              </w:rPr>
              <w:t>河北省建筑科学研究院有限公司</w:t>
            </w:r>
          </w:p>
        </w:tc>
        <w:tc>
          <w:tcPr>
            <w:tcW w:w="862" w:type="dxa"/>
            <w:tcBorders>
              <w:top w:val="single" w:color="auto" w:sz="4" w:space="0"/>
              <w:left w:val="nil"/>
              <w:bottom w:val="single" w:color="auto" w:sz="4" w:space="0"/>
              <w:right w:val="single" w:color="auto" w:sz="4" w:space="0"/>
            </w:tcBorders>
            <w:noWrap w:val="0"/>
            <w:vAlign w:val="center"/>
          </w:tcPr>
          <w:p>
            <w:pPr>
              <w:jc w:val="center"/>
              <w:rPr>
                <w:rFonts w:hint="eastAsia"/>
                <w:color w:val="0D0D0D"/>
                <w:szCs w:val="21"/>
                <w:highlight w:val="none"/>
              </w:rPr>
            </w:pPr>
            <w:r>
              <w:rPr>
                <w:rFonts w:hint="eastAsia"/>
                <w:color w:val="0D0D0D"/>
                <w:szCs w:val="21"/>
                <w:highlight w:val="none"/>
              </w:rPr>
              <w:t>5</w:t>
            </w:r>
          </w:p>
        </w:tc>
        <w:tc>
          <w:tcPr>
            <w:tcW w:w="1724" w:type="dxa"/>
            <w:gridSpan w:val="2"/>
            <w:tcBorders>
              <w:top w:val="single" w:color="auto" w:sz="4" w:space="0"/>
              <w:left w:val="nil"/>
              <w:bottom w:val="single" w:color="auto" w:sz="4" w:space="0"/>
              <w:right w:val="single" w:color="auto" w:sz="4" w:space="0"/>
            </w:tcBorders>
            <w:noWrap w:val="0"/>
            <w:vAlign w:val="center"/>
          </w:tcPr>
          <w:p>
            <w:pPr>
              <w:jc w:val="center"/>
              <w:rPr>
                <w:color w:val="0D0D0D"/>
                <w:szCs w:val="21"/>
                <w:highlight w:val="none"/>
              </w:rPr>
            </w:pPr>
            <w:r>
              <w:rPr>
                <w:rFonts w:hint="eastAsia"/>
                <w:color w:val="0D0D0D"/>
                <w:szCs w:val="21"/>
                <w:highlight w:val="none"/>
              </w:rPr>
              <w:t>国企</w:t>
            </w:r>
          </w:p>
        </w:tc>
        <w:tc>
          <w:tcPr>
            <w:tcW w:w="1667" w:type="dxa"/>
            <w:tcBorders>
              <w:top w:val="single" w:color="auto" w:sz="4" w:space="0"/>
              <w:left w:val="nil"/>
              <w:bottom w:val="single" w:color="auto" w:sz="4" w:space="0"/>
              <w:right w:val="single" w:color="auto" w:sz="4" w:space="0"/>
            </w:tcBorders>
            <w:noWrap w:val="0"/>
            <w:vAlign w:val="center"/>
          </w:tcPr>
          <w:p>
            <w:pPr>
              <w:jc w:val="center"/>
              <w:rPr>
                <w:color w:val="0D0D0D"/>
                <w:szCs w:val="21"/>
                <w:highlight w:val="none"/>
              </w:rPr>
            </w:pPr>
            <w:r>
              <w:rPr>
                <w:rFonts w:hint="eastAsia"/>
                <w:color w:val="0D0D0D"/>
                <w:szCs w:val="21"/>
                <w:highlight w:val="none"/>
              </w:rPr>
              <w:t>河北石家庄市</w:t>
            </w:r>
          </w:p>
        </w:tc>
        <w:tc>
          <w:tcPr>
            <w:tcW w:w="4580" w:type="dxa"/>
            <w:tcBorders>
              <w:top w:val="single" w:color="auto" w:sz="4" w:space="0"/>
              <w:left w:val="nil"/>
              <w:bottom w:val="single" w:color="auto" w:sz="4" w:space="0"/>
              <w:right w:val="single" w:color="auto" w:sz="4" w:space="0"/>
            </w:tcBorders>
            <w:noWrap w:val="0"/>
            <w:vAlign w:val="center"/>
          </w:tcPr>
          <w:p>
            <w:pPr>
              <w:jc w:val="left"/>
              <w:rPr>
                <w:color w:val="0D0D0D"/>
                <w:szCs w:val="21"/>
                <w:highlight w:val="none"/>
              </w:rPr>
            </w:pPr>
            <w:r>
              <w:rPr>
                <w:rFonts w:hint="eastAsia"/>
                <w:color w:val="0D0D0D"/>
                <w:szCs w:val="21"/>
                <w:highlight w:val="none"/>
              </w:rPr>
              <w:t>对具体方案的标准及规范进行整理和数据分析及研究制定。</w:t>
            </w:r>
          </w:p>
        </w:tc>
        <w:tc>
          <w:tcPr>
            <w:tcW w:w="2017" w:type="dxa"/>
            <w:tcBorders>
              <w:top w:val="single" w:color="auto" w:sz="4" w:space="0"/>
              <w:left w:val="nil"/>
              <w:bottom w:val="single" w:color="auto" w:sz="4" w:space="0"/>
              <w:right w:val="single" w:color="auto" w:sz="4" w:space="0"/>
            </w:tcBorders>
            <w:noWrap w:val="0"/>
            <w:vAlign w:val="center"/>
          </w:tcPr>
          <w:p>
            <w:pPr>
              <w:jc w:val="center"/>
              <w:rPr>
                <w:bCs/>
                <w:kern w:val="0"/>
                <w:szCs w:val="21"/>
                <w:highlight w:val="none"/>
              </w:rPr>
            </w:pPr>
            <w:r>
              <w:rPr>
                <w:rFonts w:hint="eastAsia"/>
                <w:bCs/>
                <w:kern w:val="0"/>
                <w:szCs w:val="21"/>
                <w:highlight w:val="none"/>
              </w:rPr>
              <w:t>高新企业</w:t>
            </w:r>
          </w:p>
        </w:tc>
      </w:tr>
    </w:tbl>
    <w:p>
      <w:pPr>
        <w:rPr>
          <w:rFonts w:hint="eastAsia"/>
          <w:b/>
          <w:sz w:val="28"/>
          <w:szCs w:val="28"/>
        </w:rPr>
      </w:pPr>
      <w:r>
        <w:rPr>
          <w:rFonts w:hint="eastAsia"/>
          <w:b/>
          <w:sz w:val="28"/>
          <w:szCs w:val="28"/>
        </w:rPr>
        <w:br w:type="page"/>
      </w:r>
    </w:p>
    <w:p>
      <w:pPr>
        <w:rPr>
          <w:b/>
          <w:sz w:val="28"/>
          <w:szCs w:val="28"/>
        </w:rPr>
      </w:pPr>
      <w:r>
        <w:rPr>
          <w:rFonts w:hint="eastAsia"/>
          <w:b/>
          <w:sz w:val="28"/>
          <w:szCs w:val="28"/>
        </w:rPr>
        <w:t>科学技术进步奖提名编</w:t>
      </w:r>
      <w:r>
        <w:rPr>
          <w:b/>
          <w:sz w:val="28"/>
          <w:szCs w:val="28"/>
        </w:rPr>
        <w:t>号：243-</w:t>
      </w:r>
      <w:r>
        <w:rPr>
          <w:rFonts w:hint="eastAsia"/>
          <w:b/>
          <w:sz w:val="28"/>
          <w:szCs w:val="28"/>
        </w:rPr>
        <w:t>403</w:t>
      </w:r>
    </w:p>
    <w:tbl>
      <w:tblPr>
        <w:tblStyle w:val="5"/>
        <w:tblW w:w="0" w:type="auto"/>
        <w:tblInd w:w="91" w:type="dxa"/>
        <w:tblLayout w:type="fixed"/>
        <w:tblCellMar>
          <w:top w:w="0" w:type="dxa"/>
          <w:left w:w="108" w:type="dxa"/>
          <w:bottom w:w="0" w:type="dxa"/>
          <w:right w:w="108" w:type="dxa"/>
        </w:tblCellMar>
      </w:tblPr>
      <w:tblGrid>
        <w:gridCol w:w="966"/>
        <w:gridCol w:w="894"/>
        <w:gridCol w:w="495"/>
        <w:gridCol w:w="720"/>
        <w:gridCol w:w="1791"/>
        <w:gridCol w:w="1830"/>
        <w:gridCol w:w="4980"/>
        <w:gridCol w:w="2559"/>
      </w:tblGrid>
      <w:tr>
        <w:tblPrEx>
          <w:tblCellMar>
            <w:top w:w="0" w:type="dxa"/>
            <w:left w:w="108" w:type="dxa"/>
            <w:bottom w:w="0" w:type="dxa"/>
            <w:right w:w="108" w:type="dxa"/>
          </w:tblCellMar>
        </w:tblPrEx>
        <w:trPr>
          <w:trHeight w:val="623" w:hRule="atLeast"/>
        </w:trPr>
        <w:tc>
          <w:tcPr>
            <w:tcW w:w="235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b/>
                <w:bCs/>
                <w:kern w:val="0"/>
                <w:sz w:val="24"/>
              </w:rPr>
            </w:pPr>
            <w:r>
              <w:rPr>
                <w:rFonts w:hint="eastAsia" w:hAnsi="宋体"/>
                <w:b/>
                <w:bCs/>
                <w:kern w:val="0"/>
                <w:sz w:val="24"/>
              </w:rPr>
              <w:t>项目名称</w:t>
            </w:r>
          </w:p>
        </w:tc>
        <w:tc>
          <w:tcPr>
            <w:tcW w:w="11880" w:type="dxa"/>
            <w:gridSpan w:val="5"/>
            <w:tcBorders>
              <w:top w:val="single" w:color="auto" w:sz="4" w:space="0"/>
              <w:left w:val="nil"/>
              <w:bottom w:val="single" w:color="auto" w:sz="4" w:space="0"/>
              <w:right w:val="single" w:color="000000" w:sz="4" w:space="0"/>
            </w:tcBorders>
            <w:noWrap w:val="0"/>
            <w:vAlign w:val="center"/>
          </w:tcPr>
          <w:p>
            <w:pPr>
              <w:widowControl/>
              <w:jc w:val="center"/>
              <w:rPr>
                <w:rFonts w:hint="eastAsia"/>
                <w:b/>
                <w:bCs/>
                <w:kern w:val="0"/>
                <w:sz w:val="24"/>
              </w:rPr>
            </w:pPr>
            <w:r>
              <w:rPr>
                <w:rFonts w:ascii="宋体" w:hAnsi="宋体" w:cs="宋体"/>
                <w:b/>
                <w:sz w:val="24"/>
                <w:szCs w:val="21"/>
              </w:rPr>
              <w:t>面向雄安的响应式智能公交关键技术应用</w:t>
            </w:r>
          </w:p>
        </w:tc>
      </w:tr>
      <w:tr>
        <w:trPr>
          <w:trHeight w:val="559" w:hRule="atLeast"/>
        </w:trPr>
        <w:tc>
          <w:tcPr>
            <w:tcW w:w="2355" w:type="dxa"/>
            <w:gridSpan w:val="3"/>
            <w:tcBorders>
              <w:top w:val="nil"/>
              <w:left w:val="single" w:color="auto" w:sz="4" w:space="0"/>
              <w:bottom w:val="single" w:color="auto" w:sz="4" w:space="0"/>
              <w:right w:val="single" w:color="auto" w:sz="4" w:space="0"/>
            </w:tcBorders>
            <w:noWrap w:val="0"/>
            <w:vAlign w:val="center"/>
          </w:tcPr>
          <w:p>
            <w:pPr>
              <w:widowControl/>
              <w:jc w:val="center"/>
              <w:rPr>
                <w:b/>
                <w:bCs/>
                <w:kern w:val="0"/>
                <w:sz w:val="24"/>
              </w:rPr>
            </w:pPr>
            <w:r>
              <w:rPr>
                <w:rFonts w:hint="eastAsia" w:hAnsi="宋体"/>
                <w:b/>
                <w:bCs/>
                <w:kern w:val="0"/>
                <w:sz w:val="24"/>
              </w:rPr>
              <w:t>提名单位</w:t>
            </w:r>
          </w:p>
        </w:tc>
        <w:tc>
          <w:tcPr>
            <w:tcW w:w="11880" w:type="dxa"/>
            <w:gridSpan w:val="5"/>
            <w:tcBorders>
              <w:top w:val="single" w:color="auto" w:sz="4" w:space="0"/>
              <w:left w:val="nil"/>
              <w:bottom w:val="single" w:color="auto" w:sz="4" w:space="0"/>
              <w:right w:val="single" w:color="000000" w:sz="4" w:space="0"/>
            </w:tcBorders>
            <w:noWrap w:val="0"/>
            <w:vAlign w:val="center"/>
          </w:tcPr>
          <w:p>
            <w:pPr>
              <w:widowControl/>
              <w:jc w:val="center"/>
              <w:rPr>
                <w:rFonts w:hint="eastAsia"/>
                <w:b/>
                <w:bCs/>
                <w:kern w:val="0"/>
                <w:sz w:val="24"/>
              </w:rPr>
            </w:pPr>
            <w:r>
              <w:rPr>
                <w:rFonts w:hint="eastAsia"/>
                <w:b/>
                <w:bCs/>
                <w:kern w:val="0"/>
                <w:sz w:val="24"/>
              </w:rPr>
              <w:t>雄安新区管委会</w:t>
            </w:r>
          </w:p>
        </w:tc>
      </w:tr>
      <w:tr>
        <w:tblPrEx>
          <w:tblCellMar>
            <w:top w:w="0" w:type="dxa"/>
            <w:left w:w="108" w:type="dxa"/>
            <w:bottom w:w="0" w:type="dxa"/>
            <w:right w:w="108" w:type="dxa"/>
          </w:tblCellMar>
        </w:tblPrEx>
        <w:trPr>
          <w:trHeight w:val="575" w:hRule="atLeast"/>
        </w:trPr>
        <w:tc>
          <w:tcPr>
            <w:tcW w:w="14235" w:type="dxa"/>
            <w:gridSpan w:val="8"/>
            <w:tcBorders>
              <w:top w:val="single" w:color="auto" w:sz="4" w:space="0"/>
              <w:left w:val="single" w:color="auto" w:sz="4" w:space="0"/>
              <w:bottom w:val="single" w:color="auto" w:sz="4" w:space="0"/>
              <w:right w:val="single" w:color="000000" w:sz="4" w:space="0"/>
            </w:tcBorders>
            <w:noWrap w:val="0"/>
            <w:vAlign w:val="center"/>
          </w:tcPr>
          <w:p>
            <w:pPr>
              <w:widowControl/>
              <w:jc w:val="center"/>
              <w:rPr>
                <w:b/>
                <w:bCs/>
                <w:kern w:val="0"/>
                <w:sz w:val="22"/>
                <w:szCs w:val="22"/>
              </w:rPr>
            </w:pPr>
            <w:r>
              <w:rPr>
                <w:rFonts w:hint="eastAsia" w:hAnsi="宋体"/>
                <w:b/>
                <w:bCs/>
                <w:kern w:val="0"/>
                <w:sz w:val="24"/>
              </w:rPr>
              <w:t>主要完成人情况表</w:t>
            </w:r>
          </w:p>
        </w:tc>
      </w:tr>
      <w:tr>
        <w:tblPrEx>
          <w:tblCellMar>
            <w:top w:w="0" w:type="dxa"/>
            <w:left w:w="108" w:type="dxa"/>
            <w:bottom w:w="0" w:type="dxa"/>
            <w:right w:w="108" w:type="dxa"/>
          </w:tblCellMar>
        </w:tblPrEx>
        <w:trPr>
          <w:trHeight w:val="559" w:hRule="atLeast"/>
        </w:trPr>
        <w:tc>
          <w:tcPr>
            <w:tcW w:w="966" w:type="dxa"/>
            <w:tcBorders>
              <w:top w:val="nil"/>
              <w:left w:val="single" w:color="auto" w:sz="4" w:space="0"/>
              <w:bottom w:val="single" w:color="auto" w:sz="4" w:space="0"/>
              <w:right w:val="single" w:color="auto" w:sz="4" w:space="0"/>
            </w:tcBorders>
            <w:noWrap w:val="0"/>
            <w:vAlign w:val="center"/>
          </w:tcPr>
          <w:p>
            <w:pPr>
              <w:widowControl/>
              <w:jc w:val="center"/>
              <w:rPr>
                <w:rFonts w:hint="eastAsia"/>
                <w:b/>
                <w:bCs/>
                <w:kern w:val="0"/>
                <w:szCs w:val="21"/>
              </w:rPr>
            </w:pPr>
            <w:r>
              <w:rPr>
                <w:rFonts w:hAnsi="宋体"/>
                <w:b/>
                <w:bCs/>
                <w:kern w:val="0"/>
                <w:szCs w:val="21"/>
              </w:rPr>
              <w:t>姓名</w:t>
            </w:r>
          </w:p>
        </w:tc>
        <w:tc>
          <w:tcPr>
            <w:tcW w:w="894" w:type="dxa"/>
            <w:tcBorders>
              <w:top w:val="nil"/>
              <w:left w:val="nil"/>
              <w:bottom w:val="single" w:color="auto" w:sz="4" w:space="0"/>
              <w:right w:val="single" w:color="auto" w:sz="4" w:space="0"/>
            </w:tcBorders>
            <w:noWrap w:val="0"/>
            <w:vAlign w:val="center"/>
          </w:tcPr>
          <w:p>
            <w:pPr>
              <w:widowControl/>
              <w:jc w:val="center"/>
              <w:rPr>
                <w:rFonts w:hint="eastAsia"/>
                <w:b/>
                <w:bCs/>
                <w:kern w:val="0"/>
                <w:szCs w:val="21"/>
              </w:rPr>
            </w:pPr>
            <w:r>
              <w:rPr>
                <w:rFonts w:hint="eastAsia"/>
                <w:b/>
                <w:bCs/>
                <w:kern w:val="0"/>
                <w:szCs w:val="21"/>
              </w:rPr>
              <w:t>排名</w:t>
            </w:r>
          </w:p>
        </w:tc>
        <w:tc>
          <w:tcPr>
            <w:tcW w:w="1215" w:type="dxa"/>
            <w:gridSpan w:val="2"/>
            <w:tcBorders>
              <w:top w:val="nil"/>
              <w:left w:val="nil"/>
              <w:bottom w:val="single" w:color="auto" w:sz="4" w:space="0"/>
              <w:right w:val="single" w:color="auto" w:sz="4" w:space="0"/>
            </w:tcBorders>
            <w:noWrap w:val="0"/>
            <w:vAlign w:val="center"/>
          </w:tcPr>
          <w:p>
            <w:pPr>
              <w:widowControl/>
              <w:jc w:val="center"/>
              <w:rPr>
                <w:b/>
                <w:bCs/>
                <w:kern w:val="0"/>
                <w:szCs w:val="21"/>
              </w:rPr>
            </w:pPr>
            <w:r>
              <w:rPr>
                <w:rFonts w:hAnsi="宋体"/>
                <w:b/>
                <w:bCs/>
                <w:kern w:val="0"/>
                <w:szCs w:val="21"/>
              </w:rPr>
              <w:t>技术职称</w:t>
            </w:r>
          </w:p>
        </w:tc>
        <w:tc>
          <w:tcPr>
            <w:tcW w:w="1791" w:type="dxa"/>
            <w:tcBorders>
              <w:top w:val="nil"/>
              <w:left w:val="nil"/>
              <w:bottom w:val="single" w:color="auto" w:sz="4" w:space="0"/>
              <w:right w:val="single" w:color="auto" w:sz="4" w:space="0"/>
            </w:tcBorders>
            <w:noWrap w:val="0"/>
            <w:vAlign w:val="center"/>
          </w:tcPr>
          <w:p>
            <w:pPr>
              <w:widowControl/>
              <w:jc w:val="center"/>
              <w:rPr>
                <w:b/>
                <w:bCs/>
                <w:kern w:val="0"/>
                <w:szCs w:val="21"/>
              </w:rPr>
            </w:pPr>
            <w:r>
              <w:rPr>
                <w:rFonts w:hAnsi="宋体"/>
                <w:b/>
                <w:bCs/>
                <w:kern w:val="0"/>
                <w:szCs w:val="21"/>
              </w:rPr>
              <w:t>工作单位</w:t>
            </w:r>
          </w:p>
        </w:tc>
        <w:tc>
          <w:tcPr>
            <w:tcW w:w="1830" w:type="dxa"/>
            <w:tcBorders>
              <w:top w:val="nil"/>
              <w:left w:val="nil"/>
              <w:bottom w:val="single" w:color="auto" w:sz="4" w:space="0"/>
              <w:right w:val="single" w:color="auto" w:sz="4" w:space="0"/>
            </w:tcBorders>
            <w:noWrap w:val="0"/>
            <w:vAlign w:val="center"/>
          </w:tcPr>
          <w:p>
            <w:pPr>
              <w:widowControl/>
              <w:jc w:val="center"/>
              <w:rPr>
                <w:b/>
                <w:bCs/>
                <w:kern w:val="0"/>
                <w:szCs w:val="21"/>
              </w:rPr>
            </w:pPr>
            <w:r>
              <w:rPr>
                <w:rFonts w:hAnsi="宋体"/>
                <w:b/>
                <w:bCs/>
                <w:kern w:val="0"/>
                <w:szCs w:val="21"/>
              </w:rPr>
              <w:t>完成单位</w:t>
            </w:r>
          </w:p>
        </w:tc>
        <w:tc>
          <w:tcPr>
            <w:tcW w:w="4980" w:type="dxa"/>
            <w:tcBorders>
              <w:top w:val="nil"/>
              <w:left w:val="nil"/>
              <w:bottom w:val="single" w:color="auto" w:sz="4" w:space="0"/>
              <w:right w:val="single" w:color="auto" w:sz="4" w:space="0"/>
            </w:tcBorders>
            <w:noWrap w:val="0"/>
            <w:vAlign w:val="center"/>
          </w:tcPr>
          <w:p>
            <w:pPr>
              <w:widowControl/>
              <w:jc w:val="center"/>
              <w:rPr>
                <w:b/>
                <w:bCs/>
                <w:kern w:val="0"/>
                <w:szCs w:val="21"/>
              </w:rPr>
            </w:pPr>
            <w:r>
              <w:rPr>
                <w:rFonts w:hint="eastAsia" w:hAnsi="宋体"/>
                <w:b/>
                <w:bCs/>
                <w:kern w:val="0"/>
                <w:szCs w:val="21"/>
              </w:rPr>
              <w:t>对本项目技术创造性贡献</w:t>
            </w:r>
          </w:p>
        </w:tc>
        <w:tc>
          <w:tcPr>
            <w:tcW w:w="2559" w:type="dxa"/>
            <w:tcBorders>
              <w:top w:val="nil"/>
              <w:left w:val="nil"/>
              <w:bottom w:val="single" w:color="auto" w:sz="4" w:space="0"/>
              <w:right w:val="single" w:color="auto" w:sz="4" w:space="0"/>
            </w:tcBorders>
            <w:noWrap w:val="0"/>
            <w:vAlign w:val="center"/>
          </w:tcPr>
          <w:p>
            <w:pPr>
              <w:widowControl/>
              <w:jc w:val="center"/>
              <w:rPr>
                <w:b/>
                <w:bCs/>
                <w:kern w:val="0"/>
                <w:szCs w:val="21"/>
              </w:rPr>
            </w:pPr>
            <w:r>
              <w:rPr>
                <w:rFonts w:hint="eastAsia" w:hAnsi="宋体"/>
                <w:b/>
                <w:bCs/>
                <w:kern w:val="0"/>
                <w:szCs w:val="21"/>
              </w:rPr>
              <w:t>曾获科学技术奖励情况</w:t>
            </w: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bCs/>
                <w:kern w:val="0"/>
                <w:szCs w:val="21"/>
              </w:rPr>
            </w:pPr>
            <w:r>
              <w:rPr>
                <w:szCs w:val="21"/>
              </w:rPr>
              <w:t>李凯</w:t>
            </w:r>
          </w:p>
        </w:tc>
        <w:tc>
          <w:tcPr>
            <w:tcW w:w="894" w:type="dxa"/>
            <w:tcBorders>
              <w:top w:val="nil"/>
              <w:left w:val="nil"/>
              <w:bottom w:val="single" w:color="auto" w:sz="4" w:space="0"/>
              <w:right w:val="single" w:color="auto" w:sz="4" w:space="0"/>
            </w:tcBorders>
            <w:noWrap w:val="0"/>
            <w:vAlign w:val="center"/>
          </w:tcPr>
          <w:p>
            <w:pPr>
              <w:widowControl/>
              <w:jc w:val="center"/>
              <w:rPr>
                <w:rFonts w:hint="eastAsia" w:ascii="宋体" w:hAnsi="宋体"/>
                <w:bCs/>
                <w:kern w:val="0"/>
                <w:szCs w:val="21"/>
              </w:rPr>
            </w:pPr>
            <w:r>
              <w:rPr>
                <w:rFonts w:hint="eastAsia" w:ascii="宋体" w:hAnsi="宋体"/>
                <w:bCs/>
                <w:kern w:val="0"/>
                <w:szCs w:val="21"/>
              </w:rPr>
              <w:t>1</w:t>
            </w:r>
          </w:p>
        </w:tc>
        <w:tc>
          <w:tcPr>
            <w:tcW w:w="1215"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bCs/>
                <w:kern w:val="0"/>
                <w:szCs w:val="21"/>
              </w:rPr>
            </w:pPr>
            <w:r>
              <w:rPr>
                <w:rFonts w:hint="eastAsia" w:ascii="宋体" w:hAnsi="宋体"/>
                <w:bCs/>
                <w:kern w:val="0"/>
                <w:szCs w:val="21"/>
              </w:rPr>
              <w:t>高级工程师</w:t>
            </w:r>
          </w:p>
        </w:tc>
        <w:tc>
          <w:tcPr>
            <w:tcW w:w="1791" w:type="dxa"/>
            <w:tcBorders>
              <w:top w:val="nil"/>
              <w:left w:val="nil"/>
              <w:bottom w:val="single" w:color="auto" w:sz="4" w:space="0"/>
              <w:right w:val="single" w:color="auto" w:sz="4" w:space="0"/>
            </w:tcBorders>
            <w:noWrap w:val="0"/>
            <w:vAlign w:val="center"/>
          </w:tcPr>
          <w:p>
            <w:pPr>
              <w:spacing w:line="240" w:lineRule="exact"/>
              <w:rPr>
                <w:rFonts w:ascii="宋体" w:hAnsi="宋体"/>
                <w:bCs/>
                <w:kern w:val="0"/>
                <w:szCs w:val="21"/>
              </w:rPr>
            </w:pPr>
            <w:r>
              <w:rPr>
                <w:szCs w:val="21"/>
              </w:rPr>
              <w:t>东风悦享科技有限公司</w:t>
            </w:r>
          </w:p>
        </w:tc>
        <w:tc>
          <w:tcPr>
            <w:tcW w:w="1830" w:type="dxa"/>
            <w:tcBorders>
              <w:top w:val="nil"/>
              <w:left w:val="nil"/>
              <w:bottom w:val="single" w:color="auto" w:sz="4" w:space="0"/>
              <w:right w:val="single" w:color="auto" w:sz="4" w:space="0"/>
            </w:tcBorders>
            <w:noWrap w:val="0"/>
            <w:vAlign w:val="center"/>
          </w:tcPr>
          <w:p>
            <w:pPr>
              <w:spacing w:line="240" w:lineRule="exact"/>
              <w:rPr>
                <w:rFonts w:ascii="宋体" w:hAnsi="宋体"/>
                <w:bCs/>
                <w:kern w:val="0"/>
                <w:szCs w:val="21"/>
              </w:rPr>
            </w:pPr>
            <w:r>
              <w:rPr>
                <w:szCs w:val="21"/>
              </w:rPr>
              <w:t>悦享雄安科技有限公司</w:t>
            </w:r>
          </w:p>
        </w:tc>
        <w:tc>
          <w:tcPr>
            <w:tcW w:w="4980" w:type="dxa"/>
            <w:tcBorders>
              <w:top w:val="nil"/>
              <w:left w:val="nil"/>
              <w:bottom w:val="single" w:color="auto" w:sz="4" w:space="0"/>
              <w:right w:val="single" w:color="auto" w:sz="4" w:space="0"/>
            </w:tcBorders>
            <w:noWrap w:val="0"/>
            <w:vAlign w:val="center"/>
          </w:tcPr>
          <w:p>
            <w:pPr>
              <w:pStyle w:val="3"/>
            </w:pPr>
            <w:r>
              <w:t>1、智能网联公交动态调度系统创新：改变原有公交定点定线，站点停靠的传统运营模式，通过数据后台实时调度，实现公交利用率的最大化。</w:t>
            </w:r>
          </w:p>
          <w:p>
            <w:pPr>
              <w:widowControl/>
              <w:jc w:val="left"/>
              <w:rPr>
                <w:rFonts w:ascii="宋体" w:hAnsi="宋体"/>
                <w:bCs/>
                <w:kern w:val="0"/>
                <w:szCs w:val="21"/>
              </w:rPr>
            </w:pPr>
            <w:r>
              <w:t>2、设备创新：改变原有车型内置设备，对车内设备进行了改制升级。</w:t>
            </w:r>
          </w:p>
        </w:tc>
        <w:tc>
          <w:tcPr>
            <w:tcW w:w="2559" w:type="dxa"/>
            <w:tcBorders>
              <w:top w:val="nil"/>
              <w:left w:val="nil"/>
              <w:bottom w:val="single" w:color="auto" w:sz="4" w:space="0"/>
              <w:right w:val="single" w:color="auto" w:sz="4" w:space="0"/>
            </w:tcBorders>
            <w:noWrap w:val="0"/>
            <w:vAlign w:val="center"/>
          </w:tcPr>
          <w:p>
            <w:pPr>
              <w:pStyle w:val="3"/>
              <w:spacing w:after="0"/>
              <w:jc w:val="left"/>
            </w:pPr>
            <w:r>
              <w:t>（1）2022 年度中国图象图形学学会科技进步奖一等奖</w:t>
            </w:r>
          </w:p>
          <w:p>
            <w:pPr>
              <w:pStyle w:val="3"/>
              <w:spacing w:after="0"/>
              <w:jc w:val="left"/>
            </w:pPr>
            <w:r>
              <w:t>（2）2022年国家级科技进步奖</w:t>
            </w:r>
          </w:p>
          <w:p>
            <w:pPr>
              <w:widowControl/>
              <w:jc w:val="left"/>
              <w:rPr>
                <w:rFonts w:hint="eastAsia" w:ascii="宋体" w:hAnsi="宋体"/>
                <w:bCs/>
                <w:kern w:val="0"/>
                <w:szCs w:val="21"/>
              </w:rPr>
            </w:pPr>
            <w:r>
              <w:t>（3）2020年德国IF设计奖（红点奖）</w:t>
            </w: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bCs/>
                <w:kern w:val="0"/>
                <w:szCs w:val="21"/>
              </w:rPr>
            </w:pPr>
            <w:r>
              <w:rPr>
                <w:rFonts w:hint="eastAsia"/>
                <w:szCs w:val="21"/>
              </w:rPr>
              <w:t>杨彦鼎</w:t>
            </w:r>
          </w:p>
        </w:tc>
        <w:tc>
          <w:tcPr>
            <w:tcW w:w="894" w:type="dxa"/>
            <w:tcBorders>
              <w:top w:val="nil"/>
              <w:left w:val="nil"/>
              <w:bottom w:val="single" w:color="auto" w:sz="4" w:space="0"/>
              <w:right w:val="single" w:color="auto" w:sz="4" w:space="0"/>
            </w:tcBorders>
            <w:noWrap w:val="0"/>
            <w:vAlign w:val="center"/>
          </w:tcPr>
          <w:p>
            <w:pPr>
              <w:widowControl/>
              <w:jc w:val="center"/>
              <w:rPr>
                <w:rFonts w:hint="eastAsia" w:ascii="宋体" w:hAnsi="宋体"/>
                <w:bCs/>
                <w:kern w:val="0"/>
                <w:szCs w:val="21"/>
              </w:rPr>
            </w:pPr>
            <w:r>
              <w:rPr>
                <w:rFonts w:hint="eastAsia" w:ascii="宋体" w:hAnsi="宋体"/>
                <w:bCs/>
                <w:kern w:val="0"/>
                <w:szCs w:val="21"/>
              </w:rPr>
              <w:t>2</w:t>
            </w:r>
          </w:p>
        </w:tc>
        <w:tc>
          <w:tcPr>
            <w:tcW w:w="1215"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bCs/>
                <w:kern w:val="0"/>
                <w:szCs w:val="21"/>
              </w:rPr>
            </w:pPr>
            <w:r>
              <w:rPr>
                <w:rFonts w:hint="eastAsia" w:ascii="宋体" w:hAnsi="宋体"/>
                <w:bCs/>
                <w:kern w:val="0"/>
                <w:szCs w:val="21"/>
              </w:rPr>
              <w:t>高级工程师</w:t>
            </w:r>
          </w:p>
        </w:tc>
        <w:tc>
          <w:tcPr>
            <w:tcW w:w="1791" w:type="dxa"/>
            <w:tcBorders>
              <w:top w:val="nil"/>
              <w:left w:val="nil"/>
              <w:bottom w:val="single" w:color="auto" w:sz="4" w:space="0"/>
              <w:right w:val="single" w:color="auto" w:sz="4" w:space="0"/>
            </w:tcBorders>
            <w:noWrap w:val="0"/>
            <w:vAlign w:val="center"/>
          </w:tcPr>
          <w:p>
            <w:pPr>
              <w:rPr>
                <w:szCs w:val="21"/>
              </w:rPr>
            </w:pPr>
            <w:r>
              <w:rPr>
                <w:szCs w:val="21"/>
              </w:rPr>
              <w:t>东风</w:t>
            </w:r>
            <w:r>
              <w:rPr>
                <w:rFonts w:hint="eastAsia"/>
                <w:szCs w:val="21"/>
              </w:rPr>
              <w:t>汽车集团</w:t>
            </w:r>
            <w:r>
              <w:rPr>
                <w:szCs w:val="21"/>
              </w:rPr>
              <w:t>有限公司</w:t>
            </w:r>
            <w:r>
              <w:rPr>
                <w:rFonts w:hint="eastAsia"/>
                <w:szCs w:val="21"/>
              </w:rPr>
              <w:t>技术中心</w:t>
            </w:r>
          </w:p>
        </w:tc>
        <w:tc>
          <w:tcPr>
            <w:tcW w:w="1830" w:type="dxa"/>
            <w:tcBorders>
              <w:top w:val="nil"/>
              <w:left w:val="nil"/>
              <w:bottom w:val="single" w:color="auto" w:sz="4" w:space="0"/>
              <w:right w:val="single" w:color="auto" w:sz="4" w:space="0"/>
            </w:tcBorders>
            <w:noWrap w:val="0"/>
            <w:vAlign w:val="center"/>
          </w:tcPr>
          <w:p>
            <w:pPr>
              <w:rPr>
                <w:szCs w:val="21"/>
              </w:rPr>
            </w:pPr>
            <w:r>
              <w:rPr>
                <w:szCs w:val="21"/>
              </w:rPr>
              <w:t>悦享雄安科技有限公司</w:t>
            </w:r>
          </w:p>
        </w:tc>
        <w:tc>
          <w:tcPr>
            <w:tcW w:w="4980" w:type="dxa"/>
            <w:tcBorders>
              <w:top w:val="nil"/>
              <w:left w:val="nil"/>
              <w:bottom w:val="single" w:color="auto" w:sz="4" w:space="0"/>
              <w:right w:val="single" w:color="auto" w:sz="4" w:space="0"/>
            </w:tcBorders>
            <w:noWrap w:val="0"/>
            <w:vAlign w:val="center"/>
          </w:tcPr>
          <w:p>
            <w:pPr>
              <w:widowControl/>
              <w:jc w:val="left"/>
              <w:rPr>
                <w:rFonts w:ascii="宋体" w:hAnsi="宋体"/>
                <w:bCs/>
                <w:kern w:val="0"/>
                <w:szCs w:val="21"/>
              </w:rPr>
            </w:pPr>
            <w:r>
              <w:t>1、智能网联公交动态调度系统创新：改变原有公交定点定线，站点停靠的传统运营模式，通过数据后台实时调度，实现公交利用率的最大化。</w:t>
            </w:r>
          </w:p>
        </w:tc>
        <w:tc>
          <w:tcPr>
            <w:tcW w:w="2559" w:type="dxa"/>
            <w:tcBorders>
              <w:top w:val="nil"/>
              <w:left w:val="nil"/>
              <w:bottom w:val="single" w:color="auto" w:sz="4" w:space="0"/>
              <w:right w:val="single" w:color="auto" w:sz="4" w:space="0"/>
            </w:tcBorders>
            <w:noWrap w:val="0"/>
            <w:vAlign w:val="center"/>
          </w:tcPr>
          <w:p>
            <w:pPr>
              <w:pStyle w:val="3"/>
              <w:spacing w:after="0"/>
              <w:jc w:val="left"/>
            </w:pPr>
            <w:r>
              <w:t>（1）</w:t>
            </w:r>
            <w:r>
              <w:rPr>
                <w:rFonts w:hint="eastAsia"/>
              </w:rPr>
              <w:t>2014年湖北省自然科学优秀学术论文二等奖</w:t>
            </w:r>
          </w:p>
          <w:p>
            <w:pPr>
              <w:widowControl/>
              <w:jc w:val="left"/>
              <w:rPr>
                <w:rFonts w:ascii="宋体" w:hAnsi="宋体"/>
                <w:kern w:val="0"/>
                <w:szCs w:val="21"/>
              </w:rPr>
            </w:pPr>
            <w:r>
              <w:t>（2）</w:t>
            </w:r>
            <w:r>
              <w:rPr>
                <w:rFonts w:hint="eastAsia"/>
              </w:rPr>
              <w:t>2017年湖北省科学技术进步三等奖</w:t>
            </w: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bCs/>
                <w:kern w:val="0"/>
                <w:szCs w:val="21"/>
              </w:rPr>
            </w:pPr>
            <w:r>
              <w:rPr>
                <w:szCs w:val="21"/>
              </w:rPr>
              <w:t>曹恺</w:t>
            </w:r>
          </w:p>
        </w:tc>
        <w:tc>
          <w:tcPr>
            <w:tcW w:w="894" w:type="dxa"/>
            <w:tcBorders>
              <w:top w:val="nil"/>
              <w:left w:val="nil"/>
              <w:bottom w:val="single" w:color="auto" w:sz="4" w:space="0"/>
              <w:right w:val="single" w:color="auto" w:sz="4" w:space="0"/>
            </w:tcBorders>
            <w:noWrap w:val="0"/>
            <w:vAlign w:val="center"/>
          </w:tcPr>
          <w:p>
            <w:pPr>
              <w:widowControl/>
              <w:jc w:val="center"/>
              <w:rPr>
                <w:rFonts w:hint="eastAsia" w:ascii="宋体" w:hAnsi="宋体"/>
                <w:bCs/>
                <w:kern w:val="0"/>
                <w:szCs w:val="21"/>
              </w:rPr>
            </w:pPr>
            <w:r>
              <w:rPr>
                <w:rFonts w:hint="eastAsia" w:ascii="宋体" w:hAnsi="宋体"/>
                <w:bCs/>
                <w:kern w:val="0"/>
                <w:szCs w:val="21"/>
              </w:rPr>
              <w:t>3</w:t>
            </w:r>
          </w:p>
        </w:tc>
        <w:tc>
          <w:tcPr>
            <w:tcW w:w="1215" w:type="dxa"/>
            <w:gridSpan w:val="2"/>
            <w:tcBorders>
              <w:top w:val="nil"/>
              <w:left w:val="nil"/>
              <w:bottom w:val="single" w:color="auto" w:sz="4" w:space="0"/>
              <w:right w:val="single" w:color="auto" w:sz="4" w:space="0"/>
            </w:tcBorders>
            <w:noWrap w:val="0"/>
            <w:vAlign w:val="center"/>
          </w:tcPr>
          <w:p>
            <w:pPr>
              <w:jc w:val="center"/>
              <w:rPr>
                <w:szCs w:val="21"/>
              </w:rPr>
            </w:pPr>
            <w:r>
              <w:rPr>
                <w:szCs w:val="21"/>
              </w:rPr>
              <w:t>正高级工程师</w:t>
            </w:r>
          </w:p>
        </w:tc>
        <w:tc>
          <w:tcPr>
            <w:tcW w:w="1791" w:type="dxa"/>
            <w:tcBorders>
              <w:top w:val="nil"/>
              <w:left w:val="nil"/>
              <w:bottom w:val="single" w:color="auto" w:sz="4" w:space="0"/>
              <w:right w:val="single" w:color="auto" w:sz="4" w:space="0"/>
            </w:tcBorders>
            <w:noWrap w:val="0"/>
            <w:vAlign w:val="center"/>
          </w:tcPr>
          <w:p>
            <w:pPr>
              <w:rPr>
                <w:szCs w:val="21"/>
              </w:rPr>
            </w:pPr>
            <w:r>
              <w:rPr>
                <w:szCs w:val="21"/>
              </w:rPr>
              <w:t>东风悦享科技有限公司</w:t>
            </w:r>
          </w:p>
        </w:tc>
        <w:tc>
          <w:tcPr>
            <w:tcW w:w="1830" w:type="dxa"/>
            <w:tcBorders>
              <w:top w:val="nil"/>
              <w:left w:val="nil"/>
              <w:bottom w:val="single" w:color="auto" w:sz="4" w:space="0"/>
              <w:right w:val="single" w:color="auto" w:sz="4" w:space="0"/>
            </w:tcBorders>
            <w:noWrap w:val="0"/>
            <w:vAlign w:val="center"/>
          </w:tcPr>
          <w:p>
            <w:pPr>
              <w:rPr>
                <w:szCs w:val="21"/>
              </w:rPr>
            </w:pPr>
            <w:r>
              <w:rPr>
                <w:szCs w:val="21"/>
              </w:rPr>
              <w:t>东风悦享科技有限公司</w:t>
            </w:r>
          </w:p>
        </w:tc>
        <w:tc>
          <w:tcPr>
            <w:tcW w:w="4980" w:type="dxa"/>
            <w:tcBorders>
              <w:top w:val="nil"/>
              <w:left w:val="nil"/>
              <w:bottom w:val="single" w:color="auto" w:sz="4" w:space="0"/>
              <w:right w:val="single" w:color="auto" w:sz="4" w:space="0"/>
            </w:tcBorders>
            <w:noWrap w:val="0"/>
            <w:vAlign w:val="center"/>
          </w:tcPr>
          <w:p>
            <w:r>
              <w:t>对本项目技术创造性贡献：</w:t>
            </w:r>
          </w:p>
          <w:p>
            <w:pPr>
              <w:pStyle w:val="3"/>
              <w:ind w:firstLine="365" w:firstLineChars="174"/>
            </w:pPr>
            <w:r>
              <w:t>作为项目核心骨干，负责</w:t>
            </w:r>
            <w:r>
              <w:rPr>
                <w:rFonts w:hint="eastAsia"/>
              </w:rPr>
              <w:t>数据处理</w:t>
            </w:r>
            <w:r>
              <w:t>的落地应用和迭代反馈优化，主要参与发明了</w:t>
            </w:r>
            <w:r>
              <w:rPr>
                <w:rFonts w:hint="eastAsia" w:ascii="宋体" w:hAnsi="宋体" w:cs="宋体"/>
                <w:color w:val="000000"/>
                <w:kern w:val="0"/>
                <w:szCs w:val="21"/>
                <w:lang w:bidi="ar"/>
              </w:rPr>
              <w:t>智能网联汽车场景数据图像标及密集交通场景下无人驾驶重卡换道决策规划</w:t>
            </w:r>
            <w:r>
              <w:t>开发技术，负责智能驾驶系统开发、域控制器开发及相关技术规划、体系构建等工作，推动项目成果应用于量产汽车产品。</w:t>
            </w:r>
          </w:p>
          <w:p>
            <w:pPr>
              <w:widowControl/>
              <w:jc w:val="left"/>
              <w:rPr>
                <w:rFonts w:hint="eastAsia" w:ascii="宋体" w:hAnsi="宋体"/>
                <w:bCs/>
                <w:kern w:val="0"/>
                <w:szCs w:val="21"/>
              </w:rPr>
            </w:pPr>
            <w:r>
              <w:t>对技术点</w:t>
            </w:r>
            <w:r>
              <w:rPr>
                <w:rFonts w:hint="eastAsia"/>
              </w:rPr>
              <w:t>1</w:t>
            </w:r>
            <w:r>
              <w:t>和</w:t>
            </w:r>
            <w:r>
              <w:rPr>
                <w:rFonts w:hint="eastAsia"/>
              </w:rPr>
              <w:t>2</w:t>
            </w:r>
            <w:r>
              <w:rPr>
                <w:rFonts w:hint="eastAsia"/>
                <w:lang w:val="en-US" w:eastAsia="zh-CN"/>
              </w:rPr>
              <w:t>作出</w:t>
            </w:r>
            <w:r>
              <w:t>主要贡献。项目研发阶段该项工作占本人总工作量的70%左右。</w:t>
            </w:r>
          </w:p>
        </w:tc>
        <w:tc>
          <w:tcPr>
            <w:tcW w:w="2559" w:type="dxa"/>
            <w:tcBorders>
              <w:top w:val="nil"/>
              <w:left w:val="nil"/>
              <w:bottom w:val="single" w:color="auto" w:sz="4" w:space="0"/>
              <w:right w:val="single" w:color="auto" w:sz="4" w:space="0"/>
            </w:tcBorders>
            <w:noWrap w:val="0"/>
            <w:vAlign w:val="center"/>
          </w:tcPr>
          <w:p>
            <w:pPr>
              <w:spacing w:line="240" w:lineRule="exact"/>
              <w:rPr>
                <w:szCs w:val="21"/>
              </w:rPr>
            </w:pPr>
            <w:r>
              <w:rPr>
                <w:szCs w:val="21"/>
              </w:rPr>
              <w:t xml:space="preserve">曾获科技奖励情况： </w:t>
            </w:r>
          </w:p>
          <w:p>
            <w:pPr>
              <w:spacing w:line="240" w:lineRule="exact"/>
              <w:rPr>
                <w:szCs w:val="21"/>
              </w:rPr>
            </w:pPr>
            <w:r>
              <w:rPr>
                <w:szCs w:val="21"/>
              </w:rPr>
              <w:t>（1）2015年获得东风科协颁授的一等奖——基于多信息融合的汽车故障诊断技术研究</w:t>
            </w:r>
          </w:p>
          <w:p>
            <w:pPr>
              <w:spacing w:line="240" w:lineRule="exact"/>
              <w:rPr>
                <w:szCs w:val="21"/>
              </w:rPr>
            </w:pPr>
            <w:r>
              <w:rPr>
                <w:szCs w:val="21"/>
              </w:rPr>
              <w:t>（2）2016年获得中国智能汽车大赛无人驾驶组“领军奖”</w:t>
            </w:r>
          </w:p>
          <w:p>
            <w:pPr>
              <w:spacing w:line="240" w:lineRule="exact"/>
              <w:rPr>
                <w:szCs w:val="21"/>
              </w:rPr>
            </w:pPr>
            <w:r>
              <w:rPr>
                <w:szCs w:val="21"/>
              </w:rPr>
              <w:t>（3）2016年获得中国智能汽车大赛无人驾驶组“最佳速度奖”</w:t>
            </w:r>
          </w:p>
          <w:p>
            <w:pPr>
              <w:spacing w:line="240" w:lineRule="exact"/>
              <w:rPr>
                <w:szCs w:val="21"/>
              </w:rPr>
            </w:pPr>
            <w:r>
              <w:rPr>
                <w:szCs w:val="21"/>
              </w:rPr>
              <w:t>（4）2018年获得中国电子商会智能电动汽车领域科技一等奖--智能汽车驾驶控制器</w:t>
            </w:r>
          </w:p>
          <w:p>
            <w:pPr>
              <w:spacing w:line="240" w:lineRule="exact"/>
              <w:rPr>
                <w:szCs w:val="21"/>
              </w:rPr>
            </w:pPr>
            <w:r>
              <w:rPr>
                <w:szCs w:val="21"/>
              </w:rPr>
              <w:t>（5）2021年获得东风汽车公司技术中心管理提升三等奖—SV模拟公司运营机制探索</w:t>
            </w:r>
          </w:p>
          <w:p>
            <w:pPr>
              <w:widowControl/>
              <w:jc w:val="left"/>
              <w:rPr>
                <w:rFonts w:hint="eastAsia" w:ascii="宋体" w:hAnsi="宋体"/>
                <w:bCs/>
                <w:kern w:val="0"/>
                <w:szCs w:val="21"/>
              </w:rPr>
            </w:pPr>
            <w:r>
              <w:rPr>
                <w:szCs w:val="21"/>
              </w:rPr>
              <w:t>2021年获得东风汽车公司技术中心发明专利竞赛优秀课题三等奖—基于Sharing VAN车型的自动驾驶系统开发与应用</w:t>
            </w: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bCs/>
                <w:kern w:val="0"/>
                <w:szCs w:val="21"/>
              </w:rPr>
            </w:pPr>
            <w:r>
              <w:rPr>
                <w:szCs w:val="21"/>
              </w:rPr>
              <w:t>邬小鲁</w:t>
            </w:r>
          </w:p>
        </w:tc>
        <w:tc>
          <w:tcPr>
            <w:tcW w:w="894" w:type="dxa"/>
            <w:tcBorders>
              <w:top w:val="nil"/>
              <w:left w:val="nil"/>
              <w:bottom w:val="single" w:color="auto" w:sz="4" w:space="0"/>
              <w:right w:val="single" w:color="auto" w:sz="4" w:space="0"/>
            </w:tcBorders>
            <w:noWrap w:val="0"/>
            <w:vAlign w:val="center"/>
          </w:tcPr>
          <w:p>
            <w:pPr>
              <w:widowControl/>
              <w:jc w:val="center"/>
              <w:rPr>
                <w:rFonts w:hint="eastAsia" w:ascii="宋体" w:hAnsi="宋体"/>
                <w:bCs/>
                <w:kern w:val="0"/>
                <w:szCs w:val="21"/>
              </w:rPr>
            </w:pPr>
            <w:r>
              <w:rPr>
                <w:rFonts w:hint="eastAsia" w:ascii="宋体" w:hAnsi="宋体"/>
                <w:bCs/>
                <w:kern w:val="0"/>
                <w:szCs w:val="21"/>
              </w:rPr>
              <w:t>4</w:t>
            </w:r>
          </w:p>
        </w:tc>
        <w:tc>
          <w:tcPr>
            <w:tcW w:w="1215" w:type="dxa"/>
            <w:gridSpan w:val="2"/>
            <w:tcBorders>
              <w:top w:val="nil"/>
              <w:left w:val="nil"/>
              <w:bottom w:val="single" w:color="auto" w:sz="4" w:space="0"/>
              <w:right w:val="single" w:color="auto" w:sz="4" w:space="0"/>
            </w:tcBorders>
            <w:noWrap w:val="0"/>
            <w:vAlign w:val="center"/>
          </w:tcPr>
          <w:p>
            <w:pPr>
              <w:jc w:val="center"/>
              <w:rPr>
                <w:szCs w:val="21"/>
              </w:rPr>
            </w:pPr>
            <w:r>
              <w:rPr>
                <w:szCs w:val="21"/>
              </w:rPr>
              <w:t>高级工程师</w:t>
            </w:r>
          </w:p>
        </w:tc>
        <w:tc>
          <w:tcPr>
            <w:tcW w:w="1791" w:type="dxa"/>
            <w:tcBorders>
              <w:top w:val="nil"/>
              <w:left w:val="nil"/>
              <w:bottom w:val="single" w:color="auto" w:sz="4" w:space="0"/>
              <w:right w:val="single" w:color="auto" w:sz="4" w:space="0"/>
            </w:tcBorders>
            <w:noWrap w:val="0"/>
            <w:vAlign w:val="center"/>
          </w:tcPr>
          <w:p>
            <w:pPr>
              <w:rPr>
                <w:szCs w:val="21"/>
              </w:rPr>
            </w:pPr>
            <w:r>
              <w:rPr>
                <w:color w:val="000000"/>
                <w:szCs w:val="21"/>
              </w:rPr>
              <w:t>中移（上海）信息通信科技有限公司</w:t>
            </w:r>
          </w:p>
        </w:tc>
        <w:tc>
          <w:tcPr>
            <w:tcW w:w="1830" w:type="dxa"/>
            <w:tcBorders>
              <w:top w:val="nil"/>
              <w:left w:val="nil"/>
              <w:bottom w:val="single" w:color="auto" w:sz="4" w:space="0"/>
              <w:right w:val="single" w:color="auto" w:sz="4" w:space="0"/>
            </w:tcBorders>
            <w:noWrap w:val="0"/>
            <w:vAlign w:val="center"/>
          </w:tcPr>
          <w:p>
            <w:pPr>
              <w:rPr>
                <w:szCs w:val="21"/>
              </w:rPr>
            </w:pPr>
            <w:r>
              <w:rPr>
                <w:color w:val="000000"/>
                <w:szCs w:val="21"/>
              </w:rPr>
              <w:t>中移（上海）信息通信科技有限公司</w:t>
            </w:r>
          </w:p>
        </w:tc>
        <w:tc>
          <w:tcPr>
            <w:tcW w:w="4980" w:type="dxa"/>
            <w:tcBorders>
              <w:top w:val="nil"/>
              <w:left w:val="nil"/>
              <w:bottom w:val="single" w:color="auto" w:sz="4" w:space="0"/>
              <w:right w:val="single" w:color="auto" w:sz="4" w:space="0"/>
            </w:tcBorders>
            <w:noWrap w:val="0"/>
            <w:vAlign w:val="center"/>
          </w:tcPr>
          <w:p>
            <w:pPr>
              <w:ind w:firstLine="365" w:firstLineChars="174"/>
              <w:jc w:val="left"/>
              <w:rPr>
                <w:szCs w:val="21"/>
              </w:rPr>
            </w:pPr>
            <w:r>
              <w:rPr>
                <w:szCs w:val="21"/>
              </w:rPr>
              <w:t>作为项目研究和开发工作的核心骨干，</w:t>
            </w:r>
            <w:r>
              <w:rPr>
                <w:rFonts w:hint="eastAsia"/>
                <w:szCs w:val="21"/>
              </w:rPr>
              <w:t>牵头</w:t>
            </w:r>
            <w:r>
              <w:rPr>
                <w:szCs w:val="21"/>
              </w:rPr>
              <w:t>了</w:t>
            </w:r>
            <w:r>
              <w:rPr>
                <w:rFonts w:hint="eastAsia"/>
                <w:szCs w:val="21"/>
              </w:rPr>
              <w:t>5G远程驾驶技术方案的设计</w:t>
            </w:r>
            <w:r>
              <w:rPr>
                <w:szCs w:val="21"/>
              </w:rPr>
              <w:t>，带领团队开展</w:t>
            </w:r>
            <w:r>
              <w:rPr>
                <w:rFonts w:hint="eastAsia"/>
                <w:szCs w:val="21"/>
              </w:rPr>
              <w:t>了5G远程驾驶控制台的</w:t>
            </w:r>
            <w:r>
              <w:rPr>
                <w:szCs w:val="21"/>
              </w:rPr>
              <w:t>开发和验证，推动了技术成果的产业化应用。</w:t>
            </w:r>
          </w:p>
          <w:p>
            <w:pPr>
              <w:widowControl/>
              <w:jc w:val="left"/>
              <w:rPr>
                <w:rFonts w:hint="eastAsia" w:ascii="宋体" w:hAnsi="宋体"/>
                <w:bCs/>
                <w:kern w:val="0"/>
                <w:szCs w:val="21"/>
              </w:rPr>
            </w:pPr>
            <w:r>
              <w:rPr>
                <w:szCs w:val="21"/>
              </w:rPr>
              <w:t>对技术点</w:t>
            </w:r>
            <w:r>
              <w:rPr>
                <w:rFonts w:hint="eastAsia"/>
                <w:szCs w:val="21"/>
              </w:rPr>
              <w:t>3</w:t>
            </w:r>
            <w:r>
              <w:rPr>
                <w:rFonts w:hint="eastAsia"/>
                <w:szCs w:val="21"/>
                <w:lang w:val="en-US" w:eastAsia="zh-CN"/>
              </w:rPr>
              <w:t>作出</w:t>
            </w:r>
            <w:r>
              <w:rPr>
                <w:szCs w:val="21"/>
              </w:rPr>
              <w:t>主要贡献，项目研发阶段该项工作占本人总工作量的</w:t>
            </w:r>
            <w:r>
              <w:rPr>
                <w:rFonts w:hint="eastAsia"/>
                <w:szCs w:val="21"/>
              </w:rPr>
              <w:t>70</w:t>
            </w:r>
            <w:r>
              <w:rPr>
                <w:szCs w:val="21"/>
              </w:rPr>
              <w:t>%左右。</w:t>
            </w:r>
          </w:p>
        </w:tc>
        <w:tc>
          <w:tcPr>
            <w:tcW w:w="2559" w:type="dxa"/>
            <w:tcBorders>
              <w:top w:val="nil"/>
              <w:left w:val="nil"/>
              <w:bottom w:val="single" w:color="auto" w:sz="4" w:space="0"/>
              <w:right w:val="single" w:color="auto" w:sz="4" w:space="0"/>
            </w:tcBorders>
            <w:noWrap w:val="0"/>
            <w:vAlign w:val="center"/>
          </w:tcPr>
          <w:p>
            <w:pPr>
              <w:widowControl/>
              <w:jc w:val="left"/>
              <w:rPr>
                <w:rFonts w:hint="eastAsia" w:ascii="宋体" w:hAnsi="宋体"/>
                <w:bCs/>
                <w:kern w:val="0"/>
                <w:szCs w:val="21"/>
              </w:rPr>
            </w:pPr>
            <w:r>
              <w:rPr>
                <w:szCs w:val="21"/>
              </w:rPr>
              <w:t>2015年曾获得东风汽车公司科学进步奖二等奖</w:t>
            </w: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bCs/>
                <w:kern w:val="0"/>
                <w:szCs w:val="21"/>
              </w:rPr>
            </w:pPr>
            <w:r>
              <w:rPr>
                <w:szCs w:val="21"/>
              </w:rPr>
              <w:t>曹兰</w:t>
            </w:r>
          </w:p>
        </w:tc>
        <w:tc>
          <w:tcPr>
            <w:tcW w:w="894" w:type="dxa"/>
            <w:tcBorders>
              <w:top w:val="nil"/>
              <w:left w:val="nil"/>
              <w:bottom w:val="single" w:color="auto" w:sz="4" w:space="0"/>
              <w:right w:val="single" w:color="auto" w:sz="4" w:space="0"/>
            </w:tcBorders>
            <w:noWrap w:val="0"/>
            <w:vAlign w:val="center"/>
          </w:tcPr>
          <w:p>
            <w:pPr>
              <w:widowControl/>
              <w:jc w:val="center"/>
              <w:rPr>
                <w:rFonts w:hint="eastAsia" w:ascii="宋体" w:hAnsi="宋体"/>
                <w:bCs/>
                <w:kern w:val="0"/>
                <w:szCs w:val="21"/>
              </w:rPr>
            </w:pPr>
            <w:r>
              <w:rPr>
                <w:rFonts w:hint="eastAsia" w:ascii="宋体" w:hAnsi="宋体"/>
                <w:bCs/>
                <w:kern w:val="0"/>
                <w:szCs w:val="21"/>
              </w:rPr>
              <w:t>5</w:t>
            </w:r>
          </w:p>
        </w:tc>
        <w:tc>
          <w:tcPr>
            <w:tcW w:w="1215" w:type="dxa"/>
            <w:gridSpan w:val="2"/>
            <w:tcBorders>
              <w:top w:val="nil"/>
              <w:left w:val="nil"/>
              <w:bottom w:val="single" w:color="auto" w:sz="4" w:space="0"/>
              <w:right w:val="single" w:color="auto" w:sz="4" w:space="0"/>
            </w:tcBorders>
            <w:noWrap w:val="0"/>
            <w:vAlign w:val="center"/>
          </w:tcPr>
          <w:p>
            <w:pPr>
              <w:jc w:val="center"/>
              <w:rPr>
                <w:rFonts w:hint="eastAsia"/>
                <w:szCs w:val="21"/>
              </w:rPr>
            </w:pPr>
            <w:r>
              <w:rPr>
                <w:rFonts w:hint="eastAsia"/>
                <w:szCs w:val="21"/>
              </w:rPr>
              <w:t>高级工程师</w:t>
            </w:r>
          </w:p>
        </w:tc>
        <w:tc>
          <w:tcPr>
            <w:tcW w:w="1791" w:type="dxa"/>
            <w:tcBorders>
              <w:top w:val="nil"/>
              <w:left w:val="nil"/>
              <w:bottom w:val="single" w:color="auto" w:sz="4" w:space="0"/>
              <w:right w:val="single" w:color="auto" w:sz="4" w:space="0"/>
            </w:tcBorders>
            <w:noWrap w:val="0"/>
            <w:vAlign w:val="center"/>
          </w:tcPr>
          <w:p>
            <w:pPr>
              <w:rPr>
                <w:szCs w:val="21"/>
              </w:rPr>
            </w:pPr>
            <w:r>
              <w:rPr>
                <w:color w:val="000000"/>
                <w:szCs w:val="21"/>
              </w:rPr>
              <w:t>中移（上海）信息通信科技有限公司</w:t>
            </w:r>
          </w:p>
        </w:tc>
        <w:tc>
          <w:tcPr>
            <w:tcW w:w="1830" w:type="dxa"/>
            <w:tcBorders>
              <w:top w:val="nil"/>
              <w:left w:val="nil"/>
              <w:bottom w:val="single" w:color="auto" w:sz="4" w:space="0"/>
              <w:right w:val="single" w:color="auto" w:sz="4" w:space="0"/>
            </w:tcBorders>
            <w:noWrap w:val="0"/>
            <w:vAlign w:val="center"/>
          </w:tcPr>
          <w:p>
            <w:pPr>
              <w:rPr>
                <w:szCs w:val="21"/>
              </w:rPr>
            </w:pPr>
            <w:r>
              <w:rPr>
                <w:color w:val="000000"/>
                <w:szCs w:val="21"/>
              </w:rPr>
              <w:t>中移（上海）信息通信科技有限公司</w:t>
            </w:r>
          </w:p>
        </w:tc>
        <w:tc>
          <w:tcPr>
            <w:tcW w:w="4980" w:type="dxa"/>
            <w:tcBorders>
              <w:top w:val="nil"/>
              <w:left w:val="nil"/>
              <w:bottom w:val="single" w:color="auto" w:sz="4" w:space="0"/>
              <w:right w:val="single" w:color="auto" w:sz="4" w:space="0"/>
            </w:tcBorders>
            <w:noWrap w:val="0"/>
            <w:vAlign w:val="center"/>
          </w:tcPr>
          <w:p>
            <w:pPr>
              <w:ind w:firstLine="365" w:firstLineChars="174"/>
              <w:rPr>
                <w:szCs w:val="21"/>
              </w:rPr>
            </w:pPr>
            <w:r>
              <w:rPr>
                <w:szCs w:val="21"/>
              </w:rPr>
              <w:t>作为项目研究和开发工作的核心骨干，</w:t>
            </w:r>
            <w:r>
              <w:rPr>
                <w:rFonts w:hint="eastAsia"/>
                <w:szCs w:val="21"/>
              </w:rPr>
              <w:t>参与</w:t>
            </w:r>
            <w:r>
              <w:rPr>
                <w:szCs w:val="21"/>
              </w:rPr>
              <w:t>了</w:t>
            </w:r>
            <w:r>
              <w:rPr>
                <w:rFonts w:hint="eastAsia"/>
                <w:szCs w:val="21"/>
              </w:rPr>
              <w:t>远程驾驶技术方案的设计</w:t>
            </w:r>
            <w:r>
              <w:rPr>
                <w:szCs w:val="21"/>
              </w:rPr>
              <w:t>，带领团队开展</w:t>
            </w:r>
            <w:r>
              <w:rPr>
                <w:rFonts w:hint="eastAsia"/>
                <w:szCs w:val="21"/>
              </w:rPr>
              <w:t>了5G远程驾驶控制台的</w:t>
            </w:r>
            <w:r>
              <w:rPr>
                <w:szCs w:val="21"/>
              </w:rPr>
              <w:t>开发和验证，推动了技术成果的产业化应用。</w:t>
            </w:r>
          </w:p>
          <w:p>
            <w:pPr>
              <w:widowControl/>
              <w:jc w:val="left"/>
              <w:rPr>
                <w:rFonts w:hint="eastAsia" w:ascii="宋体" w:hAnsi="宋体"/>
                <w:bCs/>
                <w:kern w:val="0"/>
                <w:szCs w:val="21"/>
              </w:rPr>
            </w:pPr>
            <w:r>
              <w:rPr>
                <w:szCs w:val="21"/>
              </w:rPr>
              <w:t>对技术点（</w:t>
            </w:r>
            <w:r>
              <w:rPr>
                <w:rFonts w:hint="eastAsia"/>
                <w:szCs w:val="21"/>
              </w:rPr>
              <w:t>3</w:t>
            </w:r>
            <w:r>
              <w:rPr>
                <w:szCs w:val="21"/>
              </w:rPr>
              <w:t>）</w:t>
            </w:r>
            <w:r>
              <w:rPr>
                <w:rFonts w:hint="eastAsia"/>
                <w:szCs w:val="21"/>
                <w:lang w:val="en-US" w:eastAsia="zh-CN"/>
              </w:rPr>
              <w:t>作出</w:t>
            </w:r>
            <w:r>
              <w:rPr>
                <w:szCs w:val="21"/>
              </w:rPr>
              <w:t>主要贡献，项目研发阶段该项工作占本人总工作量的80%左右。</w:t>
            </w:r>
          </w:p>
        </w:tc>
        <w:tc>
          <w:tcPr>
            <w:tcW w:w="2559" w:type="dxa"/>
            <w:tcBorders>
              <w:top w:val="nil"/>
              <w:left w:val="nil"/>
              <w:bottom w:val="single" w:color="auto" w:sz="4" w:space="0"/>
              <w:right w:val="single" w:color="auto" w:sz="4" w:space="0"/>
            </w:tcBorders>
            <w:noWrap w:val="0"/>
            <w:vAlign w:val="center"/>
          </w:tcPr>
          <w:p>
            <w:pPr>
              <w:widowControl/>
              <w:jc w:val="left"/>
              <w:rPr>
                <w:rFonts w:hint="eastAsia" w:ascii="宋体" w:hAnsi="宋体"/>
                <w:bCs/>
                <w:kern w:val="0"/>
                <w:szCs w:val="21"/>
              </w:rPr>
            </w:pPr>
            <w:r>
              <w:rPr>
                <w:rFonts w:hint="eastAsia"/>
                <w:szCs w:val="21"/>
              </w:rPr>
              <w:t>无</w:t>
            </w: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bCs/>
                <w:kern w:val="0"/>
                <w:szCs w:val="21"/>
              </w:rPr>
            </w:pPr>
            <w:r>
              <w:rPr>
                <w:szCs w:val="21"/>
              </w:rPr>
              <w:t>高嵩</w:t>
            </w:r>
          </w:p>
        </w:tc>
        <w:tc>
          <w:tcPr>
            <w:tcW w:w="894" w:type="dxa"/>
            <w:tcBorders>
              <w:top w:val="nil"/>
              <w:left w:val="nil"/>
              <w:bottom w:val="single" w:color="auto" w:sz="4" w:space="0"/>
              <w:right w:val="single" w:color="auto" w:sz="4" w:space="0"/>
            </w:tcBorders>
            <w:noWrap w:val="0"/>
            <w:vAlign w:val="center"/>
          </w:tcPr>
          <w:p>
            <w:pPr>
              <w:widowControl/>
              <w:jc w:val="center"/>
              <w:rPr>
                <w:rFonts w:ascii="宋体" w:hAnsi="宋体"/>
                <w:bCs/>
                <w:kern w:val="0"/>
                <w:szCs w:val="21"/>
              </w:rPr>
            </w:pPr>
            <w:r>
              <w:rPr>
                <w:rFonts w:hint="eastAsia" w:ascii="宋体" w:hAnsi="宋体"/>
                <w:bCs/>
                <w:kern w:val="0"/>
                <w:szCs w:val="21"/>
              </w:rPr>
              <w:t>6</w:t>
            </w:r>
          </w:p>
        </w:tc>
        <w:tc>
          <w:tcPr>
            <w:tcW w:w="1215" w:type="dxa"/>
            <w:gridSpan w:val="2"/>
            <w:tcBorders>
              <w:top w:val="nil"/>
              <w:left w:val="nil"/>
              <w:bottom w:val="single" w:color="auto" w:sz="4" w:space="0"/>
              <w:right w:val="single" w:color="auto" w:sz="4" w:space="0"/>
            </w:tcBorders>
            <w:noWrap w:val="0"/>
            <w:vAlign w:val="center"/>
          </w:tcPr>
          <w:p>
            <w:pPr>
              <w:jc w:val="center"/>
              <w:rPr>
                <w:szCs w:val="21"/>
              </w:rPr>
            </w:pPr>
            <w:r>
              <w:rPr>
                <w:szCs w:val="21"/>
              </w:rPr>
              <w:t>高级工程师</w:t>
            </w:r>
          </w:p>
        </w:tc>
        <w:tc>
          <w:tcPr>
            <w:tcW w:w="1791" w:type="dxa"/>
            <w:tcBorders>
              <w:top w:val="nil"/>
              <w:left w:val="nil"/>
              <w:bottom w:val="single" w:color="auto" w:sz="4" w:space="0"/>
              <w:right w:val="single" w:color="auto" w:sz="4" w:space="0"/>
            </w:tcBorders>
            <w:noWrap w:val="0"/>
            <w:vAlign w:val="center"/>
          </w:tcPr>
          <w:p>
            <w:pPr>
              <w:rPr>
                <w:szCs w:val="21"/>
              </w:rPr>
            </w:pPr>
            <w:r>
              <w:rPr>
                <w:szCs w:val="21"/>
              </w:rPr>
              <w:t>国汽（北京）智能网联汽车研究院有限公司</w:t>
            </w:r>
          </w:p>
        </w:tc>
        <w:tc>
          <w:tcPr>
            <w:tcW w:w="1830" w:type="dxa"/>
            <w:tcBorders>
              <w:top w:val="nil"/>
              <w:left w:val="nil"/>
              <w:bottom w:val="single" w:color="auto" w:sz="4" w:space="0"/>
              <w:right w:val="single" w:color="auto" w:sz="4" w:space="0"/>
            </w:tcBorders>
            <w:noWrap w:val="0"/>
            <w:vAlign w:val="center"/>
          </w:tcPr>
          <w:p>
            <w:pPr>
              <w:rPr>
                <w:szCs w:val="21"/>
              </w:rPr>
            </w:pPr>
            <w:r>
              <w:rPr>
                <w:szCs w:val="21"/>
              </w:rPr>
              <w:t>国汽（北京）智能网联汽车研究院有限公司</w:t>
            </w:r>
          </w:p>
        </w:tc>
        <w:tc>
          <w:tcPr>
            <w:tcW w:w="4980" w:type="dxa"/>
            <w:tcBorders>
              <w:top w:val="nil"/>
              <w:left w:val="nil"/>
              <w:bottom w:val="single" w:color="auto" w:sz="4" w:space="0"/>
              <w:right w:val="single" w:color="auto" w:sz="4" w:space="0"/>
            </w:tcBorders>
            <w:noWrap w:val="0"/>
            <w:vAlign w:val="center"/>
          </w:tcPr>
          <w:p>
            <w:pPr>
              <w:ind w:firstLine="365" w:firstLineChars="174"/>
              <w:rPr>
                <w:szCs w:val="21"/>
              </w:rPr>
            </w:pPr>
            <w:r>
              <w:rPr>
                <w:szCs w:val="21"/>
              </w:rPr>
              <w:t>作为项目研究和开发工作的核心骨干，牵头了感知系统测评标准体系的建设与验证，以车端感知和定位的数据语义和感知训练数据集为重点，带领团队开展了无人接驳、无人集卡和无人配送等网联自动驾驶系统感知开发和验证，推动了技术成果的产业化应用。</w:t>
            </w:r>
          </w:p>
          <w:p>
            <w:pPr>
              <w:widowControl/>
              <w:jc w:val="left"/>
              <w:rPr>
                <w:rFonts w:hint="eastAsia" w:ascii="宋体" w:hAnsi="宋体"/>
                <w:bCs/>
                <w:kern w:val="0"/>
                <w:szCs w:val="21"/>
              </w:rPr>
            </w:pPr>
            <w:r>
              <w:rPr>
                <w:szCs w:val="21"/>
              </w:rPr>
              <w:t>对技术点（1）</w:t>
            </w:r>
            <w:r>
              <w:rPr>
                <w:rFonts w:hint="eastAsia"/>
                <w:szCs w:val="21"/>
                <w:lang w:val="en-US" w:eastAsia="zh-CN"/>
              </w:rPr>
              <w:t>作出</w:t>
            </w:r>
            <w:r>
              <w:rPr>
                <w:szCs w:val="21"/>
              </w:rPr>
              <w:t>主要贡献，项目研发阶段该项工作占本人总工作量的80%左右。</w:t>
            </w:r>
          </w:p>
        </w:tc>
        <w:tc>
          <w:tcPr>
            <w:tcW w:w="2559" w:type="dxa"/>
            <w:tcBorders>
              <w:top w:val="nil"/>
              <w:left w:val="nil"/>
              <w:bottom w:val="single" w:color="auto" w:sz="4" w:space="0"/>
              <w:right w:val="single" w:color="auto" w:sz="4" w:space="0"/>
            </w:tcBorders>
            <w:noWrap w:val="0"/>
            <w:vAlign w:val="center"/>
          </w:tcPr>
          <w:p>
            <w:pPr>
              <w:rPr>
                <w:szCs w:val="21"/>
              </w:rPr>
            </w:pPr>
            <w:r>
              <w:rPr>
                <w:szCs w:val="21"/>
              </w:rPr>
              <w:t>（1）2014年度，教育部，省部级，博士国家奖学金；</w:t>
            </w:r>
          </w:p>
          <w:p>
            <w:pPr>
              <w:widowControl/>
              <w:jc w:val="left"/>
              <w:rPr>
                <w:rFonts w:ascii="宋体" w:hAnsi="宋体"/>
                <w:kern w:val="0"/>
                <w:szCs w:val="21"/>
              </w:rPr>
            </w:pPr>
            <w:r>
              <w:rPr>
                <w:szCs w:val="21"/>
              </w:rPr>
              <w:t>（2）2017年度，天津市科委，省部级，天津市创新人才重点领域创新团队成员。</w:t>
            </w: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bCs/>
                <w:kern w:val="0"/>
                <w:szCs w:val="21"/>
              </w:rPr>
            </w:pPr>
            <w:r>
              <w:rPr>
                <w:szCs w:val="21"/>
              </w:rPr>
              <w:t>王瑶</w:t>
            </w:r>
          </w:p>
        </w:tc>
        <w:tc>
          <w:tcPr>
            <w:tcW w:w="894" w:type="dxa"/>
            <w:tcBorders>
              <w:top w:val="nil"/>
              <w:left w:val="nil"/>
              <w:bottom w:val="single" w:color="auto" w:sz="4" w:space="0"/>
              <w:right w:val="single" w:color="auto" w:sz="4" w:space="0"/>
            </w:tcBorders>
            <w:noWrap w:val="0"/>
            <w:vAlign w:val="center"/>
          </w:tcPr>
          <w:p>
            <w:pPr>
              <w:widowControl/>
              <w:jc w:val="center"/>
              <w:rPr>
                <w:rFonts w:hint="eastAsia" w:ascii="宋体" w:hAnsi="宋体"/>
                <w:bCs/>
                <w:kern w:val="0"/>
                <w:szCs w:val="21"/>
              </w:rPr>
            </w:pPr>
            <w:r>
              <w:rPr>
                <w:rFonts w:hint="eastAsia" w:ascii="宋体" w:hAnsi="宋体"/>
                <w:bCs/>
                <w:kern w:val="0"/>
                <w:szCs w:val="21"/>
              </w:rPr>
              <w:t>7</w:t>
            </w:r>
          </w:p>
        </w:tc>
        <w:tc>
          <w:tcPr>
            <w:tcW w:w="1215" w:type="dxa"/>
            <w:gridSpan w:val="2"/>
            <w:tcBorders>
              <w:top w:val="nil"/>
              <w:left w:val="nil"/>
              <w:bottom w:val="single" w:color="auto" w:sz="4" w:space="0"/>
              <w:right w:val="single" w:color="auto" w:sz="4" w:space="0"/>
            </w:tcBorders>
            <w:noWrap w:val="0"/>
            <w:vAlign w:val="center"/>
          </w:tcPr>
          <w:p>
            <w:pPr>
              <w:jc w:val="center"/>
              <w:rPr>
                <w:szCs w:val="21"/>
              </w:rPr>
            </w:pPr>
            <w:r>
              <w:rPr>
                <w:szCs w:val="21"/>
              </w:rPr>
              <w:t>中级工程师</w:t>
            </w:r>
          </w:p>
        </w:tc>
        <w:tc>
          <w:tcPr>
            <w:tcW w:w="1791" w:type="dxa"/>
            <w:tcBorders>
              <w:top w:val="nil"/>
              <w:left w:val="nil"/>
              <w:bottom w:val="single" w:color="auto" w:sz="4" w:space="0"/>
              <w:right w:val="single" w:color="auto" w:sz="4" w:space="0"/>
            </w:tcBorders>
            <w:noWrap w:val="0"/>
            <w:vAlign w:val="center"/>
          </w:tcPr>
          <w:p>
            <w:pPr>
              <w:rPr>
                <w:szCs w:val="21"/>
              </w:rPr>
            </w:pPr>
            <w:r>
              <w:rPr>
                <w:szCs w:val="21"/>
              </w:rPr>
              <w:t>智能事业部仿真测试部</w:t>
            </w:r>
          </w:p>
        </w:tc>
        <w:tc>
          <w:tcPr>
            <w:tcW w:w="1830" w:type="dxa"/>
            <w:tcBorders>
              <w:top w:val="nil"/>
              <w:left w:val="nil"/>
              <w:bottom w:val="single" w:color="auto" w:sz="4" w:space="0"/>
              <w:right w:val="single" w:color="auto" w:sz="4" w:space="0"/>
            </w:tcBorders>
            <w:noWrap w:val="0"/>
            <w:vAlign w:val="center"/>
          </w:tcPr>
          <w:p>
            <w:pPr>
              <w:rPr>
                <w:szCs w:val="21"/>
              </w:rPr>
            </w:pPr>
            <w:r>
              <w:rPr>
                <w:szCs w:val="21"/>
              </w:rPr>
              <w:t>国汽（北京）智能网联汽车研究院有限公司</w:t>
            </w:r>
          </w:p>
        </w:tc>
        <w:tc>
          <w:tcPr>
            <w:tcW w:w="4980" w:type="dxa"/>
            <w:tcBorders>
              <w:top w:val="nil"/>
              <w:left w:val="nil"/>
              <w:bottom w:val="single" w:color="auto" w:sz="4" w:space="0"/>
              <w:right w:val="single" w:color="auto" w:sz="4" w:space="0"/>
            </w:tcBorders>
            <w:noWrap w:val="0"/>
            <w:vAlign w:val="center"/>
          </w:tcPr>
          <w:p>
            <w:pPr>
              <w:ind w:firstLine="365" w:firstLineChars="174"/>
              <w:rPr>
                <w:szCs w:val="21"/>
              </w:rPr>
            </w:pPr>
            <w:r>
              <w:rPr>
                <w:szCs w:val="21"/>
              </w:rPr>
              <w:t>作为项目研究和开发工作的核心骨干，牵头了感知系统测评标准体系的建设与验证，以车端感知和定位的数据语义和感知训练数据集为重点，带领团队开展了无人接驳、无人集卡和无人配送等网联自动驾驶系统感知开发和验证，推动了技术成果的产业化应用。</w:t>
            </w:r>
          </w:p>
          <w:p>
            <w:pPr>
              <w:widowControl/>
              <w:jc w:val="left"/>
              <w:rPr>
                <w:rFonts w:hint="eastAsia" w:ascii="宋体" w:hAnsi="宋体"/>
                <w:bCs/>
                <w:kern w:val="0"/>
                <w:szCs w:val="21"/>
              </w:rPr>
            </w:pPr>
            <w:r>
              <w:rPr>
                <w:szCs w:val="21"/>
              </w:rPr>
              <w:t>对技术点（1）</w:t>
            </w:r>
            <w:r>
              <w:rPr>
                <w:rFonts w:hint="eastAsia"/>
                <w:szCs w:val="21"/>
                <w:lang w:val="en-US" w:eastAsia="zh-CN"/>
              </w:rPr>
              <w:t>作出</w:t>
            </w:r>
            <w:r>
              <w:rPr>
                <w:szCs w:val="21"/>
              </w:rPr>
              <w:t>主要贡献，项目研发阶段该项工作占本人总工作量的80%左右。</w:t>
            </w:r>
          </w:p>
        </w:tc>
        <w:tc>
          <w:tcPr>
            <w:tcW w:w="2559" w:type="dxa"/>
            <w:tcBorders>
              <w:top w:val="nil"/>
              <w:left w:val="nil"/>
              <w:bottom w:val="single" w:color="auto" w:sz="4" w:space="0"/>
              <w:right w:val="single" w:color="auto" w:sz="4" w:space="0"/>
            </w:tcBorders>
            <w:noWrap w:val="0"/>
            <w:vAlign w:val="center"/>
          </w:tcPr>
          <w:p>
            <w:pPr>
              <w:widowControl/>
              <w:jc w:val="left"/>
              <w:rPr>
                <w:rFonts w:ascii="宋体" w:hAnsi="宋体"/>
                <w:b/>
                <w:bCs/>
                <w:kern w:val="0"/>
                <w:szCs w:val="21"/>
              </w:rPr>
            </w:pP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noWrap w:val="0"/>
            <w:vAlign w:val="center"/>
          </w:tcPr>
          <w:p>
            <w:pPr>
              <w:widowControl/>
              <w:jc w:val="left"/>
              <w:rPr>
                <w:rFonts w:hint="eastAsia"/>
                <w:szCs w:val="21"/>
              </w:rPr>
            </w:pPr>
            <w:r>
              <w:rPr>
                <w:rFonts w:hint="eastAsia"/>
                <w:szCs w:val="21"/>
              </w:rPr>
              <w:t>胡建伟</w:t>
            </w:r>
          </w:p>
        </w:tc>
        <w:tc>
          <w:tcPr>
            <w:tcW w:w="894" w:type="dxa"/>
            <w:tcBorders>
              <w:top w:val="nil"/>
              <w:left w:val="nil"/>
              <w:bottom w:val="single" w:color="auto" w:sz="4" w:space="0"/>
              <w:right w:val="single" w:color="auto" w:sz="4" w:space="0"/>
            </w:tcBorders>
            <w:noWrap w:val="0"/>
            <w:vAlign w:val="center"/>
          </w:tcPr>
          <w:p>
            <w:pPr>
              <w:widowControl/>
              <w:jc w:val="left"/>
              <w:rPr>
                <w:rFonts w:hint="eastAsia"/>
                <w:szCs w:val="21"/>
              </w:rPr>
            </w:pPr>
            <w:r>
              <w:rPr>
                <w:rFonts w:hint="eastAsia"/>
                <w:szCs w:val="21"/>
              </w:rPr>
              <w:t>8</w:t>
            </w:r>
          </w:p>
        </w:tc>
        <w:tc>
          <w:tcPr>
            <w:tcW w:w="1215" w:type="dxa"/>
            <w:gridSpan w:val="2"/>
            <w:tcBorders>
              <w:top w:val="nil"/>
              <w:left w:val="nil"/>
              <w:bottom w:val="single" w:color="auto" w:sz="4" w:space="0"/>
              <w:right w:val="single" w:color="auto" w:sz="4" w:space="0"/>
            </w:tcBorders>
            <w:noWrap w:val="0"/>
            <w:vAlign w:val="center"/>
          </w:tcPr>
          <w:p>
            <w:pPr>
              <w:widowControl/>
              <w:jc w:val="left"/>
              <w:rPr>
                <w:rFonts w:hint="eastAsia"/>
                <w:szCs w:val="21"/>
              </w:rPr>
            </w:pPr>
            <w:r>
              <w:rPr>
                <w:rFonts w:hint="eastAsia"/>
                <w:szCs w:val="21"/>
              </w:rPr>
              <w:t>高级工程师</w:t>
            </w:r>
          </w:p>
        </w:tc>
        <w:tc>
          <w:tcPr>
            <w:tcW w:w="1791" w:type="dxa"/>
            <w:tcBorders>
              <w:top w:val="nil"/>
              <w:left w:val="nil"/>
              <w:bottom w:val="single" w:color="auto" w:sz="4" w:space="0"/>
              <w:right w:val="single" w:color="auto" w:sz="4" w:space="0"/>
            </w:tcBorders>
            <w:noWrap w:val="0"/>
            <w:vAlign w:val="center"/>
          </w:tcPr>
          <w:p>
            <w:pPr>
              <w:widowControl/>
              <w:jc w:val="left"/>
              <w:rPr>
                <w:szCs w:val="21"/>
              </w:rPr>
            </w:pPr>
            <w:r>
              <w:rPr>
                <w:rFonts w:hint="eastAsia"/>
                <w:szCs w:val="21"/>
              </w:rPr>
              <w:t>中国雄安集团交通有限公司</w:t>
            </w:r>
          </w:p>
        </w:tc>
        <w:tc>
          <w:tcPr>
            <w:tcW w:w="1830" w:type="dxa"/>
            <w:tcBorders>
              <w:top w:val="nil"/>
              <w:left w:val="nil"/>
              <w:bottom w:val="single" w:color="auto" w:sz="4" w:space="0"/>
              <w:right w:val="single" w:color="auto" w:sz="4" w:space="0"/>
            </w:tcBorders>
            <w:noWrap w:val="0"/>
            <w:vAlign w:val="center"/>
          </w:tcPr>
          <w:p>
            <w:pPr>
              <w:widowControl/>
              <w:jc w:val="left"/>
              <w:rPr>
                <w:szCs w:val="21"/>
              </w:rPr>
            </w:pPr>
            <w:r>
              <w:rPr>
                <w:rFonts w:hint="eastAsia"/>
                <w:szCs w:val="21"/>
              </w:rPr>
              <w:t>中国雄安集团交通有限公司</w:t>
            </w:r>
          </w:p>
        </w:tc>
        <w:tc>
          <w:tcPr>
            <w:tcW w:w="4980" w:type="dxa"/>
            <w:tcBorders>
              <w:top w:val="nil"/>
              <w:left w:val="nil"/>
              <w:bottom w:val="single" w:color="auto" w:sz="4" w:space="0"/>
              <w:right w:val="single" w:color="auto" w:sz="4" w:space="0"/>
            </w:tcBorders>
            <w:noWrap w:val="0"/>
            <w:vAlign w:val="center"/>
          </w:tcPr>
          <w:p>
            <w:pPr>
              <w:widowControl/>
              <w:jc w:val="left"/>
              <w:rPr>
                <w:rFonts w:hint="eastAsia"/>
                <w:szCs w:val="21"/>
              </w:rPr>
            </w:pPr>
            <w:r>
              <w:rPr>
                <w:rFonts w:hint="eastAsia"/>
                <w:szCs w:val="21"/>
              </w:rPr>
              <w:t>一是将无人驾驶技术与传统地面公交的成熟运营管理模式相结合，实现无人驾驶车辆与既有公交调度系统的紧密衔接，制定适用于无人驾驶公交的制度规范，促进901路顺利实现示范运营，为无人驾驶技术在公交运营领域推广以及传统地面公交业务转型升级打下了基础；二是基于雄安新区在智慧道路、智慧公交场站方面的基础设施优势，推动实现无人驾驶车辆与智慧道路、智慧公交场站之间的协同配合，提升了无人驾驶公交的运行效率和安全系数，改善了乘客的服务体验。</w:t>
            </w:r>
          </w:p>
        </w:tc>
        <w:tc>
          <w:tcPr>
            <w:tcW w:w="2559" w:type="dxa"/>
            <w:tcBorders>
              <w:top w:val="nil"/>
              <w:left w:val="nil"/>
              <w:bottom w:val="single" w:color="auto" w:sz="4" w:space="0"/>
              <w:right w:val="single" w:color="auto" w:sz="4" w:space="0"/>
            </w:tcBorders>
            <w:noWrap w:val="0"/>
            <w:vAlign w:val="center"/>
          </w:tcPr>
          <w:p>
            <w:pPr>
              <w:widowControl/>
              <w:jc w:val="left"/>
              <w:rPr>
                <w:szCs w:val="21"/>
              </w:rPr>
            </w:pPr>
            <w:r>
              <w:rPr>
                <w:rFonts w:hint="eastAsia"/>
                <w:szCs w:val="21"/>
              </w:rPr>
              <w:t>无</w:t>
            </w: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noWrap w:val="0"/>
            <w:vAlign w:val="center"/>
          </w:tcPr>
          <w:p>
            <w:pPr>
              <w:widowControl/>
              <w:jc w:val="left"/>
              <w:rPr>
                <w:rFonts w:hint="eastAsia"/>
                <w:szCs w:val="21"/>
              </w:rPr>
            </w:pPr>
            <w:r>
              <w:rPr>
                <w:rFonts w:hint="eastAsia"/>
                <w:szCs w:val="21"/>
              </w:rPr>
              <w:t>王邵骞</w:t>
            </w:r>
          </w:p>
        </w:tc>
        <w:tc>
          <w:tcPr>
            <w:tcW w:w="894" w:type="dxa"/>
            <w:tcBorders>
              <w:top w:val="nil"/>
              <w:left w:val="nil"/>
              <w:bottom w:val="single" w:color="auto" w:sz="4" w:space="0"/>
              <w:right w:val="single" w:color="auto" w:sz="4" w:space="0"/>
            </w:tcBorders>
            <w:noWrap w:val="0"/>
            <w:vAlign w:val="center"/>
          </w:tcPr>
          <w:p>
            <w:pPr>
              <w:widowControl/>
              <w:jc w:val="left"/>
              <w:rPr>
                <w:rFonts w:hint="eastAsia"/>
                <w:szCs w:val="21"/>
              </w:rPr>
            </w:pPr>
            <w:r>
              <w:rPr>
                <w:rFonts w:hint="eastAsia"/>
                <w:szCs w:val="21"/>
              </w:rPr>
              <w:t>9</w:t>
            </w:r>
          </w:p>
        </w:tc>
        <w:tc>
          <w:tcPr>
            <w:tcW w:w="1215" w:type="dxa"/>
            <w:gridSpan w:val="2"/>
            <w:tcBorders>
              <w:top w:val="nil"/>
              <w:left w:val="nil"/>
              <w:bottom w:val="single" w:color="auto" w:sz="4" w:space="0"/>
              <w:right w:val="single" w:color="auto" w:sz="4" w:space="0"/>
            </w:tcBorders>
            <w:noWrap w:val="0"/>
            <w:vAlign w:val="center"/>
          </w:tcPr>
          <w:p>
            <w:pPr>
              <w:widowControl/>
              <w:jc w:val="left"/>
              <w:rPr>
                <w:rFonts w:hint="eastAsia"/>
                <w:szCs w:val="21"/>
              </w:rPr>
            </w:pPr>
            <w:r>
              <w:rPr>
                <w:rFonts w:hint="eastAsia"/>
                <w:szCs w:val="21"/>
              </w:rPr>
              <w:t>高级工程师</w:t>
            </w:r>
          </w:p>
        </w:tc>
        <w:tc>
          <w:tcPr>
            <w:tcW w:w="1791" w:type="dxa"/>
            <w:tcBorders>
              <w:top w:val="nil"/>
              <w:left w:val="nil"/>
              <w:bottom w:val="single" w:color="auto" w:sz="4" w:space="0"/>
              <w:right w:val="single" w:color="auto" w:sz="4" w:space="0"/>
            </w:tcBorders>
            <w:noWrap w:val="0"/>
            <w:vAlign w:val="center"/>
          </w:tcPr>
          <w:p>
            <w:pPr>
              <w:widowControl/>
              <w:jc w:val="left"/>
              <w:rPr>
                <w:szCs w:val="21"/>
              </w:rPr>
            </w:pPr>
            <w:r>
              <w:rPr>
                <w:rFonts w:hint="eastAsia"/>
                <w:szCs w:val="21"/>
              </w:rPr>
              <w:t>中国雄安集团交通有限公司</w:t>
            </w:r>
          </w:p>
        </w:tc>
        <w:tc>
          <w:tcPr>
            <w:tcW w:w="1830" w:type="dxa"/>
            <w:tcBorders>
              <w:top w:val="nil"/>
              <w:left w:val="nil"/>
              <w:bottom w:val="single" w:color="auto" w:sz="4" w:space="0"/>
              <w:right w:val="single" w:color="auto" w:sz="4" w:space="0"/>
            </w:tcBorders>
            <w:noWrap w:val="0"/>
            <w:vAlign w:val="center"/>
          </w:tcPr>
          <w:p>
            <w:pPr>
              <w:widowControl/>
              <w:jc w:val="left"/>
              <w:rPr>
                <w:szCs w:val="21"/>
              </w:rPr>
            </w:pPr>
            <w:r>
              <w:rPr>
                <w:rFonts w:hint="eastAsia"/>
                <w:szCs w:val="21"/>
              </w:rPr>
              <w:t>中国雄安集团交通有限公司</w:t>
            </w:r>
          </w:p>
        </w:tc>
        <w:tc>
          <w:tcPr>
            <w:tcW w:w="4980" w:type="dxa"/>
            <w:tcBorders>
              <w:top w:val="nil"/>
              <w:left w:val="nil"/>
              <w:bottom w:val="single" w:color="auto" w:sz="4" w:space="0"/>
              <w:right w:val="single" w:color="auto" w:sz="4" w:space="0"/>
            </w:tcBorders>
            <w:noWrap w:val="0"/>
            <w:vAlign w:val="center"/>
          </w:tcPr>
          <w:p>
            <w:pPr>
              <w:widowControl/>
              <w:jc w:val="left"/>
              <w:rPr>
                <w:szCs w:val="21"/>
              </w:rPr>
            </w:pPr>
            <w:r>
              <w:rPr>
                <w:rFonts w:hint="eastAsia"/>
                <w:szCs w:val="21"/>
              </w:rPr>
              <w:t>在科研项目中负责运营示范数据汇聚及分析工作，</w:t>
            </w:r>
            <w:r>
              <w:rPr>
                <w:rFonts w:hint="eastAsia"/>
                <w:szCs w:val="21"/>
                <w:lang w:eastAsia="zh-Hans"/>
              </w:rPr>
              <w:t>针对目前在线运行的智能车载支付终端进行升级改造</w:t>
            </w:r>
            <w:r>
              <w:rPr>
                <w:rFonts w:hint="eastAsia"/>
                <w:szCs w:val="21"/>
              </w:rPr>
              <w:t>，完成</w:t>
            </w:r>
            <w:r>
              <w:rPr>
                <w:rFonts w:hint="eastAsia"/>
                <w:szCs w:val="21"/>
                <w:lang w:eastAsia="zh-Hans"/>
              </w:rPr>
              <w:t>智能车载支付终端、</w:t>
            </w:r>
            <w:r>
              <w:rPr>
                <w:rFonts w:hint="eastAsia"/>
                <w:szCs w:val="21"/>
              </w:rPr>
              <w:t>车载一体机、运营调度管理系统</w:t>
            </w:r>
            <w:r>
              <w:rPr>
                <w:rFonts w:hint="eastAsia"/>
                <w:szCs w:val="21"/>
                <w:lang w:eastAsia="zh-Hans"/>
              </w:rPr>
              <w:t>之间的数据</w:t>
            </w:r>
            <w:r>
              <w:rPr>
                <w:rFonts w:hint="eastAsia"/>
                <w:szCs w:val="21"/>
              </w:rPr>
              <w:t>联通</w:t>
            </w:r>
            <w:r>
              <w:rPr>
                <w:rFonts w:hint="eastAsia"/>
                <w:szCs w:val="21"/>
                <w:lang w:eastAsia="zh-Hans"/>
              </w:rPr>
              <w:t>，并针对</w:t>
            </w:r>
            <w:r>
              <w:rPr>
                <w:rFonts w:hint="eastAsia"/>
                <w:szCs w:val="21"/>
              </w:rPr>
              <w:t>客流数据</w:t>
            </w:r>
            <w:r>
              <w:rPr>
                <w:rFonts w:hint="eastAsia"/>
                <w:szCs w:val="21"/>
                <w:lang w:eastAsia="zh-Hans"/>
              </w:rPr>
              <w:t>和支付数据进行分析，</w:t>
            </w:r>
            <w:r>
              <w:rPr>
                <w:rFonts w:hint="eastAsia"/>
                <w:szCs w:val="21"/>
              </w:rPr>
              <w:t>为无人驾驶运营排班提供数据支撑。</w:t>
            </w:r>
          </w:p>
        </w:tc>
        <w:tc>
          <w:tcPr>
            <w:tcW w:w="2559" w:type="dxa"/>
            <w:tcBorders>
              <w:top w:val="nil"/>
              <w:left w:val="nil"/>
              <w:bottom w:val="single" w:color="auto" w:sz="4" w:space="0"/>
              <w:right w:val="single" w:color="auto" w:sz="4" w:space="0"/>
            </w:tcBorders>
            <w:noWrap w:val="0"/>
            <w:vAlign w:val="center"/>
          </w:tcPr>
          <w:p>
            <w:pPr>
              <w:widowControl/>
              <w:jc w:val="left"/>
              <w:rPr>
                <w:rFonts w:hint="eastAsia"/>
                <w:szCs w:val="21"/>
              </w:rPr>
            </w:pPr>
            <w:r>
              <w:rPr>
                <w:rFonts w:hint="eastAsia"/>
                <w:szCs w:val="21"/>
              </w:rPr>
              <w:t xml:space="preserve">2006年9月河北省测绘学会科学技术一等奖；  </w:t>
            </w:r>
          </w:p>
          <w:p>
            <w:pPr>
              <w:widowControl/>
              <w:jc w:val="left"/>
              <w:rPr>
                <w:rFonts w:hint="eastAsia"/>
                <w:szCs w:val="21"/>
              </w:rPr>
            </w:pPr>
            <w:r>
              <w:rPr>
                <w:rFonts w:hint="eastAsia"/>
                <w:szCs w:val="21"/>
              </w:rPr>
              <w:t xml:space="preserve">2007年8月河北省测绘学会科学技术一等奖；  </w:t>
            </w:r>
          </w:p>
          <w:p>
            <w:pPr>
              <w:widowControl/>
              <w:jc w:val="left"/>
              <w:rPr>
                <w:rFonts w:hint="eastAsia"/>
                <w:szCs w:val="21"/>
              </w:rPr>
            </w:pPr>
            <w:r>
              <w:rPr>
                <w:rFonts w:hint="eastAsia"/>
                <w:szCs w:val="21"/>
              </w:rPr>
              <w:t xml:space="preserve">2008年11月国家测绘局、中国测绘学会科技进步二等奖； </w:t>
            </w:r>
          </w:p>
          <w:p>
            <w:pPr>
              <w:widowControl/>
              <w:jc w:val="left"/>
              <w:rPr>
                <w:rFonts w:hint="eastAsia"/>
                <w:szCs w:val="21"/>
              </w:rPr>
            </w:pPr>
            <w:r>
              <w:rPr>
                <w:rFonts w:hint="eastAsia"/>
                <w:szCs w:val="21"/>
              </w:rPr>
              <w:t>2010年7月河北省测绘学会科学技术一等奖</w:t>
            </w:r>
          </w:p>
          <w:p>
            <w:pPr>
              <w:widowControl/>
              <w:jc w:val="left"/>
              <w:rPr>
                <w:rFonts w:hint="eastAsia"/>
                <w:szCs w:val="21"/>
              </w:rPr>
            </w:pPr>
          </w:p>
        </w:tc>
      </w:tr>
      <w:tr>
        <w:tblPrEx>
          <w:tblCellMar>
            <w:top w:w="0" w:type="dxa"/>
            <w:left w:w="108" w:type="dxa"/>
            <w:bottom w:w="0" w:type="dxa"/>
            <w:right w:w="108" w:type="dxa"/>
          </w:tblCellMar>
        </w:tblPrEx>
        <w:trPr>
          <w:trHeight w:val="421" w:hRule="atLeast"/>
        </w:trPr>
        <w:tc>
          <w:tcPr>
            <w:tcW w:w="14235" w:type="dxa"/>
            <w:gridSpan w:val="8"/>
            <w:tcBorders>
              <w:top w:val="nil"/>
              <w:left w:val="single" w:color="auto" w:sz="4" w:space="0"/>
              <w:bottom w:val="single" w:color="auto" w:sz="4" w:space="0"/>
              <w:right w:val="single" w:color="auto" w:sz="4" w:space="0"/>
            </w:tcBorders>
            <w:noWrap w:val="0"/>
            <w:vAlign w:val="center"/>
          </w:tcPr>
          <w:p>
            <w:pPr>
              <w:widowControl/>
              <w:jc w:val="center"/>
              <w:rPr>
                <w:rFonts w:ascii="宋体" w:hAnsi="宋体"/>
                <w:b/>
                <w:bCs/>
                <w:kern w:val="0"/>
                <w:szCs w:val="21"/>
              </w:rPr>
            </w:pPr>
            <w:r>
              <w:rPr>
                <w:rFonts w:hint="eastAsia" w:hAnsi="宋体"/>
                <w:b/>
                <w:bCs/>
                <w:kern w:val="0"/>
                <w:sz w:val="24"/>
              </w:rPr>
              <w:t>主要完成单位情况</w:t>
            </w: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noWrap w:val="0"/>
            <w:vAlign w:val="center"/>
          </w:tcPr>
          <w:p>
            <w:pPr>
              <w:widowControl/>
              <w:jc w:val="center"/>
              <w:rPr>
                <w:rFonts w:hAnsi="宋体"/>
                <w:b/>
                <w:bCs/>
                <w:kern w:val="0"/>
                <w:szCs w:val="21"/>
              </w:rPr>
            </w:pPr>
            <w:r>
              <w:rPr>
                <w:rFonts w:hint="eastAsia" w:hAnsi="宋体"/>
                <w:b/>
                <w:bCs/>
                <w:kern w:val="0"/>
                <w:szCs w:val="21"/>
              </w:rPr>
              <w:t>序号</w:t>
            </w:r>
          </w:p>
        </w:tc>
        <w:tc>
          <w:tcPr>
            <w:tcW w:w="894" w:type="dxa"/>
            <w:tcBorders>
              <w:top w:val="nil"/>
              <w:left w:val="nil"/>
              <w:bottom w:val="single" w:color="auto" w:sz="4" w:space="0"/>
              <w:right w:val="single" w:color="auto" w:sz="4" w:space="0"/>
            </w:tcBorders>
            <w:noWrap w:val="0"/>
            <w:vAlign w:val="center"/>
          </w:tcPr>
          <w:p>
            <w:pPr>
              <w:widowControl/>
              <w:jc w:val="center"/>
              <w:rPr>
                <w:rFonts w:hAnsi="宋体"/>
                <w:b/>
                <w:bCs/>
                <w:kern w:val="0"/>
                <w:szCs w:val="21"/>
              </w:rPr>
            </w:pPr>
            <w:r>
              <w:rPr>
                <w:rFonts w:hint="eastAsia" w:hAnsi="宋体"/>
                <w:b/>
                <w:bCs/>
                <w:kern w:val="0"/>
                <w:szCs w:val="21"/>
              </w:rPr>
              <w:t>单位名称</w:t>
            </w:r>
          </w:p>
        </w:tc>
        <w:tc>
          <w:tcPr>
            <w:tcW w:w="1215" w:type="dxa"/>
            <w:gridSpan w:val="2"/>
            <w:tcBorders>
              <w:top w:val="nil"/>
              <w:left w:val="nil"/>
              <w:bottom w:val="single" w:color="auto" w:sz="4" w:space="0"/>
              <w:right w:val="single" w:color="auto" w:sz="4" w:space="0"/>
            </w:tcBorders>
            <w:noWrap w:val="0"/>
            <w:vAlign w:val="center"/>
          </w:tcPr>
          <w:p>
            <w:pPr>
              <w:widowControl/>
              <w:jc w:val="center"/>
              <w:rPr>
                <w:rFonts w:hint="eastAsia" w:hAnsi="宋体"/>
                <w:b/>
                <w:bCs/>
                <w:kern w:val="0"/>
                <w:szCs w:val="21"/>
              </w:rPr>
            </w:pPr>
            <w:r>
              <w:rPr>
                <w:rFonts w:hint="eastAsia" w:hAnsi="宋体"/>
                <w:b/>
                <w:bCs/>
                <w:kern w:val="0"/>
                <w:szCs w:val="21"/>
              </w:rPr>
              <w:t>排名</w:t>
            </w:r>
          </w:p>
        </w:tc>
        <w:tc>
          <w:tcPr>
            <w:tcW w:w="1791" w:type="dxa"/>
            <w:tcBorders>
              <w:top w:val="nil"/>
              <w:left w:val="nil"/>
              <w:bottom w:val="single" w:color="auto" w:sz="4" w:space="0"/>
              <w:right w:val="single" w:color="auto" w:sz="4" w:space="0"/>
            </w:tcBorders>
            <w:noWrap w:val="0"/>
            <w:vAlign w:val="center"/>
          </w:tcPr>
          <w:p>
            <w:pPr>
              <w:widowControl/>
              <w:jc w:val="center"/>
              <w:rPr>
                <w:rFonts w:hAnsi="宋体"/>
                <w:b/>
                <w:bCs/>
                <w:kern w:val="0"/>
                <w:szCs w:val="21"/>
              </w:rPr>
            </w:pPr>
            <w:r>
              <w:rPr>
                <w:rFonts w:hint="eastAsia" w:hAnsi="宋体"/>
                <w:b/>
                <w:bCs/>
                <w:kern w:val="0"/>
                <w:szCs w:val="21"/>
              </w:rPr>
              <w:t>单位性质</w:t>
            </w:r>
          </w:p>
        </w:tc>
        <w:tc>
          <w:tcPr>
            <w:tcW w:w="1830" w:type="dxa"/>
            <w:tcBorders>
              <w:top w:val="nil"/>
              <w:left w:val="nil"/>
              <w:bottom w:val="single" w:color="auto" w:sz="4" w:space="0"/>
              <w:right w:val="single" w:color="auto" w:sz="4" w:space="0"/>
            </w:tcBorders>
            <w:noWrap w:val="0"/>
            <w:vAlign w:val="center"/>
          </w:tcPr>
          <w:p>
            <w:pPr>
              <w:widowControl/>
              <w:jc w:val="center"/>
              <w:rPr>
                <w:rFonts w:hAnsi="宋体"/>
                <w:b/>
                <w:bCs/>
                <w:kern w:val="0"/>
                <w:szCs w:val="21"/>
              </w:rPr>
            </w:pPr>
            <w:r>
              <w:rPr>
                <w:rFonts w:hint="eastAsia" w:hAnsi="宋体"/>
                <w:b/>
                <w:bCs/>
                <w:kern w:val="0"/>
                <w:szCs w:val="21"/>
              </w:rPr>
              <w:t>所在地</w:t>
            </w:r>
          </w:p>
        </w:tc>
        <w:tc>
          <w:tcPr>
            <w:tcW w:w="4980" w:type="dxa"/>
            <w:tcBorders>
              <w:top w:val="nil"/>
              <w:left w:val="nil"/>
              <w:bottom w:val="single" w:color="auto" w:sz="4" w:space="0"/>
              <w:right w:val="single" w:color="auto" w:sz="4" w:space="0"/>
            </w:tcBorders>
            <w:noWrap w:val="0"/>
            <w:vAlign w:val="center"/>
          </w:tcPr>
          <w:p>
            <w:pPr>
              <w:widowControl/>
              <w:jc w:val="center"/>
              <w:rPr>
                <w:rFonts w:hAnsi="宋体"/>
                <w:b/>
                <w:bCs/>
                <w:kern w:val="0"/>
                <w:szCs w:val="21"/>
              </w:rPr>
            </w:pPr>
            <w:r>
              <w:rPr>
                <w:rFonts w:hint="eastAsia" w:hAnsi="宋体"/>
                <w:b/>
                <w:bCs/>
                <w:kern w:val="0"/>
                <w:szCs w:val="21"/>
              </w:rPr>
              <w:t>对本项目科技创新和推广应用情况的贡献</w:t>
            </w:r>
          </w:p>
        </w:tc>
        <w:tc>
          <w:tcPr>
            <w:tcW w:w="2559" w:type="dxa"/>
            <w:tcBorders>
              <w:top w:val="nil"/>
              <w:left w:val="nil"/>
              <w:bottom w:val="single" w:color="auto" w:sz="4" w:space="0"/>
              <w:right w:val="single" w:color="auto" w:sz="4" w:space="0"/>
            </w:tcBorders>
            <w:noWrap w:val="0"/>
            <w:vAlign w:val="center"/>
          </w:tcPr>
          <w:p>
            <w:pPr>
              <w:widowControl/>
              <w:jc w:val="center"/>
              <w:rPr>
                <w:rFonts w:hint="eastAsia" w:hAnsi="宋体"/>
                <w:b/>
                <w:bCs/>
                <w:kern w:val="0"/>
                <w:szCs w:val="21"/>
              </w:rPr>
            </w:pPr>
            <w:r>
              <w:rPr>
                <w:rFonts w:hint="eastAsia" w:hAnsi="宋体"/>
                <w:b/>
                <w:bCs/>
                <w:kern w:val="0"/>
                <w:szCs w:val="21"/>
              </w:rPr>
              <w:t>备注</w:t>
            </w: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noWrap w:val="0"/>
            <w:vAlign w:val="center"/>
          </w:tcPr>
          <w:p>
            <w:pPr>
              <w:widowControl/>
              <w:jc w:val="center"/>
              <w:rPr>
                <w:rFonts w:hint="eastAsia"/>
                <w:bCs/>
                <w:kern w:val="0"/>
                <w:szCs w:val="21"/>
              </w:rPr>
            </w:pPr>
            <w:r>
              <w:rPr>
                <w:rFonts w:hint="eastAsia"/>
                <w:bCs/>
                <w:kern w:val="0"/>
                <w:szCs w:val="21"/>
              </w:rPr>
              <w:t>1</w:t>
            </w:r>
          </w:p>
        </w:tc>
        <w:tc>
          <w:tcPr>
            <w:tcW w:w="894" w:type="dxa"/>
            <w:tcBorders>
              <w:top w:val="nil"/>
              <w:left w:val="nil"/>
              <w:bottom w:val="single" w:color="auto" w:sz="4" w:space="0"/>
              <w:right w:val="single" w:color="auto" w:sz="4" w:space="0"/>
            </w:tcBorders>
            <w:noWrap w:val="0"/>
            <w:vAlign w:val="center"/>
          </w:tcPr>
          <w:p>
            <w:pPr>
              <w:jc w:val="center"/>
              <w:rPr>
                <w:color w:val="0D0D0D"/>
                <w:szCs w:val="21"/>
              </w:rPr>
            </w:pPr>
            <w:r>
              <w:rPr>
                <w:rFonts w:hint="eastAsia" w:ascii="宋体" w:hAnsi="宋体" w:cs="宋体"/>
                <w:szCs w:val="21"/>
              </w:rPr>
              <w:t>悦享雄安科技</w:t>
            </w:r>
            <w:r>
              <w:rPr>
                <w:rFonts w:hint="eastAsia" w:ascii="宋体" w:hAnsi="宋体" w:cs="宋体"/>
                <w:szCs w:val="21"/>
                <w:lang w:val="en-US" w:eastAsia="zh-CN"/>
              </w:rPr>
              <w:t>有限</w:t>
            </w:r>
            <w:r>
              <w:rPr>
                <w:rFonts w:hint="eastAsia" w:ascii="宋体" w:hAnsi="宋体" w:cs="宋体"/>
                <w:szCs w:val="21"/>
              </w:rPr>
              <w:t>公司</w:t>
            </w:r>
          </w:p>
        </w:tc>
        <w:tc>
          <w:tcPr>
            <w:tcW w:w="1215" w:type="dxa"/>
            <w:gridSpan w:val="2"/>
            <w:tcBorders>
              <w:top w:val="nil"/>
              <w:left w:val="nil"/>
              <w:bottom w:val="single" w:color="auto" w:sz="4" w:space="0"/>
              <w:right w:val="single" w:color="auto" w:sz="4" w:space="0"/>
            </w:tcBorders>
            <w:noWrap w:val="0"/>
            <w:vAlign w:val="center"/>
          </w:tcPr>
          <w:p>
            <w:pPr>
              <w:jc w:val="center"/>
              <w:rPr>
                <w:color w:val="0D0D0D"/>
                <w:szCs w:val="21"/>
              </w:rPr>
            </w:pPr>
            <w:r>
              <w:rPr>
                <w:rFonts w:hint="eastAsia"/>
                <w:color w:val="0D0D0D"/>
                <w:szCs w:val="21"/>
              </w:rPr>
              <w:t>1</w:t>
            </w:r>
          </w:p>
        </w:tc>
        <w:tc>
          <w:tcPr>
            <w:tcW w:w="1791" w:type="dxa"/>
            <w:tcBorders>
              <w:top w:val="nil"/>
              <w:left w:val="nil"/>
              <w:bottom w:val="single" w:color="auto" w:sz="4" w:space="0"/>
              <w:right w:val="single" w:color="auto" w:sz="4" w:space="0"/>
            </w:tcBorders>
            <w:noWrap w:val="0"/>
            <w:vAlign w:val="center"/>
          </w:tcPr>
          <w:p>
            <w:pPr>
              <w:jc w:val="center"/>
              <w:rPr>
                <w:color w:val="0D0D0D"/>
                <w:szCs w:val="21"/>
              </w:rPr>
            </w:pPr>
            <w:r>
              <w:rPr>
                <w:rFonts w:hint="eastAsia" w:ascii="宋体" w:hAnsi="宋体" w:cs="宋体"/>
                <w:szCs w:val="21"/>
              </w:rPr>
              <w:t>其他有限责任公司</w:t>
            </w:r>
          </w:p>
        </w:tc>
        <w:tc>
          <w:tcPr>
            <w:tcW w:w="1830" w:type="dxa"/>
            <w:tcBorders>
              <w:top w:val="nil"/>
              <w:left w:val="nil"/>
              <w:bottom w:val="single" w:color="auto" w:sz="4" w:space="0"/>
              <w:right w:val="single" w:color="auto" w:sz="4" w:space="0"/>
            </w:tcBorders>
            <w:noWrap w:val="0"/>
            <w:vAlign w:val="center"/>
          </w:tcPr>
          <w:p>
            <w:pPr>
              <w:jc w:val="center"/>
              <w:rPr>
                <w:color w:val="0D0D0D"/>
                <w:szCs w:val="21"/>
              </w:rPr>
            </w:pPr>
            <w:r>
              <w:rPr>
                <w:rFonts w:hint="eastAsia" w:ascii="宋体" w:hAnsi="宋体" w:cs="宋体"/>
                <w:bCs/>
                <w:szCs w:val="21"/>
              </w:rPr>
              <w:t>河北雄安新区</w:t>
            </w:r>
          </w:p>
        </w:tc>
        <w:tc>
          <w:tcPr>
            <w:tcW w:w="4980" w:type="dxa"/>
            <w:tcBorders>
              <w:top w:val="nil"/>
              <w:left w:val="nil"/>
              <w:bottom w:val="single" w:color="auto" w:sz="4" w:space="0"/>
              <w:right w:val="single" w:color="auto" w:sz="4" w:space="0"/>
            </w:tcBorders>
            <w:noWrap w:val="0"/>
            <w:vAlign w:val="center"/>
          </w:tcPr>
          <w:p>
            <w:pPr>
              <w:jc w:val="center"/>
              <w:rPr>
                <w:color w:val="0D0D0D"/>
                <w:szCs w:val="21"/>
              </w:rPr>
            </w:pPr>
            <w:r>
              <w:rPr>
                <w:rFonts w:ascii="宋体" w:hAnsi="宋体"/>
                <w:szCs w:val="21"/>
              </w:rPr>
              <w:t>推动完善雄安容东片区智慧出行服务体系，聚焦典型应用场景，强化智慧出行服务能力，提高出行效率，提升市民高效便捷、安全出行的获得感。突破智能网联汽车高效服务技术，试点新一代出行服务模式，培育面向未来的智能交通出行新业态。在示范运营区域内，建设无缝衔接的网络化交通系统，探索出行服务商开展示范应用，实现智慧公交、弹性公交、端到端定制化出行等一站式智能出行服务，智慧出行服务提供安全保障。</w:t>
            </w:r>
          </w:p>
        </w:tc>
        <w:tc>
          <w:tcPr>
            <w:tcW w:w="2559" w:type="dxa"/>
            <w:tcBorders>
              <w:top w:val="nil"/>
              <w:left w:val="nil"/>
              <w:bottom w:val="single" w:color="auto" w:sz="4" w:space="0"/>
              <w:right w:val="single" w:color="auto" w:sz="4" w:space="0"/>
            </w:tcBorders>
            <w:noWrap w:val="0"/>
            <w:vAlign w:val="center"/>
          </w:tcPr>
          <w:p>
            <w:pPr>
              <w:jc w:val="center"/>
              <w:rPr>
                <w:rFonts w:hint="eastAsia"/>
                <w:bCs/>
                <w:kern w:val="0"/>
                <w:szCs w:val="21"/>
              </w:rPr>
            </w:pPr>
            <w:r>
              <w:rPr>
                <w:rFonts w:hint="eastAsia"/>
                <w:bCs/>
                <w:kern w:val="0"/>
                <w:szCs w:val="21"/>
              </w:rPr>
              <w:t>无</w:t>
            </w: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noWrap w:val="0"/>
            <w:vAlign w:val="center"/>
          </w:tcPr>
          <w:p>
            <w:pPr>
              <w:widowControl/>
              <w:jc w:val="center"/>
              <w:rPr>
                <w:rFonts w:hint="eastAsia"/>
                <w:bCs/>
                <w:kern w:val="0"/>
                <w:szCs w:val="21"/>
              </w:rPr>
            </w:pPr>
            <w:r>
              <w:rPr>
                <w:rFonts w:hint="eastAsia"/>
                <w:bCs/>
                <w:kern w:val="0"/>
                <w:szCs w:val="21"/>
              </w:rPr>
              <w:t>2</w:t>
            </w:r>
          </w:p>
        </w:tc>
        <w:tc>
          <w:tcPr>
            <w:tcW w:w="894" w:type="dxa"/>
            <w:tcBorders>
              <w:top w:val="nil"/>
              <w:left w:val="nil"/>
              <w:bottom w:val="single" w:color="auto" w:sz="4" w:space="0"/>
              <w:right w:val="single" w:color="auto" w:sz="4" w:space="0"/>
            </w:tcBorders>
            <w:noWrap w:val="0"/>
            <w:vAlign w:val="center"/>
          </w:tcPr>
          <w:p>
            <w:pPr>
              <w:jc w:val="center"/>
              <w:rPr>
                <w:rFonts w:hint="eastAsia"/>
                <w:color w:val="0D0D0D"/>
                <w:szCs w:val="21"/>
              </w:rPr>
            </w:pPr>
            <w:r>
              <w:rPr>
                <w:rFonts w:hint="eastAsia" w:ascii="宋体" w:hAnsi="宋体" w:cs="宋体"/>
                <w:bCs/>
                <w:spacing w:val="2"/>
                <w:szCs w:val="21"/>
              </w:rPr>
              <w:t>中国雄安集团交通有限公司</w:t>
            </w:r>
          </w:p>
        </w:tc>
        <w:tc>
          <w:tcPr>
            <w:tcW w:w="1215" w:type="dxa"/>
            <w:gridSpan w:val="2"/>
            <w:tcBorders>
              <w:top w:val="nil"/>
              <w:left w:val="nil"/>
              <w:bottom w:val="single" w:color="auto" w:sz="4" w:space="0"/>
              <w:right w:val="single" w:color="auto" w:sz="4" w:space="0"/>
            </w:tcBorders>
            <w:noWrap w:val="0"/>
            <w:vAlign w:val="center"/>
          </w:tcPr>
          <w:p>
            <w:pPr>
              <w:jc w:val="center"/>
              <w:rPr>
                <w:color w:val="0D0D0D"/>
                <w:szCs w:val="21"/>
              </w:rPr>
            </w:pPr>
            <w:r>
              <w:rPr>
                <w:rFonts w:hint="eastAsia"/>
                <w:color w:val="0D0D0D"/>
                <w:szCs w:val="21"/>
              </w:rPr>
              <w:t>2</w:t>
            </w:r>
          </w:p>
        </w:tc>
        <w:tc>
          <w:tcPr>
            <w:tcW w:w="1791" w:type="dxa"/>
            <w:tcBorders>
              <w:top w:val="nil"/>
              <w:left w:val="nil"/>
              <w:bottom w:val="single" w:color="auto" w:sz="4" w:space="0"/>
              <w:right w:val="single" w:color="auto" w:sz="4" w:space="0"/>
            </w:tcBorders>
            <w:noWrap w:val="0"/>
            <w:vAlign w:val="center"/>
          </w:tcPr>
          <w:p>
            <w:pPr>
              <w:jc w:val="center"/>
              <w:rPr>
                <w:color w:val="0D0D0D"/>
                <w:szCs w:val="21"/>
              </w:rPr>
            </w:pPr>
            <w:r>
              <w:rPr>
                <w:szCs w:val="21"/>
              </w:rPr>
              <w:t>国有企业</w:t>
            </w:r>
          </w:p>
        </w:tc>
        <w:tc>
          <w:tcPr>
            <w:tcW w:w="1830" w:type="dxa"/>
            <w:tcBorders>
              <w:top w:val="nil"/>
              <w:left w:val="nil"/>
              <w:bottom w:val="single" w:color="auto" w:sz="4" w:space="0"/>
              <w:right w:val="single" w:color="auto" w:sz="4" w:space="0"/>
            </w:tcBorders>
            <w:noWrap w:val="0"/>
            <w:vAlign w:val="center"/>
          </w:tcPr>
          <w:p>
            <w:pPr>
              <w:jc w:val="center"/>
              <w:rPr>
                <w:color w:val="0D0D0D"/>
                <w:szCs w:val="21"/>
              </w:rPr>
            </w:pPr>
            <w:r>
              <w:rPr>
                <w:rFonts w:hint="eastAsia" w:ascii="宋体" w:hAnsi="宋体" w:cs="宋体"/>
                <w:bCs/>
                <w:szCs w:val="21"/>
              </w:rPr>
              <w:t>河北雄安新区</w:t>
            </w:r>
          </w:p>
        </w:tc>
        <w:tc>
          <w:tcPr>
            <w:tcW w:w="4980" w:type="dxa"/>
            <w:tcBorders>
              <w:top w:val="nil"/>
              <w:left w:val="nil"/>
              <w:bottom w:val="single" w:color="auto" w:sz="4" w:space="0"/>
              <w:right w:val="single" w:color="auto" w:sz="4" w:space="0"/>
            </w:tcBorders>
            <w:noWrap w:val="0"/>
            <w:vAlign w:val="center"/>
          </w:tcPr>
          <w:p>
            <w:pPr>
              <w:spacing w:line="360" w:lineRule="exact"/>
              <w:rPr>
                <w:rFonts w:ascii="宋体" w:hAnsi="宋体"/>
                <w:szCs w:val="21"/>
              </w:rPr>
            </w:pPr>
            <w:r>
              <w:rPr>
                <w:rFonts w:hint="eastAsia" w:ascii="宋体" w:hAnsi="宋体"/>
                <w:szCs w:val="21"/>
              </w:rPr>
              <w:t>1.政策、法规方面。交通公司支持新区出台了《雄安新区智能网联汽车道路测试与示范应用管理规范（试行）》，编制了《容东智能网联公交运营方案》。</w:t>
            </w:r>
          </w:p>
          <w:p>
            <w:pPr>
              <w:spacing w:line="360" w:lineRule="exact"/>
              <w:rPr>
                <w:rFonts w:ascii="宋体" w:hAnsi="宋体"/>
                <w:szCs w:val="21"/>
              </w:rPr>
            </w:pPr>
            <w:r>
              <w:rPr>
                <w:rFonts w:hint="eastAsia" w:ascii="宋体" w:hAnsi="宋体"/>
                <w:szCs w:val="21"/>
              </w:rPr>
              <w:t>2.协同各方。统筹新区范围内的数字道路建设方、设备供应单位、平台建设方、政府相关部门共同推进场景建设。</w:t>
            </w:r>
          </w:p>
          <w:p>
            <w:pPr>
              <w:spacing w:line="360" w:lineRule="exact"/>
              <w:rPr>
                <w:rFonts w:ascii="宋体" w:hAnsi="宋体"/>
                <w:szCs w:val="21"/>
              </w:rPr>
            </w:pPr>
            <w:r>
              <w:rPr>
                <w:rFonts w:hint="eastAsia" w:ascii="宋体" w:hAnsi="宋体"/>
                <w:szCs w:val="21"/>
              </w:rPr>
              <w:t>3.资源及技术支持。支撑调度系统、出行服务平台、场站、充电、公交运营的管理服务等。</w:t>
            </w:r>
          </w:p>
          <w:p>
            <w:pPr>
              <w:spacing w:line="360" w:lineRule="exact"/>
              <w:rPr>
                <w:rFonts w:ascii="宋体" w:hAnsi="宋体"/>
                <w:szCs w:val="21"/>
              </w:rPr>
            </w:pPr>
            <w:r>
              <w:rPr>
                <w:rFonts w:hint="eastAsia" w:ascii="宋体" w:hAnsi="宋体"/>
                <w:szCs w:val="21"/>
              </w:rPr>
              <w:t>4.运营统筹。交通公司发挥新区公共交通服务统筹优势，将智能网联公交纳入新区公交出行体系，与常规公交、共享单车、出租车等出行服务形成协同优势。</w:t>
            </w:r>
          </w:p>
          <w:p>
            <w:pPr>
              <w:spacing w:line="360" w:lineRule="exact"/>
              <w:rPr>
                <w:rFonts w:ascii="宋体" w:hAnsi="宋体"/>
                <w:szCs w:val="21"/>
              </w:rPr>
            </w:pPr>
            <w:r>
              <w:rPr>
                <w:rFonts w:hint="eastAsia" w:ascii="宋体" w:hAnsi="宋体"/>
                <w:szCs w:val="21"/>
              </w:rPr>
              <w:t>5.标准制定。研究符合无人驾驶的公交运营服务标准。</w:t>
            </w:r>
          </w:p>
          <w:p>
            <w:pPr>
              <w:jc w:val="center"/>
              <w:rPr>
                <w:rFonts w:hint="eastAsia"/>
                <w:color w:val="0D0D0D"/>
                <w:szCs w:val="21"/>
              </w:rPr>
            </w:pPr>
            <w:r>
              <w:rPr>
                <w:rFonts w:hint="eastAsia" w:ascii="宋体" w:hAnsi="宋体"/>
                <w:szCs w:val="21"/>
              </w:rPr>
              <w:t>6.产业生态聚集。科技赋能场景，场景的打造促进新区智能网联汽车产业发展，以雄安集团为核心的产业联盟成立，产业链各相关单位陆续入住新区，为新区未来的科技发展奠定基础。</w:t>
            </w:r>
          </w:p>
        </w:tc>
        <w:tc>
          <w:tcPr>
            <w:tcW w:w="2559" w:type="dxa"/>
            <w:tcBorders>
              <w:top w:val="nil"/>
              <w:left w:val="nil"/>
              <w:bottom w:val="single" w:color="auto" w:sz="4" w:space="0"/>
              <w:right w:val="single" w:color="auto" w:sz="4" w:space="0"/>
            </w:tcBorders>
            <w:noWrap w:val="0"/>
            <w:vAlign w:val="center"/>
          </w:tcPr>
          <w:p>
            <w:pPr>
              <w:jc w:val="center"/>
              <w:rPr>
                <w:rFonts w:hint="eastAsia"/>
                <w:bCs/>
                <w:kern w:val="0"/>
                <w:szCs w:val="21"/>
              </w:rPr>
            </w:pPr>
            <w:r>
              <w:rPr>
                <w:rFonts w:hint="eastAsia"/>
                <w:bCs/>
                <w:kern w:val="0"/>
                <w:szCs w:val="21"/>
              </w:rPr>
              <w:t>无</w:t>
            </w: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noWrap w:val="0"/>
            <w:vAlign w:val="center"/>
          </w:tcPr>
          <w:p>
            <w:pPr>
              <w:widowControl/>
              <w:jc w:val="center"/>
              <w:rPr>
                <w:rFonts w:hint="eastAsia"/>
                <w:bCs/>
                <w:kern w:val="0"/>
                <w:szCs w:val="21"/>
              </w:rPr>
            </w:pPr>
            <w:r>
              <w:rPr>
                <w:rFonts w:hint="eastAsia"/>
                <w:bCs/>
                <w:kern w:val="0"/>
                <w:szCs w:val="21"/>
              </w:rPr>
              <w:t>3</w:t>
            </w:r>
          </w:p>
        </w:tc>
        <w:tc>
          <w:tcPr>
            <w:tcW w:w="894" w:type="dxa"/>
            <w:tcBorders>
              <w:top w:val="nil"/>
              <w:left w:val="nil"/>
              <w:bottom w:val="single" w:color="auto" w:sz="4" w:space="0"/>
              <w:right w:val="single" w:color="auto" w:sz="4" w:space="0"/>
            </w:tcBorders>
            <w:noWrap w:val="0"/>
            <w:vAlign w:val="center"/>
          </w:tcPr>
          <w:p>
            <w:pPr>
              <w:jc w:val="center"/>
              <w:rPr>
                <w:color w:val="0D0D0D"/>
                <w:szCs w:val="21"/>
              </w:rPr>
            </w:pPr>
            <w:r>
              <w:rPr>
                <w:bCs/>
                <w:szCs w:val="21"/>
              </w:rPr>
              <w:t>东风悦享科技有限公司</w:t>
            </w:r>
          </w:p>
        </w:tc>
        <w:tc>
          <w:tcPr>
            <w:tcW w:w="1215" w:type="dxa"/>
            <w:gridSpan w:val="2"/>
            <w:tcBorders>
              <w:top w:val="nil"/>
              <w:left w:val="nil"/>
              <w:bottom w:val="single" w:color="auto" w:sz="4" w:space="0"/>
              <w:right w:val="single" w:color="auto" w:sz="4" w:space="0"/>
            </w:tcBorders>
            <w:noWrap w:val="0"/>
            <w:vAlign w:val="center"/>
          </w:tcPr>
          <w:p>
            <w:pPr>
              <w:jc w:val="center"/>
              <w:rPr>
                <w:color w:val="0D0D0D"/>
                <w:szCs w:val="21"/>
              </w:rPr>
            </w:pPr>
            <w:r>
              <w:rPr>
                <w:rFonts w:hint="eastAsia"/>
                <w:color w:val="0D0D0D"/>
                <w:szCs w:val="21"/>
              </w:rPr>
              <w:t>3</w:t>
            </w:r>
          </w:p>
        </w:tc>
        <w:tc>
          <w:tcPr>
            <w:tcW w:w="1791" w:type="dxa"/>
            <w:tcBorders>
              <w:top w:val="nil"/>
              <w:left w:val="nil"/>
              <w:bottom w:val="single" w:color="auto" w:sz="4" w:space="0"/>
              <w:right w:val="single" w:color="auto" w:sz="4" w:space="0"/>
            </w:tcBorders>
            <w:noWrap w:val="0"/>
            <w:vAlign w:val="center"/>
          </w:tcPr>
          <w:p>
            <w:pPr>
              <w:jc w:val="center"/>
              <w:rPr>
                <w:color w:val="0D0D0D"/>
                <w:szCs w:val="21"/>
              </w:rPr>
            </w:pPr>
            <w:r>
              <w:rPr>
                <w:szCs w:val="21"/>
              </w:rPr>
              <w:t>国有企业</w:t>
            </w:r>
          </w:p>
        </w:tc>
        <w:tc>
          <w:tcPr>
            <w:tcW w:w="1830" w:type="dxa"/>
            <w:tcBorders>
              <w:top w:val="nil"/>
              <w:left w:val="nil"/>
              <w:bottom w:val="single" w:color="auto" w:sz="4" w:space="0"/>
              <w:right w:val="single" w:color="auto" w:sz="4" w:space="0"/>
            </w:tcBorders>
            <w:noWrap w:val="0"/>
            <w:vAlign w:val="center"/>
          </w:tcPr>
          <w:p>
            <w:pPr>
              <w:jc w:val="center"/>
              <w:rPr>
                <w:color w:val="0D0D0D"/>
                <w:szCs w:val="21"/>
              </w:rPr>
            </w:pPr>
            <w:r>
              <w:rPr>
                <w:rFonts w:hint="eastAsia"/>
                <w:color w:val="0D0D0D"/>
                <w:szCs w:val="21"/>
              </w:rPr>
              <w:t>湖北武汉</w:t>
            </w:r>
          </w:p>
        </w:tc>
        <w:tc>
          <w:tcPr>
            <w:tcW w:w="4980" w:type="dxa"/>
            <w:tcBorders>
              <w:top w:val="nil"/>
              <w:left w:val="nil"/>
              <w:bottom w:val="single" w:color="auto" w:sz="4" w:space="0"/>
              <w:right w:val="single" w:color="auto" w:sz="4" w:space="0"/>
            </w:tcBorders>
            <w:noWrap w:val="0"/>
            <w:vAlign w:val="center"/>
          </w:tcPr>
          <w:p>
            <w:pPr>
              <w:spacing w:line="360" w:lineRule="exact"/>
              <w:ind w:firstLine="420" w:firstLineChars="200"/>
              <w:rPr>
                <w:szCs w:val="21"/>
              </w:rPr>
            </w:pPr>
            <w:r>
              <w:rPr>
                <w:szCs w:val="21"/>
              </w:rPr>
              <w:t>东风悦享科技有限公司是本项目的重要参与单位，对</w:t>
            </w:r>
            <w:r>
              <w:rPr>
                <w:b/>
                <w:bCs/>
                <w:szCs w:val="21"/>
              </w:rPr>
              <w:t>创新点</w:t>
            </w:r>
            <w:r>
              <w:rPr>
                <w:rFonts w:hint="eastAsia"/>
                <w:b/>
                <w:bCs/>
                <w:szCs w:val="21"/>
              </w:rPr>
              <w:t>（1）（2）（3）（4）</w:t>
            </w:r>
            <w:r>
              <w:rPr>
                <w:rFonts w:hint="eastAsia"/>
                <w:b/>
                <w:bCs/>
                <w:szCs w:val="21"/>
                <w:lang w:val="en-US" w:eastAsia="zh-CN"/>
              </w:rPr>
              <w:t>作出</w:t>
            </w:r>
            <w:r>
              <w:rPr>
                <w:szCs w:val="21"/>
              </w:rPr>
              <w:t>了突出贡献。</w:t>
            </w:r>
          </w:p>
          <w:p>
            <w:pPr>
              <w:jc w:val="center"/>
              <w:rPr>
                <w:color w:val="0D0D0D"/>
                <w:szCs w:val="21"/>
              </w:rPr>
            </w:pPr>
            <w:r>
              <w:rPr>
                <w:szCs w:val="21"/>
              </w:rPr>
              <w:t>东风悦享科技有限公司和国汽智联合作，开发了基于场景大数据驱动的智能系统研发技术，基于项目的创新技术开发了L4级智能驾驶域控制器，实现搭载量产车Sharing-VAN测试验证，并在疫情期间采用Sharing-VAN无人驾驶车辆进行环境消杀，获得主流媒体报道，增加了项目成果推动的影响力，极大推动了项目成果落地应用推广。</w:t>
            </w:r>
          </w:p>
        </w:tc>
        <w:tc>
          <w:tcPr>
            <w:tcW w:w="2559" w:type="dxa"/>
            <w:tcBorders>
              <w:top w:val="nil"/>
              <w:left w:val="nil"/>
              <w:bottom w:val="single" w:color="auto" w:sz="4" w:space="0"/>
              <w:right w:val="single" w:color="auto" w:sz="4" w:space="0"/>
            </w:tcBorders>
            <w:noWrap w:val="0"/>
            <w:vAlign w:val="center"/>
          </w:tcPr>
          <w:p>
            <w:pPr>
              <w:jc w:val="center"/>
              <w:rPr>
                <w:rFonts w:hint="eastAsia"/>
                <w:bCs/>
                <w:kern w:val="0"/>
                <w:szCs w:val="21"/>
              </w:rPr>
            </w:pPr>
            <w:r>
              <w:rPr>
                <w:rFonts w:hint="eastAsia"/>
                <w:bCs/>
                <w:kern w:val="0"/>
                <w:szCs w:val="21"/>
              </w:rPr>
              <w:t>无</w:t>
            </w: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noWrap w:val="0"/>
            <w:vAlign w:val="center"/>
          </w:tcPr>
          <w:p>
            <w:pPr>
              <w:widowControl/>
              <w:jc w:val="center"/>
              <w:rPr>
                <w:rFonts w:hint="eastAsia"/>
                <w:bCs/>
                <w:kern w:val="0"/>
                <w:szCs w:val="21"/>
              </w:rPr>
            </w:pPr>
            <w:r>
              <w:rPr>
                <w:rFonts w:hint="eastAsia"/>
                <w:bCs/>
                <w:kern w:val="0"/>
                <w:szCs w:val="21"/>
              </w:rPr>
              <w:t>4</w:t>
            </w:r>
          </w:p>
        </w:tc>
        <w:tc>
          <w:tcPr>
            <w:tcW w:w="894" w:type="dxa"/>
            <w:tcBorders>
              <w:top w:val="nil"/>
              <w:left w:val="nil"/>
              <w:bottom w:val="single" w:color="auto" w:sz="4" w:space="0"/>
              <w:right w:val="single" w:color="auto" w:sz="4" w:space="0"/>
            </w:tcBorders>
            <w:noWrap w:val="0"/>
            <w:vAlign w:val="center"/>
          </w:tcPr>
          <w:p>
            <w:pPr>
              <w:jc w:val="center"/>
              <w:rPr>
                <w:color w:val="0D0D0D"/>
                <w:szCs w:val="21"/>
              </w:rPr>
            </w:pPr>
            <w:r>
              <w:rPr>
                <w:bCs/>
                <w:color w:val="000000"/>
                <w:szCs w:val="21"/>
              </w:rPr>
              <w:t>中移（上海）信息通信科技有限公司</w:t>
            </w:r>
          </w:p>
        </w:tc>
        <w:tc>
          <w:tcPr>
            <w:tcW w:w="1215" w:type="dxa"/>
            <w:gridSpan w:val="2"/>
            <w:tcBorders>
              <w:top w:val="nil"/>
              <w:left w:val="nil"/>
              <w:bottom w:val="single" w:color="auto" w:sz="4" w:space="0"/>
              <w:right w:val="single" w:color="auto" w:sz="4" w:space="0"/>
            </w:tcBorders>
            <w:noWrap w:val="0"/>
            <w:vAlign w:val="center"/>
          </w:tcPr>
          <w:p>
            <w:pPr>
              <w:jc w:val="center"/>
              <w:rPr>
                <w:color w:val="0D0D0D"/>
                <w:szCs w:val="21"/>
              </w:rPr>
            </w:pPr>
            <w:r>
              <w:rPr>
                <w:rFonts w:hint="eastAsia"/>
                <w:color w:val="0D0D0D"/>
                <w:szCs w:val="21"/>
              </w:rPr>
              <w:t>4</w:t>
            </w:r>
          </w:p>
        </w:tc>
        <w:tc>
          <w:tcPr>
            <w:tcW w:w="1791" w:type="dxa"/>
            <w:tcBorders>
              <w:top w:val="nil"/>
              <w:left w:val="nil"/>
              <w:bottom w:val="single" w:color="auto" w:sz="4" w:space="0"/>
              <w:right w:val="single" w:color="auto" w:sz="4" w:space="0"/>
            </w:tcBorders>
            <w:noWrap w:val="0"/>
            <w:vAlign w:val="center"/>
          </w:tcPr>
          <w:p>
            <w:pPr>
              <w:jc w:val="center"/>
              <w:rPr>
                <w:color w:val="0D0D0D"/>
                <w:szCs w:val="21"/>
              </w:rPr>
            </w:pPr>
            <w:r>
              <w:rPr>
                <w:szCs w:val="21"/>
              </w:rPr>
              <w:t>国有企业</w:t>
            </w:r>
          </w:p>
        </w:tc>
        <w:tc>
          <w:tcPr>
            <w:tcW w:w="1830" w:type="dxa"/>
            <w:tcBorders>
              <w:top w:val="nil"/>
              <w:left w:val="nil"/>
              <w:bottom w:val="single" w:color="auto" w:sz="4" w:space="0"/>
              <w:right w:val="single" w:color="auto" w:sz="4" w:space="0"/>
            </w:tcBorders>
            <w:noWrap w:val="0"/>
            <w:vAlign w:val="center"/>
          </w:tcPr>
          <w:p>
            <w:pPr>
              <w:jc w:val="center"/>
              <w:rPr>
                <w:color w:val="0D0D0D"/>
                <w:szCs w:val="21"/>
              </w:rPr>
            </w:pPr>
            <w:r>
              <w:rPr>
                <w:rFonts w:hint="eastAsia"/>
                <w:color w:val="0D0D0D"/>
                <w:szCs w:val="21"/>
              </w:rPr>
              <w:t>上海</w:t>
            </w:r>
          </w:p>
        </w:tc>
        <w:tc>
          <w:tcPr>
            <w:tcW w:w="4980" w:type="dxa"/>
            <w:tcBorders>
              <w:top w:val="nil"/>
              <w:left w:val="nil"/>
              <w:bottom w:val="single" w:color="auto" w:sz="4" w:space="0"/>
              <w:right w:val="single" w:color="auto" w:sz="4" w:space="0"/>
            </w:tcBorders>
            <w:noWrap w:val="0"/>
            <w:vAlign w:val="center"/>
          </w:tcPr>
          <w:p>
            <w:pPr>
              <w:jc w:val="center"/>
              <w:rPr>
                <w:color w:val="0D0D0D"/>
                <w:szCs w:val="21"/>
              </w:rPr>
            </w:pPr>
            <w:r>
              <w:t>中移（上海）信息通信科技有限公司是本项目的重要参与单位，对创新点（</w:t>
            </w:r>
            <w:r>
              <w:rPr>
                <w:rFonts w:hint="eastAsia"/>
              </w:rPr>
              <w:t>3</w:t>
            </w:r>
            <w:r>
              <w:t>）</w:t>
            </w:r>
            <w:r>
              <w:rPr>
                <w:rFonts w:hint="eastAsia"/>
                <w:lang w:val="en-US" w:eastAsia="zh-CN"/>
              </w:rPr>
              <w:t>作出</w:t>
            </w:r>
            <w:r>
              <w:rPr>
                <w:rFonts w:hint="eastAsia"/>
              </w:rPr>
              <w:t>了突出贡献</w:t>
            </w:r>
            <w:r>
              <w:t>。基于中国移动5G大带宽、低时延的特性，构建基于算力网络的低时延远控服务，实现端到端的程控制能力。面向交通、工业领域，如车企、港口码头、物流公司、工业生产等客户，提供云网边端一体化的远控服务，建设在封闭/半封闭的场区如示范区、测试场、矿区、景区、园区等场景，融合车端、场端的服务能力，建立面向实际应用落地的场景运营能力体系，满足不同场景的业务需求，实现场景灵活运营。</w:t>
            </w:r>
          </w:p>
        </w:tc>
        <w:tc>
          <w:tcPr>
            <w:tcW w:w="2559" w:type="dxa"/>
            <w:tcBorders>
              <w:top w:val="nil"/>
              <w:left w:val="nil"/>
              <w:bottom w:val="single" w:color="auto" w:sz="4" w:space="0"/>
              <w:right w:val="single" w:color="auto" w:sz="4" w:space="0"/>
            </w:tcBorders>
            <w:noWrap w:val="0"/>
            <w:vAlign w:val="center"/>
          </w:tcPr>
          <w:p>
            <w:pPr>
              <w:jc w:val="center"/>
              <w:rPr>
                <w:rFonts w:hint="eastAsia"/>
                <w:bCs/>
                <w:kern w:val="0"/>
                <w:szCs w:val="21"/>
              </w:rPr>
            </w:pPr>
            <w:r>
              <w:rPr>
                <w:rFonts w:hint="eastAsia"/>
                <w:bCs/>
                <w:kern w:val="0"/>
                <w:szCs w:val="21"/>
              </w:rPr>
              <w:t>无</w:t>
            </w: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noWrap w:val="0"/>
            <w:vAlign w:val="center"/>
          </w:tcPr>
          <w:p>
            <w:pPr>
              <w:widowControl/>
              <w:jc w:val="center"/>
              <w:rPr>
                <w:rFonts w:hint="eastAsia"/>
                <w:bCs/>
                <w:kern w:val="0"/>
                <w:szCs w:val="21"/>
              </w:rPr>
            </w:pPr>
            <w:r>
              <w:rPr>
                <w:rFonts w:hint="eastAsia"/>
                <w:bCs/>
                <w:kern w:val="0"/>
                <w:szCs w:val="21"/>
              </w:rPr>
              <w:t>5</w:t>
            </w:r>
          </w:p>
        </w:tc>
        <w:tc>
          <w:tcPr>
            <w:tcW w:w="894" w:type="dxa"/>
            <w:tcBorders>
              <w:top w:val="nil"/>
              <w:left w:val="nil"/>
              <w:bottom w:val="single" w:color="auto" w:sz="4" w:space="0"/>
              <w:right w:val="single" w:color="auto" w:sz="4" w:space="0"/>
            </w:tcBorders>
            <w:noWrap w:val="0"/>
            <w:vAlign w:val="center"/>
          </w:tcPr>
          <w:p>
            <w:pPr>
              <w:spacing w:line="240" w:lineRule="exact"/>
              <w:rPr>
                <w:bCs/>
                <w:szCs w:val="21"/>
              </w:rPr>
            </w:pPr>
            <w:r>
              <w:rPr>
                <w:bCs/>
                <w:spacing w:val="2"/>
                <w:szCs w:val="21"/>
              </w:rPr>
              <w:t>国汽（北京）智能网联汽车研究院有限公司</w:t>
            </w:r>
          </w:p>
        </w:tc>
        <w:tc>
          <w:tcPr>
            <w:tcW w:w="1215" w:type="dxa"/>
            <w:gridSpan w:val="2"/>
            <w:tcBorders>
              <w:top w:val="nil"/>
              <w:left w:val="nil"/>
              <w:bottom w:val="single" w:color="auto" w:sz="4" w:space="0"/>
              <w:right w:val="single" w:color="auto" w:sz="4" w:space="0"/>
            </w:tcBorders>
            <w:noWrap w:val="0"/>
            <w:vAlign w:val="center"/>
          </w:tcPr>
          <w:p>
            <w:pPr>
              <w:jc w:val="center"/>
              <w:rPr>
                <w:color w:val="0D0D0D"/>
                <w:szCs w:val="21"/>
              </w:rPr>
            </w:pPr>
            <w:r>
              <w:rPr>
                <w:rFonts w:hint="eastAsia"/>
                <w:color w:val="0D0D0D"/>
                <w:szCs w:val="21"/>
              </w:rPr>
              <w:t>5</w:t>
            </w:r>
          </w:p>
        </w:tc>
        <w:tc>
          <w:tcPr>
            <w:tcW w:w="1791" w:type="dxa"/>
            <w:tcBorders>
              <w:top w:val="nil"/>
              <w:left w:val="nil"/>
              <w:bottom w:val="single" w:color="auto" w:sz="4" w:space="0"/>
              <w:right w:val="single" w:color="auto" w:sz="4" w:space="0"/>
            </w:tcBorders>
            <w:noWrap w:val="0"/>
            <w:vAlign w:val="center"/>
          </w:tcPr>
          <w:p>
            <w:pPr>
              <w:jc w:val="center"/>
              <w:rPr>
                <w:color w:val="0D0D0D"/>
                <w:szCs w:val="21"/>
              </w:rPr>
            </w:pPr>
            <w:r>
              <w:rPr>
                <w:szCs w:val="21"/>
              </w:rPr>
              <w:t>外商投资型企业</w:t>
            </w:r>
          </w:p>
        </w:tc>
        <w:tc>
          <w:tcPr>
            <w:tcW w:w="1830" w:type="dxa"/>
            <w:tcBorders>
              <w:top w:val="nil"/>
              <w:left w:val="nil"/>
              <w:bottom w:val="single" w:color="auto" w:sz="4" w:space="0"/>
              <w:right w:val="single" w:color="auto" w:sz="4" w:space="0"/>
            </w:tcBorders>
            <w:noWrap w:val="0"/>
            <w:vAlign w:val="center"/>
          </w:tcPr>
          <w:p>
            <w:pPr>
              <w:jc w:val="center"/>
              <w:rPr>
                <w:color w:val="0D0D0D"/>
                <w:szCs w:val="21"/>
              </w:rPr>
            </w:pPr>
            <w:r>
              <w:rPr>
                <w:bCs/>
                <w:szCs w:val="21"/>
              </w:rPr>
              <w:t>北京市</w:t>
            </w:r>
          </w:p>
        </w:tc>
        <w:tc>
          <w:tcPr>
            <w:tcW w:w="4980" w:type="dxa"/>
            <w:tcBorders>
              <w:top w:val="nil"/>
              <w:left w:val="nil"/>
              <w:bottom w:val="single" w:color="auto" w:sz="4" w:space="0"/>
              <w:right w:val="single" w:color="auto" w:sz="4" w:space="0"/>
            </w:tcBorders>
            <w:noWrap w:val="0"/>
            <w:vAlign w:val="center"/>
          </w:tcPr>
          <w:p>
            <w:pPr>
              <w:spacing w:line="360" w:lineRule="auto"/>
              <w:ind w:firstLine="420" w:firstLineChars="200"/>
              <w:rPr>
                <w:szCs w:val="21"/>
              </w:rPr>
            </w:pPr>
            <w:r>
              <w:rPr>
                <w:szCs w:val="21"/>
              </w:rPr>
              <w:t>国汽（北京）智能网联汽车研究院有限公司是本项目的重要参与单位，对创新点（1）。</w:t>
            </w:r>
          </w:p>
          <w:p>
            <w:pPr>
              <w:jc w:val="center"/>
              <w:rPr>
                <w:color w:val="0D0D0D"/>
                <w:szCs w:val="21"/>
              </w:rPr>
            </w:pPr>
            <w:r>
              <w:rPr>
                <w:szCs w:val="21"/>
              </w:rPr>
              <w:t>提出了智能驾驶场景大数据高精度采集技术，</w:t>
            </w:r>
            <w:r>
              <w:rPr>
                <w:bCs/>
                <w:szCs w:val="21"/>
              </w:rPr>
              <w:t>采集的100.27万公里自然驾驶数据，开发了面向海量驾驶场景数据的全流程自动化处理工具链。</w:t>
            </w:r>
            <w:r>
              <w:rPr>
                <w:szCs w:val="21"/>
              </w:rPr>
              <w:t>建设了的中国标准智能网联汽车场景库和中国自动驾驶场景数据综合服务平台，场景库包含130万张标注图片和100万帧激光点云标注数据；积累了10余类智能驾驶的2000余项功能场景，泛化生成测试用例个数达到10万数量级。近2年将项目成果进行推广应用，服务国内外20余家企业的40余款产品，推动了智能驾驶系统研发技术的进步。</w:t>
            </w:r>
          </w:p>
        </w:tc>
        <w:tc>
          <w:tcPr>
            <w:tcW w:w="2559" w:type="dxa"/>
            <w:tcBorders>
              <w:top w:val="nil"/>
              <w:left w:val="nil"/>
              <w:bottom w:val="single" w:color="auto" w:sz="4" w:space="0"/>
              <w:right w:val="single" w:color="auto" w:sz="4" w:space="0"/>
            </w:tcBorders>
            <w:noWrap w:val="0"/>
            <w:vAlign w:val="center"/>
          </w:tcPr>
          <w:p>
            <w:pPr>
              <w:jc w:val="center"/>
              <w:rPr>
                <w:rFonts w:hint="eastAsia"/>
                <w:bCs/>
                <w:kern w:val="0"/>
                <w:szCs w:val="21"/>
              </w:rPr>
            </w:pPr>
            <w:r>
              <w:rPr>
                <w:rFonts w:hint="eastAsia"/>
                <w:bCs/>
                <w:kern w:val="0"/>
                <w:szCs w:val="21"/>
              </w:rPr>
              <w:t>无</w:t>
            </w:r>
          </w:p>
        </w:tc>
      </w:tr>
    </w:tbl>
    <w:p>
      <w:pPr>
        <w:rPr>
          <w:rFonts w:hint="eastAsia"/>
          <w:b/>
          <w:sz w:val="28"/>
          <w:szCs w:val="28"/>
        </w:rPr>
      </w:pPr>
      <w:r>
        <w:rPr>
          <w:rFonts w:hint="eastAsia"/>
          <w:b/>
          <w:sz w:val="28"/>
          <w:szCs w:val="28"/>
        </w:rPr>
        <w:br w:type="page"/>
      </w:r>
    </w:p>
    <w:p>
      <w:pPr>
        <w:rPr>
          <w:b/>
          <w:sz w:val="28"/>
          <w:szCs w:val="28"/>
        </w:rPr>
      </w:pPr>
      <w:r>
        <w:rPr>
          <w:rFonts w:hint="eastAsia"/>
          <w:b/>
          <w:sz w:val="28"/>
          <w:szCs w:val="28"/>
        </w:rPr>
        <w:t>科学技术进步奖提名编</w:t>
      </w:r>
      <w:r>
        <w:rPr>
          <w:b/>
          <w:sz w:val="28"/>
          <w:szCs w:val="28"/>
        </w:rPr>
        <w:t>号：</w:t>
      </w:r>
      <w:r>
        <w:rPr>
          <w:rFonts w:hint="eastAsia"/>
          <w:b/>
          <w:sz w:val="28"/>
          <w:szCs w:val="28"/>
        </w:rPr>
        <w:t>243-404</w:t>
      </w:r>
    </w:p>
    <w:tbl>
      <w:tblPr>
        <w:tblStyle w:val="5"/>
        <w:tblW w:w="0" w:type="auto"/>
        <w:tblInd w:w="91" w:type="dxa"/>
        <w:tblLayout w:type="fixed"/>
        <w:tblCellMar>
          <w:top w:w="0" w:type="dxa"/>
          <w:left w:w="108" w:type="dxa"/>
          <w:bottom w:w="0" w:type="dxa"/>
          <w:right w:w="108" w:type="dxa"/>
        </w:tblCellMar>
      </w:tblPr>
      <w:tblGrid>
        <w:gridCol w:w="966"/>
        <w:gridCol w:w="849"/>
        <w:gridCol w:w="540"/>
        <w:gridCol w:w="357"/>
        <w:gridCol w:w="363"/>
        <w:gridCol w:w="770"/>
        <w:gridCol w:w="1021"/>
        <w:gridCol w:w="1139"/>
        <w:gridCol w:w="691"/>
        <w:gridCol w:w="974"/>
        <w:gridCol w:w="4006"/>
        <w:gridCol w:w="1822"/>
        <w:gridCol w:w="737"/>
      </w:tblGrid>
      <w:tr>
        <w:tblPrEx>
          <w:tblCellMar>
            <w:top w:w="0" w:type="dxa"/>
            <w:left w:w="108" w:type="dxa"/>
            <w:bottom w:w="0" w:type="dxa"/>
            <w:right w:w="108" w:type="dxa"/>
          </w:tblCellMar>
        </w:tblPrEx>
        <w:trPr>
          <w:trHeight w:val="454" w:hRule="exact"/>
        </w:trPr>
        <w:tc>
          <w:tcPr>
            <w:tcW w:w="235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b/>
                <w:bCs/>
                <w:kern w:val="0"/>
                <w:sz w:val="24"/>
              </w:rPr>
            </w:pPr>
            <w:r>
              <w:rPr>
                <w:rFonts w:hint="eastAsia" w:hAnsi="宋体"/>
                <w:b/>
                <w:bCs/>
                <w:kern w:val="0"/>
                <w:sz w:val="24"/>
              </w:rPr>
              <w:t>项目名称</w:t>
            </w:r>
          </w:p>
        </w:tc>
        <w:tc>
          <w:tcPr>
            <w:tcW w:w="11880" w:type="dxa"/>
            <w:gridSpan w:val="10"/>
            <w:tcBorders>
              <w:top w:val="single" w:color="auto" w:sz="4" w:space="0"/>
              <w:left w:val="nil"/>
              <w:bottom w:val="single" w:color="auto" w:sz="4" w:space="0"/>
              <w:right w:val="single" w:color="000000" w:sz="4" w:space="0"/>
            </w:tcBorders>
            <w:noWrap w:val="0"/>
            <w:vAlign w:val="center"/>
          </w:tcPr>
          <w:p>
            <w:pPr>
              <w:widowControl/>
              <w:jc w:val="center"/>
              <w:rPr>
                <w:rFonts w:hint="eastAsia"/>
                <w:b/>
                <w:bCs/>
                <w:kern w:val="0"/>
                <w:sz w:val="24"/>
              </w:rPr>
            </w:pPr>
            <w:r>
              <w:rPr>
                <w:b/>
                <w:bCs/>
                <w:sz w:val="24"/>
              </w:rPr>
              <w:t>多场景下生物特征增强与身份认证统一平台关键技术及其应用</w:t>
            </w:r>
          </w:p>
        </w:tc>
      </w:tr>
      <w:tr>
        <w:tblPrEx>
          <w:tblCellMar>
            <w:top w:w="0" w:type="dxa"/>
            <w:left w:w="108" w:type="dxa"/>
            <w:bottom w:w="0" w:type="dxa"/>
            <w:right w:w="108" w:type="dxa"/>
          </w:tblCellMar>
        </w:tblPrEx>
        <w:trPr>
          <w:trHeight w:val="454" w:hRule="exact"/>
        </w:trPr>
        <w:tc>
          <w:tcPr>
            <w:tcW w:w="2355" w:type="dxa"/>
            <w:gridSpan w:val="3"/>
            <w:tcBorders>
              <w:top w:val="nil"/>
              <w:left w:val="single" w:color="auto" w:sz="4" w:space="0"/>
              <w:bottom w:val="single" w:color="auto" w:sz="4" w:space="0"/>
              <w:right w:val="single" w:color="auto" w:sz="4" w:space="0"/>
            </w:tcBorders>
            <w:noWrap w:val="0"/>
            <w:vAlign w:val="center"/>
          </w:tcPr>
          <w:p>
            <w:pPr>
              <w:widowControl/>
              <w:jc w:val="center"/>
              <w:rPr>
                <w:b/>
                <w:bCs/>
                <w:kern w:val="0"/>
                <w:sz w:val="24"/>
              </w:rPr>
            </w:pPr>
            <w:r>
              <w:rPr>
                <w:rFonts w:hint="eastAsia" w:hAnsi="宋体"/>
                <w:b/>
                <w:bCs/>
                <w:kern w:val="0"/>
                <w:sz w:val="24"/>
              </w:rPr>
              <w:t>提名单位</w:t>
            </w:r>
          </w:p>
        </w:tc>
        <w:tc>
          <w:tcPr>
            <w:tcW w:w="11880" w:type="dxa"/>
            <w:gridSpan w:val="10"/>
            <w:tcBorders>
              <w:top w:val="single" w:color="auto" w:sz="4" w:space="0"/>
              <w:left w:val="nil"/>
              <w:bottom w:val="single" w:color="auto" w:sz="4" w:space="0"/>
              <w:right w:val="single" w:color="000000" w:sz="4" w:space="0"/>
            </w:tcBorders>
            <w:noWrap w:val="0"/>
            <w:vAlign w:val="center"/>
          </w:tcPr>
          <w:p>
            <w:pPr>
              <w:widowControl/>
              <w:jc w:val="center"/>
              <w:rPr>
                <w:rFonts w:hint="eastAsia"/>
                <w:b/>
                <w:bCs/>
                <w:kern w:val="0"/>
                <w:sz w:val="24"/>
              </w:rPr>
            </w:pPr>
            <w:r>
              <w:rPr>
                <w:rFonts w:hint="eastAsia"/>
                <w:b/>
                <w:bCs/>
                <w:kern w:val="0"/>
                <w:sz w:val="24"/>
              </w:rPr>
              <w:t>雄安新区管委会</w:t>
            </w:r>
          </w:p>
        </w:tc>
      </w:tr>
      <w:tr>
        <w:tblPrEx>
          <w:tblCellMar>
            <w:top w:w="0" w:type="dxa"/>
            <w:left w:w="108" w:type="dxa"/>
            <w:bottom w:w="0" w:type="dxa"/>
            <w:right w:w="108" w:type="dxa"/>
          </w:tblCellMar>
        </w:tblPrEx>
        <w:trPr>
          <w:trHeight w:val="454" w:hRule="exact"/>
        </w:trPr>
        <w:tc>
          <w:tcPr>
            <w:tcW w:w="14235" w:type="dxa"/>
            <w:gridSpan w:val="13"/>
            <w:tcBorders>
              <w:top w:val="single" w:color="auto" w:sz="4" w:space="0"/>
              <w:left w:val="single" w:color="auto" w:sz="4" w:space="0"/>
              <w:bottom w:val="single" w:color="auto" w:sz="4" w:space="0"/>
              <w:right w:val="single" w:color="000000" w:sz="4" w:space="0"/>
            </w:tcBorders>
            <w:noWrap w:val="0"/>
            <w:vAlign w:val="center"/>
          </w:tcPr>
          <w:p>
            <w:pPr>
              <w:widowControl/>
              <w:jc w:val="center"/>
              <w:rPr>
                <w:b/>
                <w:bCs/>
                <w:kern w:val="0"/>
                <w:sz w:val="22"/>
                <w:szCs w:val="22"/>
              </w:rPr>
            </w:pPr>
            <w:r>
              <w:rPr>
                <w:rFonts w:hint="eastAsia" w:hAnsi="宋体"/>
                <w:b/>
                <w:bCs/>
                <w:kern w:val="0"/>
                <w:sz w:val="24"/>
              </w:rPr>
              <w:t>主要完成人情况表</w:t>
            </w:r>
          </w:p>
        </w:tc>
      </w:tr>
      <w:tr>
        <w:tblPrEx>
          <w:tblCellMar>
            <w:top w:w="0" w:type="dxa"/>
            <w:left w:w="108" w:type="dxa"/>
            <w:bottom w:w="0" w:type="dxa"/>
            <w:right w:w="108" w:type="dxa"/>
          </w:tblCellMar>
        </w:tblPrEx>
        <w:trPr>
          <w:trHeight w:val="559" w:hRule="atLeast"/>
        </w:trPr>
        <w:tc>
          <w:tcPr>
            <w:tcW w:w="966" w:type="dxa"/>
            <w:tcBorders>
              <w:top w:val="nil"/>
              <w:left w:val="single" w:color="auto" w:sz="4" w:space="0"/>
              <w:bottom w:val="single" w:color="auto" w:sz="4" w:space="0"/>
              <w:right w:val="single" w:color="auto" w:sz="4" w:space="0"/>
            </w:tcBorders>
            <w:noWrap w:val="0"/>
            <w:vAlign w:val="center"/>
          </w:tcPr>
          <w:p>
            <w:pPr>
              <w:widowControl/>
              <w:jc w:val="center"/>
              <w:rPr>
                <w:rFonts w:hint="eastAsia"/>
                <w:b/>
                <w:bCs/>
                <w:kern w:val="0"/>
                <w:szCs w:val="21"/>
              </w:rPr>
            </w:pPr>
            <w:r>
              <w:rPr>
                <w:rFonts w:hAnsi="宋体"/>
                <w:b/>
                <w:bCs/>
                <w:kern w:val="0"/>
                <w:szCs w:val="21"/>
              </w:rPr>
              <w:t>姓名</w:t>
            </w:r>
          </w:p>
        </w:tc>
        <w:tc>
          <w:tcPr>
            <w:tcW w:w="849" w:type="dxa"/>
            <w:tcBorders>
              <w:top w:val="nil"/>
              <w:left w:val="nil"/>
              <w:bottom w:val="single" w:color="auto" w:sz="4" w:space="0"/>
              <w:right w:val="single" w:color="auto" w:sz="4" w:space="0"/>
            </w:tcBorders>
            <w:noWrap w:val="0"/>
            <w:vAlign w:val="center"/>
          </w:tcPr>
          <w:p>
            <w:pPr>
              <w:widowControl/>
              <w:jc w:val="center"/>
              <w:rPr>
                <w:rFonts w:hint="eastAsia"/>
                <w:b/>
                <w:bCs/>
                <w:kern w:val="0"/>
                <w:szCs w:val="21"/>
              </w:rPr>
            </w:pPr>
            <w:r>
              <w:rPr>
                <w:rFonts w:hint="eastAsia"/>
                <w:b/>
                <w:bCs/>
                <w:kern w:val="0"/>
                <w:szCs w:val="21"/>
              </w:rPr>
              <w:t>排名</w:t>
            </w:r>
          </w:p>
        </w:tc>
        <w:tc>
          <w:tcPr>
            <w:tcW w:w="1260" w:type="dxa"/>
            <w:gridSpan w:val="3"/>
            <w:tcBorders>
              <w:top w:val="nil"/>
              <w:left w:val="nil"/>
              <w:bottom w:val="single" w:color="auto" w:sz="4" w:space="0"/>
              <w:right w:val="single" w:color="auto" w:sz="4" w:space="0"/>
            </w:tcBorders>
            <w:noWrap w:val="0"/>
            <w:vAlign w:val="center"/>
          </w:tcPr>
          <w:p>
            <w:pPr>
              <w:widowControl/>
              <w:jc w:val="center"/>
              <w:rPr>
                <w:b/>
                <w:bCs/>
                <w:kern w:val="0"/>
                <w:szCs w:val="21"/>
              </w:rPr>
            </w:pPr>
            <w:r>
              <w:rPr>
                <w:rFonts w:hAnsi="宋体"/>
                <w:b/>
                <w:bCs/>
                <w:kern w:val="0"/>
                <w:szCs w:val="21"/>
              </w:rPr>
              <w:t>技术职称</w:t>
            </w:r>
          </w:p>
        </w:tc>
        <w:tc>
          <w:tcPr>
            <w:tcW w:w="1791" w:type="dxa"/>
            <w:gridSpan w:val="2"/>
            <w:tcBorders>
              <w:top w:val="nil"/>
              <w:left w:val="nil"/>
              <w:bottom w:val="single" w:color="auto" w:sz="4" w:space="0"/>
              <w:right w:val="single" w:color="auto" w:sz="4" w:space="0"/>
            </w:tcBorders>
            <w:noWrap w:val="0"/>
            <w:vAlign w:val="center"/>
          </w:tcPr>
          <w:p>
            <w:pPr>
              <w:widowControl/>
              <w:jc w:val="center"/>
              <w:rPr>
                <w:b/>
                <w:bCs/>
                <w:kern w:val="0"/>
                <w:szCs w:val="21"/>
              </w:rPr>
            </w:pPr>
            <w:r>
              <w:rPr>
                <w:rFonts w:hAnsi="宋体"/>
                <w:b/>
                <w:bCs/>
                <w:kern w:val="0"/>
                <w:szCs w:val="21"/>
              </w:rPr>
              <w:t>工作单位</w:t>
            </w:r>
          </w:p>
        </w:tc>
        <w:tc>
          <w:tcPr>
            <w:tcW w:w="1830" w:type="dxa"/>
            <w:gridSpan w:val="2"/>
            <w:tcBorders>
              <w:top w:val="nil"/>
              <w:left w:val="nil"/>
              <w:bottom w:val="single" w:color="auto" w:sz="4" w:space="0"/>
              <w:right w:val="single" w:color="auto" w:sz="4" w:space="0"/>
            </w:tcBorders>
            <w:noWrap w:val="0"/>
            <w:vAlign w:val="center"/>
          </w:tcPr>
          <w:p>
            <w:pPr>
              <w:widowControl/>
              <w:jc w:val="center"/>
              <w:rPr>
                <w:b/>
                <w:bCs/>
                <w:kern w:val="0"/>
                <w:szCs w:val="21"/>
              </w:rPr>
            </w:pPr>
            <w:r>
              <w:rPr>
                <w:rFonts w:hAnsi="宋体"/>
                <w:b/>
                <w:bCs/>
                <w:kern w:val="0"/>
                <w:szCs w:val="21"/>
              </w:rPr>
              <w:t>完成单位</w:t>
            </w:r>
          </w:p>
        </w:tc>
        <w:tc>
          <w:tcPr>
            <w:tcW w:w="4980" w:type="dxa"/>
            <w:gridSpan w:val="2"/>
            <w:tcBorders>
              <w:top w:val="nil"/>
              <w:left w:val="nil"/>
              <w:bottom w:val="single" w:color="auto" w:sz="4" w:space="0"/>
              <w:right w:val="single" w:color="auto" w:sz="4" w:space="0"/>
            </w:tcBorders>
            <w:noWrap w:val="0"/>
            <w:vAlign w:val="center"/>
          </w:tcPr>
          <w:p>
            <w:pPr>
              <w:widowControl/>
              <w:jc w:val="center"/>
              <w:rPr>
                <w:b/>
                <w:bCs/>
                <w:kern w:val="0"/>
                <w:szCs w:val="21"/>
              </w:rPr>
            </w:pPr>
            <w:r>
              <w:rPr>
                <w:rFonts w:hint="eastAsia" w:hAnsi="宋体"/>
                <w:b/>
                <w:bCs/>
                <w:kern w:val="0"/>
                <w:szCs w:val="21"/>
              </w:rPr>
              <w:t>对本项目技术创造性贡献</w:t>
            </w:r>
          </w:p>
        </w:tc>
        <w:tc>
          <w:tcPr>
            <w:tcW w:w="2559" w:type="dxa"/>
            <w:gridSpan w:val="2"/>
            <w:tcBorders>
              <w:top w:val="nil"/>
              <w:left w:val="nil"/>
              <w:bottom w:val="single" w:color="auto" w:sz="4" w:space="0"/>
              <w:right w:val="single" w:color="auto" w:sz="4" w:space="0"/>
            </w:tcBorders>
            <w:noWrap w:val="0"/>
            <w:vAlign w:val="center"/>
          </w:tcPr>
          <w:p>
            <w:pPr>
              <w:widowControl/>
              <w:jc w:val="center"/>
              <w:rPr>
                <w:b/>
                <w:bCs/>
                <w:kern w:val="0"/>
                <w:szCs w:val="21"/>
              </w:rPr>
            </w:pPr>
            <w:r>
              <w:rPr>
                <w:rFonts w:hint="eastAsia" w:hAnsi="宋体"/>
                <w:b/>
                <w:bCs/>
                <w:kern w:val="0"/>
                <w:szCs w:val="21"/>
              </w:rPr>
              <w:t>曾获科学技术奖励情况</w:t>
            </w: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noWrap w:val="0"/>
            <w:vAlign w:val="center"/>
          </w:tcPr>
          <w:p>
            <w:pPr>
              <w:widowControl/>
              <w:jc w:val="center"/>
              <w:rPr>
                <w:kern w:val="0"/>
                <w:sz w:val="24"/>
              </w:rPr>
            </w:pPr>
            <w:r>
              <w:rPr>
                <w:rFonts w:hint="eastAsia"/>
              </w:rPr>
              <w:t>江武明</w:t>
            </w:r>
          </w:p>
        </w:tc>
        <w:tc>
          <w:tcPr>
            <w:tcW w:w="849"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rPr>
              <w:t>1</w:t>
            </w:r>
          </w:p>
        </w:tc>
        <w:tc>
          <w:tcPr>
            <w:tcW w:w="1260" w:type="dxa"/>
            <w:gridSpan w:val="3"/>
            <w:tcBorders>
              <w:top w:val="nil"/>
              <w:left w:val="nil"/>
              <w:bottom w:val="single" w:color="auto" w:sz="4" w:space="0"/>
              <w:right w:val="single" w:color="auto" w:sz="4" w:space="0"/>
            </w:tcBorders>
            <w:noWrap w:val="0"/>
            <w:vAlign w:val="center"/>
          </w:tcPr>
          <w:p>
            <w:pPr>
              <w:widowControl/>
              <w:jc w:val="center"/>
              <w:rPr>
                <w:rFonts w:hint="eastAsia" w:ascii="宋体" w:hAnsi="宋体"/>
                <w:bCs/>
                <w:kern w:val="0"/>
                <w:szCs w:val="21"/>
              </w:rPr>
            </w:pPr>
            <w:r>
              <w:rPr>
                <w:rFonts w:hint="eastAsia" w:ascii="宋体" w:hAnsi="宋体"/>
                <w:bCs/>
                <w:kern w:val="0"/>
                <w:szCs w:val="21"/>
              </w:rPr>
              <w:t>工程师</w:t>
            </w:r>
          </w:p>
        </w:tc>
        <w:tc>
          <w:tcPr>
            <w:tcW w:w="1791" w:type="dxa"/>
            <w:gridSpan w:val="2"/>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rPr>
              <w:t>北京眼神科技有限公司</w:t>
            </w:r>
          </w:p>
        </w:tc>
        <w:tc>
          <w:tcPr>
            <w:tcW w:w="1830" w:type="dxa"/>
            <w:gridSpan w:val="2"/>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rPr>
              <w:t>北京眼神科技有限公司</w:t>
            </w:r>
          </w:p>
        </w:tc>
        <w:tc>
          <w:tcPr>
            <w:tcW w:w="4980" w:type="dxa"/>
            <w:gridSpan w:val="2"/>
            <w:tcBorders>
              <w:top w:val="nil"/>
              <w:left w:val="nil"/>
              <w:bottom w:val="single" w:color="auto" w:sz="4" w:space="0"/>
              <w:right w:val="single" w:color="auto" w:sz="4" w:space="0"/>
            </w:tcBorders>
            <w:noWrap w:val="0"/>
            <w:vAlign w:val="center"/>
          </w:tcPr>
          <w:p>
            <w:pPr>
              <w:widowControl/>
              <w:jc w:val="left"/>
              <w:rPr>
                <w:rFonts w:ascii="宋体" w:hAnsi="宋体"/>
                <w:bCs/>
                <w:kern w:val="0"/>
                <w:szCs w:val="21"/>
              </w:rPr>
            </w:pPr>
            <w:r>
              <w:rPr>
                <w:rFonts w:hint="eastAsia" w:ascii="宋体" w:hAnsi="宋体"/>
                <w:bCs/>
                <w:kern w:val="0"/>
                <w:szCs w:val="21"/>
              </w:rPr>
              <w:t>项目总负责人和主要完成人，与东北</w:t>
            </w:r>
            <w:r>
              <w:rPr>
                <w:rFonts w:ascii="宋体" w:hAnsi="宋体"/>
                <w:bCs/>
                <w:kern w:val="0"/>
                <w:szCs w:val="21"/>
              </w:rPr>
              <w:t>大学</w:t>
            </w:r>
            <w:r>
              <w:rPr>
                <w:rFonts w:hint="eastAsia" w:ascii="宋体" w:hAnsi="宋体"/>
                <w:bCs/>
                <w:kern w:val="0"/>
                <w:szCs w:val="21"/>
              </w:rPr>
              <w:t>有多年合作关系，负责本项目的总体设计，重点开展了融合改进的子类探索任务和注意力机制的弱监督语义分割模型、基于图像分解和自适应特征融合的低光照图像增强算法、SDM模块、人脸识别的卷积神经网络的训练方法和装置等的研发。是项目涉及的1项专利发明人和4篇论文作者，是项目产业化应用的主要技术负责人。</w:t>
            </w:r>
          </w:p>
          <w:p>
            <w:pPr>
              <w:widowControl/>
              <w:jc w:val="left"/>
              <w:rPr>
                <w:rFonts w:ascii="宋体" w:hAnsi="宋体"/>
                <w:bCs/>
                <w:kern w:val="0"/>
                <w:szCs w:val="21"/>
              </w:rPr>
            </w:pPr>
            <w:r>
              <w:rPr>
                <w:rFonts w:hint="eastAsia" w:ascii="宋体" w:hAnsi="宋体"/>
                <w:bCs/>
                <w:kern w:val="0"/>
                <w:szCs w:val="21"/>
              </w:rPr>
              <w:t>对本项目第1、2科技创新点均有贡献。</w:t>
            </w:r>
          </w:p>
        </w:tc>
        <w:tc>
          <w:tcPr>
            <w:tcW w:w="2559" w:type="dxa"/>
            <w:gridSpan w:val="2"/>
            <w:tcBorders>
              <w:top w:val="nil"/>
              <w:left w:val="nil"/>
              <w:bottom w:val="single" w:color="auto" w:sz="4" w:space="0"/>
              <w:right w:val="single" w:color="auto" w:sz="4" w:space="0"/>
            </w:tcBorders>
            <w:noWrap w:val="0"/>
            <w:vAlign w:val="center"/>
          </w:tcPr>
          <w:p>
            <w:pPr>
              <w:widowControl/>
              <w:jc w:val="left"/>
              <w:rPr>
                <w:rFonts w:ascii="宋体" w:hAnsi="宋体"/>
                <w:bCs/>
                <w:kern w:val="0"/>
                <w:szCs w:val="21"/>
              </w:rPr>
            </w:pPr>
            <w:r>
              <w:rPr>
                <w:rFonts w:hint="eastAsia" w:ascii="宋体" w:hAnsi="宋体"/>
                <w:bCs/>
                <w:kern w:val="0"/>
                <w:szCs w:val="21"/>
              </w:rPr>
              <w:t>无</w:t>
            </w: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noWrap w:val="0"/>
            <w:vAlign w:val="center"/>
          </w:tcPr>
          <w:p>
            <w:pPr>
              <w:jc w:val="center"/>
              <w:rPr>
                <w:rFonts w:hint="eastAsia"/>
              </w:rPr>
            </w:pPr>
            <w:r>
              <w:rPr>
                <w:rFonts w:hint="eastAsia"/>
              </w:rPr>
              <w:t>朱和贵</w:t>
            </w:r>
          </w:p>
        </w:tc>
        <w:tc>
          <w:tcPr>
            <w:tcW w:w="849" w:type="dxa"/>
            <w:tcBorders>
              <w:top w:val="nil"/>
              <w:left w:val="nil"/>
              <w:bottom w:val="single" w:color="auto" w:sz="4" w:space="0"/>
              <w:right w:val="single" w:color="auto" w:sz="4" w:space="0"/>
            </w:tcBorders>
            <w:noWrap w:val="0"/>
            <w:vAlign w:val="center"/>
          </w:tcPr>
          <w:p>
            <w:pPr>
              <w:jc w:val="center"/>
              <w:rPr>
                <w:rFonts w:hint="eastAsia"/>
              </w:rPr>
            </w:pPr>
            <w:r>
              <w:rPr>
                <w:rFonts w:hint="eastAsia"/>
              </w:rPr>
              <w:t>2</w:t>
            </w:r>
          </w:p>
        </w:tc>
        <w:tc>
          <w:tcPr>
            <w:tcW w:w="1260" w:type="dxa"/>
            <w:gridSpan w:val="3"/>
            <w:tcBorders>
              <w:top w:val="nil"/>
              <w:left w:val="nil"/>
              <w:bottom w:val="single" w:color="auto" w:sz="4" w:space="0"/>
              <w:right w:val="single" w:color="auto" w:sz="4" w:space="0"/>
            </w:tcBorders>
            <w:noWrap w:val="0"/>
            <w:vAlign w:val="center"/>
          </w:tcPr>
          <w:p>
            <w:pPr>
              <w:widowControl/>
              <w:jc w:val="center"/>
              <w:rPr>
                <w:rFonts w:hint="eastAsia" w:ascii="宋体" w:hAnsi="宋体"/>
                <w:bCs/>
                <w:kern w:val="0"/>
                <w:szCs w:val="21"/>
              </w:rPr>
            </w:pPr>
            <w:r>
              <w:rPr>
                <w:rFonts w:hint="eastAsia" w:ascii="宋体" w:hAnsi="宋体"/>
                <w:bCs/>
                <w:kern w:val="0"/>
                <w:szCs w:val="21"/>
              </w:rPr>
              <w:t>副教授</w:t>
            </w:r>
          </w:p>
        </w:tc>
        <w:tc>
          <w:tcPr>
            <w:tcW w:w="1791" w:type="dxa"/>
            <w:gridSpan w:val="2"/>
            <w:tcBorders>
              <w:top w:val="nil"/>
              <w:left w:val="nil"/>
              <w:bottom w:val="single" w:color="auto" w:sz="4" w:space="0"/>
              <w:right w:val="single" w:color="auto" w:sz="4" w:space="0"/>
            </w:tcBorders>
            <w:noWrap w:val="0"/>
            <w:vAlign w:val="center"/>
          </w:tcPr>
          <w:p>
            <w:pPr>
              <w:jc w:val="center"/>
              <w:rPr>
                <w:rFonts w:hint="eastAsia"/>
              </w:rPr>
            </w:pPr>
            <w:r>
              <w:rPr>
                <w:rFonts w:hint="eastAsia"/>
              </w:rPr>
              <w:t>东北大学</w:t>
            </w:r>
          </w:p>
        </w:tc>
        <w:tc>
          <w:tcPr>
            <w:tcW w:w="1830" w:type="dxa"/>
            <w:gridSpan w:val="2"/>
            <w:tcBorders>
              <w:top w:val="nil"/>
              <w:left w:val="nil"/>
              <w:bottom w:val="single" w:color="auto" w:sz="4" w:space="0"/>
              <w:right w:val="single" w:color="auto" w:sz="4" w:space="0"/>
            </w:tcBorders>
            <w:noWrap w:val="0"/>
            <w:vAlign w:val="center"/>
          </w:tcPr>
          <w:p>
            <w:pPr>
              <w:jc w:val="center"/>
              <w:rPr>
                <w:rFonts w:hint="eastAsia"/>
              </w:rPr>
            </w:pPr>
            <w:r>
              <w:rPr>
                <w:rFonts w:hint="eastAsia"/>
              </w:rPr>
              <w:t>东北大学</w:t>
            </w:r>
          </w:p>
        </w:tc>
        <w:tc>
          <w:tcPr>
            <w:tcW w:w="498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bCs/>
                <w:kern w:val="0"/>
                <w:szCs w:val="21"/>
              </w:rPr>
            </w:pPr>
            <w:r>
              <w:rPr>
                <w:rFonts w:hint="eastAsia" w:ascii="宋体" w:hAnsi="宋体"/>
                <w:bCs/>
                <w:kern w:val="0"/>
                <w:szCs w:val="21"/>
              </w:rPr>
              <w:t>项目第二主要完成人，与眼神科技有多年合作关系，基于多场景复杂化、多样化的身份验证的技术需求，</w:t>
            </w:r>
          </w:p>
          <w:p>
            <w:pPr>
              <w:widowControl/>
              <w:jc w:val="left"/>
              <w:rPr>
                <w:rFonts w:hint="eastAsia" w:ascii="宋体" w:hAnsi="宋体"/>
                <w:bCs/>
                <w:kern w:val="0"/>
                <w:szCs w:val="21"/>
              </w:rPr>
            </w:pPr>
            <w:r>
              <w:rPr>
                <w:rFonts w:hint="eastAsia" w:ascii="宋体" w:hAnsi="宋体"/>
                <w:bCs/>
                <w:kern w:val="0"/>
                <w:szCs w:val="21"/>
              </w:rPr>
              <w:t>带领团队研究了低质量图像增强和分割，建立基于分解和自适应信息的低光图像增强网络算法，去除中的冗余信息和噪声，进而提升图像纹理质量。引入融合改进的子类探索任务和注意力机制的弱监督语义分割算法，对纹理区域进行更加精准的检测和分割。是项目涉及的1项专利发明人和3篇论文作者。</w:t>
            </w:r>
          </w:p>
          <w:p>
            <w:pPr>
              <w:widowControl/>
              <w:jc w:val="left"/>
              <w:rPr>
                <w:rFonts w:ascii="宋体" w:hAnsi="宋体"/>
                <w:bCs/>
                <w:kern w:val="0"/>
                <w:szCs w:val="21"/>
              </w:rPr>
            </w:pPr>
            <w:r>
              <w:rPr>
                <w:rFonts w:hint="eastAsia" w:ascii="宋体" w:hAnsi="宋体"/>
                <w:bCs/>
                <w:kern w:val="0"/>
                <w:szCs w:val="21"/>
              </w:rPr>
              <w:t>对本项目第1、2科技创新点均有贡献。</w:t>
            </w:r>
          </w:p>
        </w:tc>
        <w:tc>
          <w:tcPr>
            <w:tcW w:w="2559"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b/>
                <w:bCs/>
                <w:kern w:val="0"/>
                <w:szCs w:val="21"/>
              </w:rPr>
            </w:pPr>
            <w:r>
              <w:rPr>
                <w:rFonts w:hint="eastAsia" w:ascii="宋体" w:hAnsi="宋体"/>
                <w:kern w:val="0"/>
                <w:szCs w:val="21"/>
              </w:rPr>
              <w:t>辽宁省自然科学学术成果二等奖、沈阳市自然科学学术成果二等奖、国家自然科学基金委信息学部主办的“眼神杯”遥感影像稀疏表征与智能处理算法大赛中获三等奖。</w:t>
            </w: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noWrap w:val="0"/>
            <w:vAlign w:val="center"/>
          </w:tcPr>
          <w:p>
            <w:pPr>
              <w:jc w:val="center"/>
              <w:rPr>
                <w:rFonts w:hint="eastAsia"/>
              </w:rPr>
            </w:pPr>
            <w:r>
              <w:rPr>
                <w:rFonts w:hint="eastAsia"/>
              </w:rPr>
              <w:t>杨连平</w:t>
            </w:r>
          </w:p>
        </w:tc>
        <w:tc>
          <w:tcPr>
            <w:tcW w:w="849" w:type="dxa"/>
            <w:tcBorders>
              <w:top w:val="nil"/>
              <w:left w:val="nil"/>
              <w:bottom w:val="single" w:color="auto" w:sz="4" w:space="0"/>
              <w:right w:val="single" w:color="auto" w:sz="4" w:space="0"/>
            </w:tcBorders>
            <w:noWrap w:val="0"/>
            <w:vAlign w:val="center"/>
          </w:tcPr>
          <w:p>
            <w:pPr>
              <w:jc w:val="center"/>
              <w:rPr>
                <w:rFonts w:hint="eastAsia"/>
              </w:rPr>
            </w:pPr>
            <w:r>
              <w:rPr>
                <w:rFonts w:hint="eastAsia"/>
              </w:rPr>
              <w:t>3</w:t>
            </w:r>
          </w:p>
        </w:tc>
        <w:tc>
          <w:tcPr>
            <w:tcW w:w="1260" w:type="dxa"/>
            <w:gridSpan w:val="3"/>
            <w:tcBorders>
              <w:top w:val="nil"/>
              <w:left w:val="nil"/>
              <w:bottom w:val="single" w:color="auto" w:sz="4" w:space="0"/>
              <w:right w:val="single" w:color="auto" w:sz="4" w:space="0"/>
            </w:tcBorders>
            <w:noWrap w:val="0"/>
            <w:vAlign w:val="center"/>
          </w:tcPr>
          <w:p>
            <w:pPr>
              <w:jc w:val="center"/>
              <w:rPr>
                <w:szCs w:val="21"/>
              </w:rPr>
            </w:pPr>
            <w:r>
              <w:rPr>
                <w:rFonts w:hint="eastAsia"/>
                <w:szCs w:val="21"/>
              </w:rPr>
              <w:t>副教授</w:t>
            </w:r>
          </w:p>
        </w:tc>
        <w:tc>
          <w:tcPr>
            <w:tcW w:w="1791" w:type="dxa"/>
            <w:gridSpan w:val="2"/>
            <w:tcBorders>
              <w:top w:val="nil"/>
              <w:left w:val="nil"/>
              <w:bottom w:val="single" w:color="auto" w:sz="4" w:space="0"/>
              <w:right w:val="single" w:color="auto" w:sz="4" w:space="0"/>
            </w:tcBorders>
            <w:noWrap w:val="0"/>
            <w:vAlign w:val="center"/>
          </w:tcPr>
          <w:p>
            <w:pPr>
              <w:jc w:val="center"/>
              <w:rPr>
                <w:rFonts w:hint="eastAsia"/>
              </w:rPr>
            </w:pPr>
            <w:r>
              <w:rPr>
                <w:rFonts w:hint="eastAsia"/>
              </w:rPr>
              <w:t>东北大学</w:t>
            </w:r>
          </w:p>
        </w:tc>
        <w:tc>
          <w:tcPr>
            <w:tcW w:w="1830" w:type="dxa"/>
            <w:gridSpan w:val="2"/>
            <w:tcBorders>
              <w:top w:val="nil"/>
              <w:left w:val="nil"/>
              <w:bottom w:val="single" w:color="auto" w:sz="4" w:space="0"/>
              <w:right w:val="single" w:color="auto" w:sz="4" w:space="0"/>
            </w:tcBorders>
            <w:noWrap w:val="0"/>
            <w:vAlign w:val="center"/>
          </w:tcPr>
          <w:p>
            <w:pPr>
              <w:jc w:val="center"/>
              <w:rPr>
                <w:rFonts w:hint="eastAsia"/>
              </w:rPr>
            </w:pPr>
            <w:r>
              <w:rPr>
                <w:rFonts w:hint="eastAsia"/>
              </w:rPr>
              <w:t>东北大学</w:t>
            </w:r>
          </w:p>
        </w:tc>
        <w:tc>
          <w:tcPr>
            <w:tcW w:w="4980" w:type="dxa"/>
            <w:gridSpan w:val="2"/>
            <w:tcBorders>
              <w:top w:val="nil"/>
              <w:left w:val="nil"/>
              <w:bottom w:val="single" w:color="auto" w:sz="4" w:space="0"/>
              <w:right w:val="single" w:color="auto" w:sz="4" w:space="0"/>
            </w:tcBorders>
            <w:noWrap w:val="0"/>
            <w:vAlign w:val="center"/>
          </w:tcPr>
          <w:p>
            <w:pPr>
              <w:widowControl/>
              <w:jc w:val="left"/>
              <w:rPr>
                <w:rFonts w:ascii="宋体" w:hAnsi="宋体"/>
                <w:bCs/>
                <w:kern w:val="0"/>
                <w:szCs w:val="21"/>
              </w:rPr>
            </w:pPr>
            <w:r>
              <w:rPr>
                <w:rFonts w:hint="eastAsia" w:ascii="宋体" w:hAnsi="宋体"/>
                <w:bCs/>
                <w:kern w:val="0"/>
                <w:szCs w:val="21"/>
              </w:rPr>
              <w:t>项目图像</w:t>
            </w:r>
            <w:r>
              <w:rPr>
                <w:rFonts w:ascii="宋体" w:hAnsi="宋体"/>
                <w:bCs/>
                <w:kern w:val="0"/>
                <w:szCs w:val="21"/>
              </w:rPr>
              <w:t>处理</w:t>
            </w:r>
            <w:r>
              <w:rPr>
                <w:rFonts w:hint="eastAsia" w:ascii="宋体" w:hAnsi="宋体"/>
                <w:bCs/>
                <w:kern w:val="0"/>
                <w:szCs w:val="21"/>
              </w:rPr>
              <w:t>算法的主要技术负责人，针对指纹逆光条件下图像成像动态范围较低，指静脉血管粗细不一致导致的成像纹理、对比度不明显，虹膜图像运动模糊、光斑面积大等问题，提出DFS-GAN模型、新的损失函数SGAN-GP1（SGAN-gradient penalty 1）、通道注意机制（CAM），</w:t>
            </w:r>
            <w:r>
              <w:rPr>
                <w:rFonts w:ascii="宋体" w:hAnsi="宋体"/>
                <w:bCs/>
                <w:kern w:val="0"/>
                <w:szCs w:val="21"/>
              </w:rPr>
              <w:t>为</w:t>
            </w:r>
            <w:r>
              <w:rPr>
                <w:rFonts w:hint="eastAsia" w:ascii="宋体" w:hAnsi="宋体"/>
                <w:bCs/>
                <w:kern w:val="0"/>
                <w:szCs w:val="21"/>
              </w:rPr>
              <w:t>判别</w:t>
            </w:r>
            <w:r>
              <w:rPr>
                <w:rFonts w:ascii="宋体" w:hAnsi="宋体"/>
                <w:bCs/>
                <w:kern w:val="0"/>
                <w:szCs w:val="21"/>
              </w:rPr>
              <w:t>器</w:t>
            </w:r>
            <w:r>
              <w:rPr>
                <w:rFonts w:hint="eastAsia" w:ascii="宋体" w:hAnsi="宋体"/>
                <w:bCs/>
                <w:kern w:val="0"/>
                <w:szCs w:val="21"/>
              </w:rPr>
              <w:t>训练</w:t>
            </w:r>
            <w:r>
              <w:rPr>
                <w:rFonts w:ascii="宋体" w:hAnsi="宋体"/>
                <w:bCs/>
                <w:kern w:val="0"/>
                <w:szCs w:val="21"/>
              </w:rPr>
              <w:t>提供有效和稳定的梯度</w:t>
            </w:r>
            <w:r>
              <w:rPr>
                <w:rFonts w:hint="eastAsia" w:ascii="宋体" w:hAnsi="宋体"/>
                <w:bCs/>
                <w:kern w:val="0"/>
                <w:szCs w:val="21"/>
              </w:rPr>
              <w:t>。</w:t>
            </w:r>
          </w:p>
          <w:p>
            <w:pPr>
              <w:widowControl/>
              <w:jc w:val="left"/>
              <w:rPr>
                <w:rFonts w:hint="eastAsia" w:ascii="宋体" w:hAnsi="宋体"/>
                <w:bCs/>
                <w:kern w:val="0"/>
                <w:szCs w:val="21"/>
              </w:rPr>
            </w:pPr>
            <w:r>
              <w:rPr>
                <w:rFonts w:hint="eastAsia" w:ascii="宋体" w:hAnsi="宋体"/>
                <w:bCs/>
                <w:kern w:val="0"/>
                <w:szCs w:val="21"/>
              </w:rPr>
              <w:t>对本项目第1科技创新点有贡献。</w:t>
            </w:r>
          </w:p>
        </w:tc>
        <w:tc>
          <w:tcPr>
            <w:tcW w:w="2559"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bCs/>
                <w:kern w:val="0"/>
                <w:szCs w:val="21"/>
              </w:rPr>
            </w:pPr>
            <w:r>
              <w:rPr>
                <w:rFonts w:hint="eastAsia" w:ascii="宋体" w:hAnsi="宋体"/>
                <w:bCs/>
                <w:kern w:val="0"/>
                <w:szCs w:val="21"/>
              </w:rPr>
              <w:t>无</w:t>
            </w: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noWrap w:val="0"/>
            <w:vAlign w:val="center"/>
          </w:tcPr>
          <w:p>
            <w:pPr>
              <w:jc w:val="center"/>
              <w:rPr>
                <w:rFonts w:hint="eastAsia"/>
              </w:rPr>
            </w:pPr>
            <w:r>
              <w:rPr>
                <w:rFonts w:hint="eastAsia"/>
              </w:rPr>
              <w:t>周军</w:t>
            </w:r>
          </w:p>
        </w:tc>
        <w:tc>
          <w:tcPr>
            <w:tcW w:w="849" w:type="dxa"/>
            <w:tcBorders>
              <w:top w:val="nil"/>
              <w:left w:val="nil"/>
              <w:bottom w:val="single" w:color="auto" w:sz="4" w:space="0"/>
              <w:right w:val="single" w:color="auto" w:sz="4" w:space="0"/>
            </w:tcBorders>
            <w:noWrap w:val="0"/>
            <w:vAlign w:val="center"/>
          </w:tcPr>
          <w:p>
            <w:pPr>
              <w:jc w:val="center"/>
              <w:rPr>
                <w:rFonts w:hint="eastAsia"/>
              </w:rPr>
            </w:pPr>
            <w:r>
              <w:rPr>
                <w:rFonts w:hint="eastAsia"/>
              </w:rPr>
              <w:t>4</w:t>
            </w:r>
          </w:p>
        </w:tc>
        <w:tc>
          <w:tcPr>
            <w:tcW w:w="1260" w:type="dxa"/>
            <w:gridSpan w:val="3"/>
            <w:tcBorders>
              <w:top w:val="nil"/>
              <w:left w:val="nil"/>
              <w:bottom w:val="single" w:color="auto" w:sz="4" w:space="0"/>
              <w:right w:val="single" w:color="auto" w:sz="4" w:space="0"/>
            </w:tcBorders>
            <w:noWrap w:val="0"/>
            <w:vAlign w:val="center"/>
          </w:tcPr>
          <w:p>
            <w:pPr>
              <w:jc w:val="center"/>
              <w:rPr>
                <w:szCs w:val="21"/>
              </w:rPr>
            </w:pPr>
            <w:r>
              <w:rPr>
                <w:rFonts w:hint="eastAsia"/>
                <w:szCs w:val="21"/>
              </w:rPr>
              <w:t>无</w:t>
            </w:r>
          </w:p>
        </w:tc>
        <w:tc>
          <w:tcPr>
            <w:tcW w:w="1791" w:type="dxa"/>
            <w:gridSpan w:val="2"/>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rPr>
              <w:t>北京眼神科技有限公司</w:t>
            </w:r>
          </w:p>
        </w:tc>
        <w:tc>
          <w:tcPr>
            <w:tcW w:w="1830" w:type="dxa"/>
            <w:gridSpan w:val="2"/>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rPr>
              <w:t>北京眼神科技有限公司</w:t>
            </w:r>
          </w:p>
        </w:tc>
        <w:tc>
          <w:tcPr>
            <w:tcW w:w="4980" w:type="dxa"/>
            <w:gridSpan w:val="2"/>
            <w:tcBorders>
              <w:top w:val="nil"/>
              <w:left w:val="nil"/>
              <w:bottom w:val="single" w:color="auto" w:sz="4" w:space="0"/>
              <w:right w:val="single" w:color="auto" w:sz="4" w:space="0"/>
            </w:tcBorders>
            <w:noWrap w:val="0"/>
            <w:vAlign w:val="center"/>
          </w:tcPr>
          <w:p>
            <w:pPr>
              <w:widowControl/>
              <w:jc w:val="left"/>
              <w:rPr>
                <w:rFonts w:ascii="宋体" w:hAnsi="宋体"/>
                <w:bCs/>
                <w:kern w:val="0"/>
                <w:szCs w:val="21"/>
              </w:rPr>
            </w:pPr>
            <w:r>
              <w:rPr>
                <w:rFonts w:hint="eastAsia" w:ascii="宋体" w:hAnsi="宋体"/>
                <w:bCs/>
                <w:kern w:val="0"/>
                <w:szCs w:val="21"/>
              </w:rPr>
              <w:t>项目第四完成人，负责本项目的生物特征</w:t>
            </w:r>
            <w:r>
              <w:rPr>
                <w:rFonts w:ascii="宋体" w:hAnsi="宋体"/>
                <w:bCs/>
                <w:kern w:val="0"/>
                <w:szCs w:val="21"/>
              </w:rPr>
              <w:t>采集和</w:t>
            </w:r>
            <w:r>
              <w:rPr>
                <w:rFonts w:hint="eastAsia" w:ascii="宋体" w:hAnsi="宋体"/>
                <w:bCs/>
                <w:kern w:val="0"/>
                <w:szCs w:val="21"/>
              </w:rPr>
              <w:t>身份</w:t>
            </w:r>
            <w:r>
              <w:rPr>
                <w:rFonts w:ascii="宋体" w:hAnsi="宋体"/>
                <w:bCs/>
                <w:kern w:val="0"/>
                <w:szCs w:val="21"/>
              </w:rPr>
              <w:t>认证</w:t>
            </w:r>
            <w:r>
              <w:rPr>
                <w:rFonts w:hint="eastAsia" w:ascii="宋体" w:hAnsi="宋体"/>
                <w:bCs/>
                <w:kern w:val="0"/>
                <w:szCs w:val="21"/>
              </w:rPr>
              <w:t>统一</w:t>
            </w:r>
            <w:r>
              <w:rPr>
                <w:rFonts w:ascii="宋体" w:hAnsi="宋体"/>
                <w:bCs/>
                <w:kern w:val="0"/>
                <w:szCs w:val="21"/>
              </w:rPr>
              <w:t>系统</w:t>
            </w:r>
            <w:r>
              <w:rPr>
                <w:rFonts w:hint="eastAsia" w:ascii="宋体" w:hAnsi="宋体"/>
                <w:bCs/>
                <w:kern w:val="0"/>
                <w:szCs w:val="21"/>
              </w:rPr>
              <w:t>，重点开展了用户生物特征的认证方法和系统，人脸和虹膜图像采集方法、装置、可读存储介质及设备，虹膜特征模板更新方法、装置、可读存储介质及设备等的研发。是项目涉及的</w:t>
            </w:r>
            <w:r>
              <w:rPr>
                <w:rFonts w:ascii="宋体" w:hAnsi="宋体"/>
                <w:bCs/>
                <w:kern w:val="0"/>
                <w:szCs w:val="21"/>
              </w:rPr>
              <w:t>3</w:t>
            </w:r>
            <w:r>
              <w:rPr>
                <w:rFonts w:hint="eastAsia" w:ascii="宋体" w:hAnsi="宋体"/>
                <w:bCs/>
                <w:kern w:val="0"/>
                <w:szCs w:val="21"/>
              </w:rPr>
              <w:t>项专利发明人，是项目产业化应用的主要负责人。</w:t>
            </w:r>
          </w:p>
          <w:p>
            <w:pPr>
              <w:widowControl/>
              <w:jc w:val="left"/>
              <w:rPr>
                <w:rFonts w:hint="eastAsia" w:ascii="宋体" w:hAnsi="宋体"/>
                <w:bCs/>
                <w:kern w:val="0"/>
                <w:szCs w:val="21"/>
              </w:rPr>
            </w:pPr>
            <w:r>
              <w:rPr>
                <w:rFonts w:hint="eastAsia" w:ascii="宋体" w:hAnsi="宋体"/>
                <w:bCs/>
                <w:kern w:val="0"/>
                <w:szCs w:val="21"/>
              </w:rPr>
              <w:t>对本项目第</w:t>
            </w:r>
            <w:r>
              <w:rPr>
                <w:rFonts w:ascii="宋体" w:hAnsi="宋体"/>
                <w:bCs/>
                <w:kern w:val="0"/>
                <w:szCs w:val="21"/>
              </w:rPr>
              <w:t>2</w:t>
            </w:r>
            <w:r>
              <w:rPr>
                <w:rFonts w:hint="eastAsia" w:ascii="宋体" w:hAnsi="宋体"/>
                <w:bCs/>
                <w:kern w:val="0"/>
                <w:szCs w:val="21"/>
              </w:rPr>
              <w:t>、</w:t>
            </w:r>
            <w:r>
              <w:rPr>
                <w:rFonts w:ascii="宋体" w:hAnsi="宋体"/>
                <w:bCs/>
                <w:kern w:val="0"/>
                <w:szCs w:val="21"/>
              </w:rPr>
              <w:t>3</w:t>
            </w:r>
            <w:r>
              <w:rPr>
                <w:rFonts w:hint="eastAsia" w:ascii="宋体" w:hAnsi="宋体"/>
                <w:bCs/>
                <w:kern w:val="0"/>
                <w:szCs w:val="21"/>
              </w:rPr>
              <w:t>科技创新点均有贡献。</w:t>
            </w:r>
          </w:p>
        </w:tc>
        <w:tc>
          <w:tcPr>
            <w:tcW w:w="2559"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bCs/>
                <w:kern w:val="0"/>
                <w:szCs w:val="21"/>
              </w:rPr>
            </w:pP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noWrap w:val="0"/>
            <w:vAlign w:val="center"/>
          </w:tcPr>
          <w:p>
            <w:pPr>
              <w:jc w:val="center"/>
              <w:rPr>
                <w:rFonts w:hint="eastAsia"/>
              </w:rPr>
            </w:pPr>
            <w:r>
              <w:rPr>
                <w:rFonts w:hint="eastAsia"/>
              </w:rPr>
              <w:t>王洋</w:t>
            </w:r>
          </w:p>
        </w:tc>
        <w:tc>
          <w:tcPr>
            <w:tcW w:w="849" w:type="dxa"/>
            <w:tcBorders>
              <w:top w:val="nil"/>
              <w:left w:val="nil"/>
              <w:bottom w:val="single" w:color="auto" w:sz="4" w:space="0"/>
              <w:right w:val="single" w:color="auto" w:sz="4" w:space="0"/>
            </w:tcBorders>
            <w:noWrap w:val="0"/>
            <w:vAlign w:val="center"/>
          </w:tcPr>
          <w:p>
            <w:pPr>
              <w:jc w:val="center"/>
              <w:rPr>
                <w:rFonts w:hint="eastAsia"/>
              </w:rPr>
            </w:pPr>
            <w:r>
              <w:rPr>
                <w:rFonts w:hint="eastAsia"/>
              </w:rPr>
              <w:t>5</w:t>
            </w:r>
          </w:p>
        </w:tc>
        <w:tc>
          <w:tcPr>
            <w:tcW w:w="1260" w:type="dxa"/>
            <w:gridSpan w:val="3"/>
            <w:tcBorders>
              <w:top w:val="nil"/>
              <w:left w:val="nil"/>
              <w:bottom w:val="single" w:color="auto" w:sz="4" w:space="0"/>
              <w:right w:val="single" w:color="auto" w:sz="4" w:space="0"/>
            </w:tcBorders>
            <w:noWrap w:val="0"/>
            <w:vAlign w:val="center"/>
          </w:tcPr>
          <w:p>
            <w:pPr>
              <w:jc w:val="center"/>
              <w:rPr>
                <w:szCs w:val="21"/>
              </w:rPr>
            </w:pPr>
            <w:r>
              <w:rPr>
                <w:rFonts w:hint="eastAsia"/>
                <w:szCs w:val="21"/>
              </w:rPr>
              <w:t>无</w:t>
            </w:r>
          </w:p>
        </w:tc>
        <w:tc>
          <w:tcPr>
            <w:tcW w:w="1791" w:type="dxa"/>
            <w:gridSpan w:val="2"/>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rPr>
              <w:t>北京眼神科技有限公司</w:t>
            </w:r>
          </w:p>
        </w:tc>
        <w:tc>
          <w:tcPr>
            <w:tcW w:w="1830" w:type="dxa"/>
            <w:gridSpan w:val="2"/>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rPr>
              <w:t>北京眼神科技有限公司</w:t>
            </w:r>
          </w:p>
        </w:tc>
        <w:tc>
          <w:tcPr>
            <w:tcW w:w="4980" w:type="dxa"/>
            <w:gridSpan w:val="2"/>
            <w:tcBorders>
              <w:top w:val="nil"/>
              <w:left w:val="nil"/>
              <w:bottom w:val="single" w:color="auto" w:sz="4" w:space="0"/>
              <w:right w:val="single" w:color="auto" w:sz="4" w:space="0"/>
            </w:tcBorders>
            <w:noWrap w:val="0"/>
            <w:vAlign w:val="center"/>
          </w:tcPr>
          <w:p>
            <w:pPr>
              <w:widowControl/>
              <w:jc w:val="left"/>
              <w:rPr>
                <w:rFonts w:ascii="宋体" w:hAnsi="宋体"/>
                <w:bCs/>
                <w:kern w:val="0"/>
                <w:szCs w:val="21"/>
              </w:rPr>
            </w:pPr>
            <w:r>
              <w:rPr>
                <w:rFonts w:hint="eastAsia" w:ascii="宋体" w:hAnsi="宋体"/>
                <w:bCs/>
                <w:kern w:val="0"/>
                <w:szCs w:val="21"/>
              </w:rPr>
              <w:t>项目第五完成人，负责本项目中</w:t>
            </w:r>
            <w:r>
              <w:rPr>
                <w:rFonts w:ascii="宋体" w:hAnsi="宋体"/>
                <w:bCs/>
                <w:kern w:val="0"/>
                <w:szCs w:val="21"/>
              </w:rPr>
              <w:t>主要</w:t>
            </w:r>
            <w:r>
              <w:rPr>
                <w:rFonts w:hint="eastAsia" w:ascii="宋体" w:hAnsi="宋体"/>
                <w:bCs/>
                <w:kern w:val="0"/>
                <w:szCs w:val="21"/>
              </w:rPr>
              <w:t>生物特征人脸认证及模型训练方法，重点开展了人脸认证方法和装置，人脸模型的训练方法和装置、人脸认证方法和装置等的研发。是项目涉及的2项专利发明人。</w:t>
            </w:r>
          </w:p>
          <w:p>
            <w:pPr>
              <w:widowControl/>
              <w:jc w:val="left"/>
              <w:rPr>
                <w:rFonts w:hint="eastAsia" w:ascii="宋体" w:hAnsi="宋体"/>
                <w:bCs/>
                <w:kern w:val="0"/>
                <w:szCs w:val="21"/>
              </w:rPr>
            </w:pPr>
            <w:r>
              <w:rPr>
                <w:rFonts w:hint="eastAsia" w:ascii="宋体" w:hAnsi="宋体"/>
                <w:bCs/>
                <w:kern w:val="0"/>
                <w:szCs w:val="21"/>
              </w:rPr>
              <w:t>对本项目第2科技创新点有贡献。</w:t>
            </w:r>
          </w:p>
        </w:tc>
        <w:tc>
          <w:tcPr>
            <w:tcW w:w="2559" w:type="dxa"/>
            <w:gridSpan w:val="2"/>
            <w:tcBorders>
              <w:top w:val="nil"/>
              <w:left w:val="nil"/>
              <w:bottom w:val="single" w:color="auto" w:sz="4" w:space="0"/>
              <w:right w:val="single" w:color="auto" w:sz="4" w:space="0"/>
            </w:tcBorders>
            <w:noWrap w:val="0"/>
            <w:vAlign w:val="center"/>
          </w:tcPr>
          <w:p>
            <w:pPr>
              <w:widowControl/>
              <w:jc w:val="left"/>
              <w:rPr>
                <w:rFonts w:ascii="宋体" w:hAnsi="宋体"/>
                <w:bCs/>
                <w:kern w:val="0"/>
                <w:szCs w:val="21"/>
              </w:rPr>
            </w:pPr>
            <w:r>
              <w:rPr>
                <w:rFonts w:hint="eastAsia" w:ascii="宋体" w:hAnsi="宋体"/>
                <w:bCs/>
                <w:kern w:val="0"/>
                <w:szCs w:val="21"/>
              </w:rPr>
              <w:t>无</w:t>
            </w:r>
          </w:p>
        </w:tc>
      </w:tr>
      <w:tr>
        <w:tblPrEx>
          <w:tblCellMar>
            <w:top w:w="0" w:type="dxa"/>
            <w:left w:w="108" w:type="dxa"/>
            <w:bottom w:w="0" w:type="dxa"/>
            <w:right w:w="108" w:type="dxa"/>
          </w:tblCellMar>
        </w:tblPrEx>
        <w:trPr>
          <w:trHeight w:val="1669" w:hRule="atLeast"/>
        </w:trPr>
        <w:tc>
          <w:tcPr>
            <w:tcW w:w="966" w:type="dxa"/>
            <w:tcBorders>
              <w:top w:val="nil"/>
              <w:left w:val="single" w:color="auto" w:sz="4" w:space="0"/>
              <w:bottom w:val="single" w:color="auto" w:sz="4" w:space="0"/>
              <w:right w:val="single" w:color="auto" w:sz="4" w:space="0"/>
            </w:tcBorders>
            <w:noWrap w:val="0"/>
            <w:vAlign w:val="center"/>
          </w:tcPr>
          <w:p>
            <w:pPr>
              <w:jc w:val="center"/>
              <w:rPr>
                <w:rFonts w:hint="eastAsia"/>
              </w:rPr>
            </w:pPr>
            <w:r>
              <w:rPr>
                <w:rFonts w:hint="eastAsia"/>
              </w:rPr>
              <w:t>单成坤</w:t>
            </w:r>
          </w:p>
        </w:tc>
        <w:tc>
          <w:tcPr>
            <w:tcW w:w="849" w:type="dxa"/>
            <w:tcBorders>
              <w:top w:val="nil"/>
              <w:left w:val="nil"/>
              <w:bottom w:val="single" w:color="auto" w:sz="4" w:space="0"/>
              <w:right w:val="single" w:color="auto" w:sz="4" w:space="0"/>
            </w:tcBorders>
            <w:noWrap w:val="0"/>
            <w:vAlign w:val="center"/>
          </w:tcPr>
          <w:p>
            <w:pPr>
              <w:jc w:val="center"/>
              <w:rPr>
                <w:rFonts w:hint="eastAsia"/>
              </w:rPr>
            </w:pPr>
            <w:r>
              <w:rPr>
                <w:rFonts w:hint="eastAsia"/>
              </w:rPr>
              <w:t>6</w:t>
            </w:r>
          </w:p>
        </w:tc>
        <w:tc>
          <w:tcPr>
            <w:tcW w:w="1260" w:type="dxa"/>
            <w:gridSpan w:val="3"/>
            <w:tcBorders>
              <w:top w:val="nil"/>
              <w:left w:val="nil"/>
              <w:bottom w:val="single" w:color="auto" w:sz="4" w:space="0"/>
              <w:right w:val="single" w:color="auto" w:sz="4" w:space="0"/>
            </w:tcBorders>
            <w:noWrap w:val="0"/>
            <w:vAlign w:val="center"/>
          </w:tcPr>
          <w:p>
            <w:pPr>
              <w:jc w:val="center"/>
              <w:rPr>
                <w:rFonts w:hint="eastAsia"/>
                <w:szCs w:val="21"/>
              </w:rPr>
            </w:pPr>
            <w:r>
              <w:rPr>
                <w:rFonts w:hint="eastAsia"/>
                <w:szCs w:val="21"/>
              </w:rPr>
              <w:t>无</w:t>
            </w:r>
          </w:p>
        </w:tc>
        <w:tc>
          <w:tcPr>
            <w:tcW w:w="1791" w:type="dxa"/>
            <w:gridSpan w:val="2"/>
            <w:tcBorders>
              <w:top w:val="nil"/>
              <w:left w:val="nil"/>
              <w:bottom w:val="single" w:color="auto" w:sz="4" w:space="0"/>
              <w:right w:val="single" w:color="auto" w:sz="4" w:space="0"/>
            </w:tcBorders>
            <w:noWrap w:val="0"/>
            <w:vAlign w:val="center"/>
          </w:tcPr>
          <w:p>
            <w:pPr>
              <w:jc w:val="center"/>
              <w:rPr>
                <w:rFonts w:hint="eastAsia"/>
              </w:rPr>
            </w:pPr>
            <w:r>
              <w:rPr>
                <w:rFonts w:hint="eastAsia"/>
              </w:rPr>
              <w:t>北京眼神智能科技有限公司</w:t>
            </w:r>
          </w:p>
        </w:tc>
        <w:tc>
          <w:tcPr>
            <w:tcW w:w="1830" w:type="dxa"/>
            <w:gridSpan w:val="2"/>
            <w:tcBorders>
              <w:top w:val="nil"/>
              <w:left w:val="nil"/>
              <w:bottom w:val="single" w:color="auto" w:sz="4" w:space="0"/>
              <w:right w:val="single" w:color="auto" w:sz="4" w:space="0"/>
            </w:tcBorders>
            <w:noWrap w:val="0"/>
            <w:vAlign w:val="center"/>
          </w:tcPr>
          <w:p>
            <w:pPr>
              <w:jc w:val="center"/>
              <w:rPr>
                <w:rFonts w:hint="eastAsia"/>
              </w:rPr>
            </w:pPr>
            <w:r>
              <w:rPr>
                <w:rFonts w:hint="eastAsia"/>
              </w:rPr>
              <w:t>北京眼神智能科技有限公司</w:t>
            </w:r>
          </w:p>
        </w:tc>
        <w:tc>
          <w:tcPr>
            <w:tcW w:w="4980" w:type="dxa"/>
            <w:gridSpan w:val="2"/>
            <w:tcBorders>
              <w:top w:val="nil"/>
              <w:left w:val="nil"/>
              <w:bottom w:val="single" w:color="auto" w:sz="4" w:space="0"/>
              <w:right w:val="single" w:color="auto" w:sz="4" w:space="0"/>
            </w:tcBorders>
            <w:noWrap w:val="0"/>
            <w:vAlign w:val="center"/>
          </w:tcPr>
          <w:p>
            <w:pPr>
              <w:widowControl/>
              <w:jc w:val="left"/>
              <w:rPr>
                <w:rFonts w:ascii="宋体" w:hAnsi="宋体"/>
                <w:bCs/>
                <w:kern w:val="0"/>
                <w:szCs w:val="21"/>
              </w:rPr>
            </w:pPr>
            <w:r>
              <w:rPr>
                <w:rFonts w:hint="eastAsia" w:ascii="宋体" w:hAnsi="宋体"/>
                <w:bCs/>
                <w:kern w:val="0"/>
                <w:szCs w:val="21"/>
              </w:rPr>
              <w:t>项目第六完成人，负责本项目的生物特征识别</w:t>
            </w:r>
            <w:r>
              <w:rPr>
                <w:rFonts w:ascii="宋体" w:hAnsi="宋体"/>
                <w:bCs/>
                <w:kern w:val="0"/>
                <w:szCs w:val="21"/>
              </w:rPr>
              <w:t>训练</w:t>
            </w:r>
            <w:r>
              <w:rPr>
                <w:rFonts w:hint="eastAsia" w:ascii="宋体" w:hAnsi="宋体"/>
                <w:bCs/>
                <w:kern w:val="0"/>
                <w:szCs w:val="21"/>
              </w:rPr>
              <w:t>和特征</w:t>
            </w:r>
            <w:r>
              <w:rPr>
                <w:rFonts w:ascii="宋体" w:hAnsi="宋体"/>
                <w:bCs/>
                <w:kern w:val="0"/>
                <w:szCs w:val="21"/>
              </w:rPr>
              <w:t>认证</w:t>
            </w:r>
            <w:r>
              <w:rPr>
                <w:rFonts w:hint="eastAsia" w:ascii="宋体" w:hAnsi="宋体"/>
                <w:bCs/>
                <w:kern w:val="0"/>
                <w:szCs w:val="21"/>
              </w:rPr>
              <w:t>，重点开展了用户生物特征的认证方法和系统、用于人脸识别的卷积神经网络的训练方法和装置等的研发。是项目涉及的2项专利发明人。</w:t>
            </w:r>
          </w:p>
          <w:p>
            <w:pPr>
              <w:widowControl/>
              <w:jc w:val="left"/>
              <w:rPr>
                <w:rFonts w:hint="eastAsia" w:ascii="宋体" w:hAnsi="宋体"/>
                <w:bCs/>
                <w:kern w:val="0"/>
                <w:szCs w:val="21"/>
              </w:rPr>
            </w:pPr>
            <w:r>
              <w:rPr>
                <w:rFonts w:hint="eastAsia" w:ascii="宋体" w:hAnsi="宋体"/>
                <w:bCs/>
                <w:kern w:val="0"/>
                <w:szCs w:val="21"/>
              </w:rPr>
              <w:t>对本项目第2、</w:t>
            </w:r>
            <w:r>
              <w:rPr>
                <w:rFonts w:ascii="宋体" w:hAnsi="宋体"/>
                <w:bCs/>
                <w:kern w:val="0"/>
                <w:szCs w:val="21"/>
              </w:rPr>
              <w:t>3</w:t>
            </w:r>
            <w:r>
              <w:rPr>
                <w:rFonts w:hint="eastAsia" w:ascii="宋体" w:hAnsi="宋体"/>
                <w:bCs/>
                <w:kern w:val="0"/>
                <w:szCs w:val="21"/>
              </w:rPr>
              <w:t>科技创新点有贡献。</w:t>
            </w:r>
          </w:p>
        </w:tc>
        <w:tc>
          <w:tcPr>
            <w:tcW w:w="2559" w:type="dxa"/>
            <w:gridSpan w:val="2"/>
            <w:tcBorders>
              <w:top w:val="nil"/>
              <w:left w:val="nil"/>
              <w:bottom w:val="single" w:color="auto" w:sz="4" w:space="0"/>
              <w:right w:val="single" w:color="auto" w:sz="4" w:space="0"/>
            </w:tcBorders>
            <w:noWrap w:val="0"/>
            <w:vAlign w:val="center"/>
          </w:tcPr>
          <w:p>
            <w:pPr>
              <w:widowControl/>
              <w:jc w:val="left"/>
              <w:rPr>
                <w:rFonts w:ascii="宋体" w:hAnsi="宋体"/>
                <w:b/>
                <w:bCs/>
                <w:kern w:val="0"/>
                <w:szCs w:val="21"/>
              </w:rPr>
            </w:pPr>
            <w:r>
              <w:rPr>
                <w:rFonts w:hint="eastAsia" w:ascii="宋体" w:hAnsi="宋体"/>
                <w:kern w:val="0"/>
                <w:szCs w:val="21"/>
              </w:rPr>
              <w:t>无</w:t>
            </w: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noWrap w:val="0"/>
            <w:vAlign w:val="center"/>
          </w:tcPr>
          <w:p>
            <w:pPr>
              <w:jc w:val="center"/>
              <w:rPr>
                <w:rFonts w:hint="eastAsia"/>
              </w:rPr>
            </w:pPr>
            <w:r>
              <w:rPr>
                <w:rFonts w:hint="eastAsia"/>
              </w:rPr>
              <w:t>唐青松</w:t>
            </w:r>
          </w:p>
        </w:tc>
        <w:tc>
          <w:tcPr>
            <w:tcW w:w="849" w:type="dxa"/>
            <w:tcBorders>
              <w:top w:val="nil"/>
              <w:left w:val="nil"/>
              <w:bottom w:val="single" w:color="auto" w:sz="4" w:space="0"/>
              <w:right w:val="single" w:color="auto" w:sz="4" w:space="0"/>
            </w:tcBorders>
            <w:noWrap w:val="0"/>
            <w:vAlign w:val="center"/>
          </w:tcPr>
          <w:p>
            <w:pPr>
              <w:jc w:val="center"/>
              <w:rPr>
                <w:rFonts w:hint="eastAsia"/>
              </w:rPr>
            </w:pPr>
            <w:r>
              <w:rPr>
                <w:rFonts w:hint="eastAsia"/>
              </w:rPr>
              <w:t>7</w:t>
            </w:r>
          </w:p>
        </w:tc>
        <w:tc>
          <w:tcPr>
            <w:tcW w:w="1260" w:type="dxa"/>
            <w:gridSpan w:val="3"/>
            <w:tcBorders>
              <w:top w:val="nil"/>
              <w:left w:val="nil"/>
              <w:bottom w:val="single" w:color="auto" w:sz="4" w:space="0"/>
              <w:right w:val="single" w:color="auto" w:sz="4" w:space="0"/>
            </w:tcBorders>
            <w:noWrap w:val="0"/>
            <w:vAlign w:val="center"/>
          </w:tcPr>
          <w:p>
            <w:pPr>
              <w:jc w:val="center"/>
              <w:rPr>
                <w:szCs w:val="21"/>
              </w:rPr>
            </w:pPr>
            <w:r>
              <w:rPr>
                <w:rFonts w:hint="eastAsia"/>
                <w:szCs w:val="21"/>
              </w:rPr>
              <w:t>副教授</w:t>
            </w:r>
          </w:p>
        </w:tc>
        <w:tc>
          <w:tcPr>
            <w:tcW w:w="1791" w:type="dxa"/>
            <w:gridSpan w:val="2"/>
            <w:tcBorders>
              <w:top w:val="nil"/>
              <w:left w:val="nil"/>
              <w:bottom w:val="single" w:color="auto" w:sz="4" w:space="0"/>
              <w:right w:val="single" w:color="auto" w:sz="4" w:space="0"/>
            </w:tcBorders>
            <w:noWrap w:val="0"/>
            <w:vAlign w:val="center"/>
          </w:tcPr>
          <w:p>
            <w:pPr>
              <w:jc w:val="center"/>
              <w:rPr>
                <w:rFonts w:hint="eastAsia"/>
              </w:rPr>
            </w:pPr>
            <w:r>
              <w:rPr>
                <w:rFonts w:hint="eastAsia"/>
              </w:rPr>
              <w:t>东北大学</w:t>
            </w:r>
          </w:p>
        </w:tc>
        <w:tc>
          <w:tcPr>
            <w:tcW w:w="1830" w:type="dxa"/>
            <w:gridSpan w:val="2"/>
            <w:tcBorders>
              <w:top w:val="nil"/>
              <w:left w:val="nil"/>
              <w:bottom w:val="single" w:color="auto" w:sz="4" w:space="0"/>
              <w:right w:val="single" w:color="auto" w:sz="4" w:space="0"/>
            </w:tcBorders>
            <w:noWrap w:val="0"/>
            <w:vAlign w:val="center"/>
          </w:tcPr>
          <w:p>
            <w:pPr>
              <w:jc w:val="center"/>
              <w:rPr>
                <w:rFonts w:hint="eastAsia"/>
              </w:rPr>
            </w:pPr>
            <w:r>
              <w:rPr>
                <w:rFonts w:hint="eastAsia"/>
              </w:rPr>
              <w:t>东北大学</w:t>
            </w:r>
          </w:p>
        </w:tc>
        <w:tc>
          <w:tcPr>
            <w:tcW w:w="4980" w:type="dxa"/>
            <w:gridSpan w:val="2"/>
            <w:tcBorders>
              <w:top w:val="nil"/>
              <w:left w:val="nil"/>
              <w:bottom w:val="single" w:color="auto" w:sz="4" w:space="0"/>
              <w:right w:val="single" w:color="auto" w:sz="4" w:space="0"/>
            </w:tcBorders>
            <w:noWrap w:val="0"/>
            <w:vAlign w:val="center"/>
          </w:tcPr>
          <w:p>
            <w:pPr>
              <w:widowControl/>
              <w:jc w:val="left"/>
              <w:rPr>
                <w:rFonts w:ascii="宋体" w:hAnsi="宋体"/>
                <w:bCs/>
                <w:kern w:val="0"/>
                <w:szCs w:val="21"/>
              </w:rPr>
            </w:pPr>
            <w:r>
              <w:rPr>
                <w:rFonts w:hint="eastAsia" w:ascii="宋体" w:hAnsi="宋体"/>
                <w:bCs/>
                <w:kern w:val="0"/>
                <w:szCs w:val="21"/>
              </w:rPr>
              <w:t>项目第七完成人，项目图像</w:t>
            </w:r>
            <w:r>
              <w:rPr>
                <w:rFonts w:ascii="宋体" w:hAnsi="宋体"/>
                <w:bCs/>
                <w:kern w:val="0"/>
                <w:szCs w:val="21"/>
              </w:rPr>
              <w:t>处理</w:t>
            </w:r>
            <w:r>
              <w:rPr>
                <w:rFonts w:hint="eastAsia" w:ascii="宋体" w:hAnsi="宋体"/>
                <w:bCs/>
                <w:kern w:val="0"/>
                <w:szCs w:val="21"/>
              </w:rPr>
              <w:t>中</w:t>
            </w:r>
            <w:r>
              <w:t>分割模型</w:t>
            </w:r>
            <w:r>
              <w:rPr>
                <w:rFonts w:hint="eastAsia" w:ascii="宋体" w:hAnsi="宋体"/>
                <w:bCs/>
                <w:kern w:val="0"/>
                <w:szCs w:val="21"/>
              </w:rPr>
              <w:t>的主要技术负责人，提出了基于子类别探索网络(SEN)和自相关模块(SCM)的监督语义分割方法SRANet。通过改进的子类别任务和二阶自我监督机制。设计了一个自注意模块来进一步提高响应图的质量。</w:t>
            </w:r>
          </w:p>
          <w:p>
            <w:pPr>
              <w:widowControl/>
              <w:jc w:val="left"/>
              <w:rPr>
                <w:rFonts w:hint="eastAsia" w:ascii="宋体" w:hAnsi="宋体"/>
                <w:bCs/>
                <w:kern w:val="0"/>
                <w:szCs w:val="21"/>
              </w:rPr>
            </w:pPr>
            <w:r>
              <w:rPr>
                <w:rFonts w:hint="eastAsia" w:ascii="宋体" w:hAnsi="宋体"/>
                <w:bCs/>
                <w:kern w:val="0"/>
                <w:szCs w:val="21"/>
              </w:rPr>
              <w:t>对本项目第1科技创新点有贡献。</w:t>
            </w:r>
          </w:p>
        </w:tc>
        <w:tc>
          <w:tcPr>
            <w:tcW w:w="2559"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b/>
                <w:bCs/>
                <w:kern w:val="0"/>
                <w:szCs w:val="21"/>
              </w:rPr>
            </w:pPr>
            <w:r>
              <w:rPr>
                <w:rFonts w:hint="eastAsia" w:ascii="宋体" w:hAnsi="宋体"/>
                <w:kern w:val="0"/>
                <w:szCs w:val="21"/>
              </w:rPr>
              <w:t>无</w:t>
            </w: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noWrap w:val="0"/>
            <w:vAlign w:val="center"/>
          </w:tcPr>
          <w:p>
            <w:pPr>
              <w:jc w:val="center"/>
              <w:rPr>
                <w:rFonts w:hint="eastAsia"/>
              </w:rPr>
            </w:pPr>
            <w:r>
              <w:rPr>
                <w:rFonts w:hint="eastAsia"/>
              </w:rPr>
              <w:t>刘洋</w:t>
            </w:r>
          </w:p>
        </w:tc>
        <w:tc>
          <w:tcPr>
            <w:tcW w:w="849" w:type="dxa"/>
            <w:tcBorders>
              <w:top w:val="nil"/>
              <w:left w:val="nil"/>
              <w:bottom w:val="single" w:color="auto" w:sz="4" w:space="0"/>
              <w:right w:val="single" w:color="auto" w:sz="4" w:space="0"/>
            </w:tcBorders>
            <w:noWrap w:val="0"/>
            <w:vAlign w:val="center"/>
          </w:tcPr>
          <w:p>
            <w:pPr>
              <w:jc w:val="center"/>
              <w:rPr>
                <w:rFonts w:hint="eastAsia"/>
              </w:rPr>
            </w:pPr>
            <w:r>
              <w:rPr>
                <w:rFonts w:hint="eastAsia"/>
              </w:rPr>
              <w:t>8</w:t>
            </w:r>
          </w:p>
        </w:tc>
        <w:tc>
          <w:tcPr>
            <w:tcW w:w="1260" w:type="dxa"/>
            <w:gridSpan w:val="3"/>
            <w:tcBorders>
              <w:top w:val="nil"/>
              <w:left w:val="nil"/>
              <w:bottom w:val="single" w:color="auto" w:sz="4" w:space="0"/>
              <w:right w:val="single" w:color="auto" w:sz="4" w:space="0"/>
            </w:tcBorders>
            <w:noWrap w:val="0"/>
            <w:vAlign w:val="center"/>
          </w:tcPr>
          <w:p>
            <w:pPr>
              <w:widowControl/>
              <w:jc w:val="center"/>
              <w:rPr>
                <w:rFonts w:hint="eastAsia" w:ascii="宋体" w:hAnsi="宋体"/>
                <w:bCs/>
                <w:kern w:val="0"/>
                <w:szCs w:val="21"/>
              </w:rPr>
            </w:pPr>
            <w:r>
              <w:rPr>
                <w:rFonts w:hint="eastAsia" w:ascii="宋体" w:hAnsi="宋体"/>
                <w:bCs/>
                <w:kern w:val="0"/>
                <w:szCs w:val="21"/>
              </w:rPr>
              <w:t>工程师</w:t>
            </w:r>
          </w:p>
        </w:tc>
        <w:tc>
          <w:tcPr>
            <w:tcW w:w="1791" w:type="dxa"/>
            <w:gridSpan w:val="2"/>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rPr>
              <w:t>北京眼神科技有限公司</w:t>
            </w:r>
          </w:p>
        </w:tc>
        <w:tc>
          <w:tcPr>
            <w:tcW w:w="1830" w:type="dxa"/>
            <w:gridSpan w:val="2"/>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rPr>
              <w:t>北京眼神科技有限公司</w:t>
            </w:r>
          </w:p>
        </w:tc>
        <w:tc>
          <w:tcPr>
            <w:tcW w:w="4980" w:type="dxa"/>
            <w:gridSpan w:val="2"/>
            <w:tcBorders>
              <w:top w:val="nil"/>
              <w:left w:val="nil"/>
              <w:bottom w:val="single" w:color="auto" w:sz="4" w:space="0"/>
              <w:right w:val="single" w:color="auto" w:sz="4" w:space="0"/>
            </w:tcBorders>
            <w:noWrap w:val="0"/>
            <w:vAlign w:val="center"/>
          </w:tcPr>
          <w:p>
            <w:pPr>
              <w:widowControl/>
              <w:jc w:val="left"/>
              <w:rPr>
                <w:rFonts w:ascii="宋体" w:hAnsi="宋体"/>
                <w:bCs/>
                <w:kern w:val="0"/>
                <w:szCs w:val="21"/>
              </w:rPr>
            </w:pPr>
            <w:r>
              <w:rPr>
                <w:rFonts w:hint="eastAsia" w:ascii="宋体" w:hAnsi="宋体"/>
                <w:bCs/>
                <w:kern w:val="0"/>
                <w:szCs w:val="21"/>
              </w:rPr>
              <w:t>项目第八完成人，项目</w:t>
            </w:r>
            <w:r>
              <w:rPr>
                <w:rFonts w:ascii="宋体" w:hAnsi="宋体"/>
                <w:bCs/>
                <w:kern w:val="0"/>
                <w:szCs w:val="21"/>
              </w:rPr>
              <w:t>虹膜</w:t>
            </w:r>
            <w:r>
              <w:rPr>
                <w:rFonts w:hint="eastAsia" w:ascii="宋体" w:hAnsi="宋体"/>
                <w:bCs/>
                <w:kern w:val="0"/>
                <w:szCs w:val="21"/>
              </w:rPr>
              <w:t>生物</w:t>
            </w:r>
            <w:r>
              <w:rPr>
                <w:rFonts w:ascii="宋体" w:hAnsi="宋体"/>
                <w:bCs/>
                <w:kern w:val="0"/>
                <w:szCs w:val="21"/>
              </w:rPr>
              <w:t>特征</w:t>
            </w:r>
            <w:r>
              <w:rPr>
                <w:rFonts w:hint="eastAsia" w:ascii="宋体" w:hAnsi="宋体"/>
                <w:bCs/>
                <w:kern w:val="0"/>
                <w:szCs w:val="21"/>
              </w:rPr>
              <w:t>的主要技术负责人，利用识别过程中识别通过的多个虹膜特征对特征模板进行更新,不需要增加特征模板的数量,不会影响比对速度,提高了特征模板的鲁棒性和广泛性。</w:t>
            </w:r>
          </w:p>
          <w:p>
            <w:pPr>
              <w:widowControl/>
              <w:jc w:val="left"/>
              <w:rPr>
                <w:rFonts w:hint="eastAsia" w:ascii="宋体" w:hAnsi="宋体"/>
                <w:bCs/>
                <w:kern w:val="0"/>
                <w:szCs w:val="21"/>
              </w:rPr>
            </w:pPr>
            <w:r>
              <w:rPr>
                <w:rFonts w:hint="eastAsia" w:ascii="宋体" w:hAnsi="宋体"/>
                <w:bCs/>
                <w:kern w:val="0"/>
                <w:szCs w:val="21"/>
              </w:rPr>
              <w:t>对本项目第1科技创新点有贡献。</w:t>
            </w:r>
          </w:p>
        </w:tc>
        <w:tc>
          <w:tcPr>
            <w:tcW w:w="2559"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b/>
                <w:bCs/>
                <w:kern w:val="0"/>
                <w:szCs w:val="21"/>
              </w:rPr>
            </w:pPr>
            <w:r>
              <w:rPr>
                <w:rFonts w:hint="eastAsia" w:ascii="宋体" w:hAnsi="宋体"/>
                <w:kern w:val="0"/>
                <w:szCs w:val="21"/>
              </w:rPr>
              <w:t>无</w:t>
            </w: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noWrap w:val="0"/>
            <w:vAlign w:val="center"/>
          </w:tcPr>
          <w:p>
            <w:pPr>
              <w:jc w:val="center"/>
              <w:rPr>
                <w:rFonts w:hint="eastAsia"/>
              </w:rPr>
            </w:pPr>
            <w:r>
              <w:rPr>
                <w:rFonts w:hint="eastAsia"/>
              </w:rPr>
              <w:t>张祥德</w:t>
            </w:r>
          </w:p>
        </w:tc>
        <w:tc>
          <w:tcPr>
            <w:tcW w:w="849" w:type="dxa"/>
            <w:tcBorders>
              <w:top w:val="nil"/>
              <w:left w:val="nil"/>
              <w:bottom w:val="single" w:color="auto" w:sz="4" w:space="0"/>
              <w:right w:val="single" w:color="auto" w:sz="4" w:space="0"/>
            </w:tcBorders>
            <w:noWrap w:val="0"/>
            <w:vAlign w:val="center"/>
          </w:tcPr>
          <w:p>
            <w:pPr>
              <w:jc w:val="center"/>
              <w:rPr>
                <w:rFonts w:hint="eastAsia"/>
              </w:rPr>
            </w:pPr>
            <w:r>
              <w:rPr>
                <w:rFonts w:hint="eastAsia"/>
              </w:rPr>
              <w:t>9</w:t>
            </w:r>
          </w:p>
        </w:tc>
        <w:tc>
          <w:tcPr>
            <w:tcW w:w="1260" w:type="dxa"/>
            <w:gridSpan w:val="3"/>
            <w:tcBorders>
              <w:top w:val="nil"/>
              <w:left w:val="nil"/>
              <w:bottom w:val="single" w:color="auto" w:sz="4" w:space="0"/>
              <w:right w:val="single" w:color="auto" w:sz="4" w:space="0"/>
            </w:tcBorders>
            <w:noWrap w:val="0"/>
            <w:vAlign w:val="center"/>
          </w:tcPr>
          <w:p>
            <w:pPr>
              <w:widowControl/>
              <w:jc w:val="center"/>
              <w:rPr>
                <w:rFonts w:hint="eastAsia" w:ascii="宋体" w:hAnsi="宋体"/>
                <w:bCs/>
                <w:kern w:val="0"/>
                <w:szCs w:val="21"/>
              </w:rPr>
            </w:pPr>
            <w:r>
              <w:rPr>
                <w:rFonts w:hint="eastAsia" w:ascii="宋体" w:hAnsi="宋体"/>
                <w:bCs/>
                <w:kern w:val="0"/>
                <w:szCs w:val="21"/>
              </w:rPr>
              <w:t>教授</w:t>
            </w:r>
          </w:p>
        </w:tc>
        <w:tc>
          <w:tcPr>
            <w:tcW w:w="1791" w:type="dxa"/>
            <w:gridSpan w:val="2"/>
            <w:tcBorders>
              <w:top w:val="nil"/>
              <w:left w:val="nil"/>
              <w:bottom w:val="single" w:color="auto" w:sz="4" w:space="0"/>
              <w:right w:val="single" w:color="auto" w:sz="4" w:space="0"/>
            </w:tcBorders>
            <w:noWrap w:val="0"/>
            <w:vAlign w:val="center"/>
          </w:tcPr>
          <w:p>
            <w:pPr>
              <w:jc w:val="center"/>
              <w:rPr>
                <w:rFonts w:hint="eastAsia"/>
              </w:rPr>
            </w:pPr>
            <w:r>
              <w:rPr>
                <w:rFonts w:hint="eastAsia"/>
              </w:rPr>
              <w:t>东北大学</w:t>
            </w:r>
          </w:p>
        </w:tc>
        <w:tc>
          <w:tcPr>
            <w:tcW w:w="1830" w:type="dxa"/>
            <w:gridSpan w:val="2"/>
            <w:tcBorders>
              <w:top w:val="nil"/>
              <w:left w:val="nil"/>
              <w:bottom w:val="single" w:color="auto" w:sz="4" w:space="0"/>
              <w:right w:val="single" w:color="auto" w:sz="4" w:space="0"/>
            </w:tcBorders>
            <w:noWrap w:val="0"/>
            <w:vAlign w:val="center"/>
          </w:tcPr>
          <w:p>
            <w:pPr>
              <w:jc w:val="center"/>
              <w:rPr>
                <w:rFonts w:hint="eastAsia"/>
              </w:rPr>
            </w:pPr>
            <w:r>
              <w:rPr>
                <w:rFonts w:hint="eastAsia"/>
              </w:rPr>
              <w:t>东北大学</w:t>
            </w:r>
          </w:p>
        </w:tc>
        <w:tc>
          <w:tcPr>
            <w:tcW w:w="4980" w:type="dxa"/>
            <w:gridSpan w:val="2"/>
            <w:tcBorders>
              <w:top w:val="nil"/>
              <w:left w:val="nil"/>
              <w:bottom w:val="single" w:color="auto" w:sz="4" w:space="0"/>
              <w:right w:val="single" w:color="auto" w:sz="4" w:space="0"/>
            </w:tcBorders>
            <w:noWrap w:val="0"/>
            <w:vAlign w:val="center"/>
          </w:tcPr>
          <w:p>
            <w:pPr>
              <w:widowControl/>
              <w:jc w:val="left"/>
              <w:rPr>
                <w:rFonts w:ascii="宋体" w:hAnsi="宋体"/>
                <w:bCs/>
                <w:kern w:val="0"/>
                <w:szCs w:val="21"/>
              </w:rPr>
            </w:pPr>
            <w:r>
              <w:rPr>
                <w:rFonts w:hint="eastAsia" w:ascii="宋体" w:hAnsi="宋体"/>
                <w:bCs/>
                <w:kern w:val="0"/>
                <w:szCs w:val="21"/>
              </w:rPr>
              <w:t>项目第九完成人，项目图像</w:t>
            </w:r>
            <w:r>
              <w:rPr>
                <w:rFonts w:ascii="宋体" w:hAnsi="宋体"/>
                <w:bCs/>
                <w:kern w:val="0"/>
                <w:szCs w:val="21"/>
              </w:rPr>
              <w:t>处理</w:t>
            </w:r>
            <w:r>
              <w:rPr>
                <w:rFonts w:hint="eastAsia" w:ascii="宋体" w:hAnsi="宋体"/>
                <w:bCs/>
                <w:kern w:val="0"/>
                <w:szCs w:val="21"/>
              </w:rPr>
              <w:t>中SGAN-GP1损失函数的主要技术负责人，使用了交叉熵损失与惩罚项相结合的形式，避免了WGAN中涉及的简单线性映射的损失函数，可以丰富网络的学习内容。</w:t>
            </w:r>
          </w:p>
          <w:p>
            <w:pPr>
              <w:widowControl/>
              <w:jc w:val="left"/>
              <w:rPr>
                <w:rFonts w:ascii="宋体" w:hAnsi="宋体"/>
                <w:bCs/>
                <w:kern w:val="0"/>
                <w:szCs w:val="21"/>
              </w:rPr>
            </w:pPr>
            <w:r>
              <w:rPr>
                <w:rFonts w:hint="eastAsia" w:ascii="宋体" w:hAnsi="宋体"/>
                <w:bCs/>
                <w:kern w:val="0"/>
                <w:szCs w:val="21"/>
              </w:rPr>
              <w:t>对本项目第1科技创新点有贡献。</w:t>
            </w:r>
          </w:p>
        </w:tc>
        <w:tc>
          <w:tcPr>
            <w:tcW w:w="2559"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bCs/>
                <w:kern w:val="0"/>
                <w:szCs w:val="21"/>
              </w:rPr>
            </w:pPr>
            <w:r>
              <w:rPr>
                <w:rFonts w:hint="eastAsia" w:ascii="宋体" w:hAnsi="宋体"/>
                <w:bCs/>
                <w:kern w:val="0"/>
                <w:szCs w:val="21"/>
              </w:rPr>
              <w:t>辽宁省教委科技进步一等奖、沈阳市科技进步二等奖；分别于2000年、2017年入选辽宁省“百千万人才工程”百人层次计划及沈阳市高层次人才计划领军人才层次。</w:t>
            </w: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noWrap w:val="0"/>
            <w:vAlign w:val="center"/>
          </w:tcPr>
          <w:p>
            <w:pPr>
              <w:jc w:val="center"/>
              <w:rPr>
                <w:rFonts w:hint="eastAsia"/>
              </w:rPr>
            </w:pPr>
            <w:r>
              <w:rPr>
                <w:rFonts w:hint="eastAsia"/>
              </w:rPr>
              <w:t>丁松</w:t>
            </w:r>
          </w:p>
        </w:tc>
        <w:tc>
          <w:tcPr>
            <w:tcW w:w="849" w:type="dxa"/>
            <w:tcBorders>
              <w:top w:val="nil"/>
              <w:left w:val="nil"/>
              <w:bottom w:val="single" w:color="auto" w:sz="4" w:space="0"/>
              <w:right w:val="single" w:color="auto" w:sz="4" w:space="0"/>
            </w:tcBorders>
            <w:noWrap w:val="0"/>
            <w:vAlign w:val="center"/>
          </w:tcPr>
          <w:p>
            <w:pPr>
              <w:jc w:val="center"/>
              <w:rPr>
                <w:rFonts w:hint="eastAsia"/>
              </w:rPr>
            </w:pPr>
            <w:r>
              <w:rPr>
                <w:rFonts w:hint="eastAsia"/>
              </w:rPr>
              <w:t>10</w:t>
            </w:r>
          </w:p>
        </w:tc>
        <w:tc>
          <w:tcPr>
            <w:tcW w:w="1260" w:type="dxa"/>
            <w:gridSpan w:val="3"/>
            <w:tcBorders>
              <w:top w:val="nil"/>
              <w:left w:val="nil"/>
              <w:bottom w:val="single" w:color="auto" w:sz="4" w:space="0"/>
              <w:right w:val="single" w:color="auto" w:sz="4" w:space="0"/>
            </w:tcBorders>
            <w:noWrap w:val="0"/>
            <w:vAlign w:val="center"/>
          </w:tcPr>
          <w:p>
            <w:pPr>
              <w:widowControl/>
              <w:jc w:val="center"/>
              <w:rPr>
                <w:rFonts w:hint="eastAsia" w:ascii="宋体" w:hAnsi="宋体"/>
                <w:bCs/>
                <w:kern w:val="0"/>
                <w:szCs w:val="21"/>
              </w:rPr>
            </w:pPr>
            <w:r>
              <w:rPr>
                <w:rFonts w:hint="eastAsia" w:ascii="宋体" w:hAnsi="宋体"/>
                <w:bCs/>
                <w:kern w:val="0"/>
                <w:szCs w:val="21"/>
              </w:rPr>
              <w:t>工程师</w:t>
            </w:r>
          </w:p>
        </w:tc>
        <w:tc>
          <w:tcPr>
            <w:tcW w:w="1791" w:type="dxa"/>
            <w:gridSpan w:val="2"/>
            <w:tcBorders>
              <w:top w:val="nil"/>
              <w:left w:val="nil"/>
              <w:bottom w:val="single" w:color="auto" w:sz="4" w:space="0"/>
              <w:right w:val="single" w:color="auto" w:sz="4" w:space="0"/>
            </w:tcBorders>
            <w:noWrap w:val="0"/>
            <w:vAlign w:val="center"/>
          </w:tcPr>
          <w:p>
            <w:pPr>
              <w:jc w:val="center"/>
              <w:rPr>
                <w:rFonts w:hint="eastAsia"/>
              </w:rPr>
            </w:pPr>
            <w:r>
              <w:rPr>
                <w:rFonts w:hint="eastAsia"/>
              </w:rPr>
              <w:t>北京眼神智能科技有限公司</w:t>
            </w:r>
          </w:p>
        </w:tc>
        <w:tc>
          <w:tcPr>
            <w:tcW w:w="1830" w:type="dxa"/>
            <w:gridSpan w:val="2"/>
            <w:tcBorders>
              <w:top w:val="nil"/>
              <w:left w:val="nil"/>
              <w:bottom w:val="single" w:color="auto" w:sz="4" w:space="0"/>
              <w:right w:val="single" w:color="auto" w:sz="4" w:space="0"/>
            </w:tcBorders>
            <w:noWrap w:val="0"/>
            <w:vAlign w:val="center"/>
          </w:tcPr>
          <w:p>
            <w:pPr>
              <w:jc w:val="center"/>
              <w:rPr>
                <w:rFonts w:hint="eastAsia"/>
              </w:rPr>
            </w:pPr>
            <w:r>
              <w:rPr>
                <w:rFonts w:hint="eastAsia"/>
              </w:rPr>
              <w:t>北京眼神智能科技有限公司</w:t>
            </w:r>
          </w:p>
        </w:tc>
        <w:tc>
          <w:tcPr>
            <w:tcW w:w="4980" w:type="dxa"/>
            <w:gridSpan w:val="2"/>
            <w:tcBorders>
              <w:top w:val="nil"/>
              <w:left w:val="nil"/>
              <w:bottom w:val="single" w:color="auto" w:sz="4" w:space="0"/>
              <w:right w:val="single" w:color="auto" w:sz="4" w:space="0"/>
            </w:tcBorders>
            <w:noWrap w:val="0"/>
            <w:vAlign w:val="center"/>
          </w:tcPr>
          <w:p>
            <w:pPr>
              <w:widowControl/>
              <w:jc w:val="left"/>
              <w:rPr>
                <w:rFonts w:ascii="宋体" w:hAnsi="宋体"/>
                <w:bCs/>
                <w:kern w:val="0"/>
                <w:szCs w:val="21"/>
              </w:rPr>
            </w:pPr>
            <w:r>
              <w:rPr>
                <w:rFonts w:hint="eastAsia" w:ascii="宋体" w:hAnsi="宋体"/>
                <w:bCs/>
                <w:kern w:val="0"/>
                <w:szCs w:val="21"/>
              </w:rPr>
              <w:t>项目第十完成人，项目人脸识别的卷积神经网络的训练方法</w:t>
            </w:r>
            <w:r>
              <w:rPr>
                <w:rFonts w:ascii="宋体" w:hAnsi="宋体"/>
                <w:bCs/>
                <w:kern w:val="0"/>
                <w:szCs w:val="21"/>
              </w:rPr>
              <w:t>和</w:t>
            </w:r>
            <w:r>
              <w:rPr>
                <w:rFonts w:hint="eastAsia" w:ascii="宋体" w:hAnsi="宋体"/>
                <w:bCs/>
                <w:kern w:val="0"/>
                <w:szCs w:val="21"/>
              </w:rPr>
              <w:t>装置主要技术负责人。首先使用样本训练库训练卷积神经网络，然后使用训练得到的卷积神经网络提取特征，并且计算两个特征向量之间的距离；在根据距离信息构建样本对训练库，然后使用样本对再次训练卷积神经网络，对卷积神经网络的参数进一步调整。通过不断扩大同类物体感知范围和加强差异性对比，提高身份的辨识度。</w:t>
            </w:r>
          </w:p>
          <w:p>
            <w:pPr>
              <w:widowControl/>
              <w:jc w:val="left"/>
              <w:rPr>
                <w:rFonts w:hint="eastAsia" w:ascii="宋体" w:hAnsi="宋体"/>
                <w:bCs/>
                <w:kern w:val="0"/>
                <w:szCs w:val="21"/>
              </w:rPr>
            </w:pPr>
            <w:r>
              <w:rPr>
                <w:rFonts w:hint="eastAsia" w:ascii="宋体" w:hAnsi="宋体"/>
                <w:bCs/>
                <w:kern w:val="0"/>
                <w:szCs w:val="21"/>
              </w:rPr>
              <w:t>对本项目第1科技创新点有贡献。</w:t>
            </w:r>
          </w:p>
        </w:tc>
        <w:tc>
          <w:tcPr>
            <w:tcW w:w="2559"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b/>
                <w:bCs/>
                <w:kern w:val="0"/>
                <w:szCs w:val="21"/>
              </w:rPr>
            </w:pPr>
            <w:r>
              <w:rPr>
                <w:rFonts w:hint="eastAsia" w:ascii="宋体" w:hAnsi="宋体"/>
                <w:kern w:val="0"/>
                <w:szCs w:val="21"/>
              </w:rPr>
              <w:t>无</w:t>
            </w:r>
          </w:p>
        </w:tc>
      </w:tr>
      <w:tr>
        <w:tblPrEx>
          <w:tblCellMar>
            <w:top w:w="0" w:type="dxa"/>
            <w:left w:w="108" w:type="dxa"/>
            <w:bottom w:w="0" w:type="dxa"/>
            <w:right w:w="108" w:type="dxa"/>
          </w:tblCellMar>
        </w:tblPrEx>
        <w:trPr>
          <w:trHeight w:val="456" w:hRule="atLeast"/>
        </w:trPr>
        <w:tc>
          <w:tcPr>
            <w:tcW w:w="14235" w:type="dxa"/>
            <w:gridSpan w:val="13"/>
            <w:tcBorders>
              <w:top w:val="single" w:color="auto" w:sz="4" w:space="0"/>
              <w:left w:val="single" w:color="auto" w:sz="4" w:space="0"/>
              <w:bottom w:val="single" w:color="auto" w:sz="4" w:space="0"/>
              <w:right w:val="single" w:color="auto" w:sz="4" w:space="0"/>
            </w:tcBorders>
            <w:noWrap w:val="0"/>
            <w:vAlign w:val="center"/>
          </w:tcPr>
          <w:p>
            <w:pPr>
              <w:widowControl/>
              <w:jc w:val="center"/>
              <w:rPr>
                <w:bCs/>
                <w:kern w:val="0"/>
                <w:sz w:val="24"/>
              </w:rPr>
            </w:pPr>
            <w:r>
              <w:rPr>
                <w:rFonts w:hint="eastAsia" w:hAnsi="宋体"/>
                <w:b/>
                <w:bCs/>
                <w:kern w:val="0"/>
                <w:sz w:val="24"/>
              </w:rPr>
              <w:t>主要完成单位情况</w:t>
            </w:r>
          </w:p>
        </w:tc>
      </w:tr>
      <w:tr>
        <w:tblPrEx>
          <w:tblCellMar>
            <w:top w:w="0" w:type="dxa"/>
            <w:left w:w="108" w:type="dxa"/>
            <w:bottom w:w="0" w:type="dxa"/>
            <w:right w:w="108" w:type="dxa"/>
          </w:tblCellMar>
        </w:tblPrEx>
        <w:trPr>
          <w:trHeight w:val="514" w:hRule="atLeast"/>
        </w:trPr>
        <w:tc>
          <w:tcPr>
            <w:tcW w:w="9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Ansi="宋体"/>
                <w:b/>
                <w:bCs/>
                <w:kern w:val="0"/>
                <w:szCs w:val="21"/>
              </w:rPr>
            </w:pPr>
            <w:r>
              <w:rPr>
                <w:rFonts w:hint="eastAsia" w:hAnsi="宋体"/>
                <w:b/>
                <w:bCs/>
                <w:kern w:val="0"/>
                <w:szCs w:val="21"/>
              </w:rPr>
              <w:t>序号</w:t>
            </w:r>
          </w:p>
        </w:tc>
        <w:tc>
          <w:tcPr>
            <w:tcW w:w="1746" w:type="dxa"/>
            <w:gridSpan w:val="3"/>
            <w:tcBorders>
              <w:top w:val="single" w:color="auto" w:sz="4" w:space="0"/>
              <w:left w:val="nil"/>
              <w:bottom w:val="single" w:color="auto" w:sz="4" w:space="0"/>
              <w:right w:val="single" w:color="auto" w:sz="4" w:space="0"/>
            </w:tcBorders>
            <w:noWrap w:val="0"/>
            <w:vAlign w:val="center"/>
          </w:tcPr>
          <w:p>
            <w:pPr>
              <w:widowControl/>
              <w:jc w:val="center"/>
              <w:rPr>
                <w:rFonts w:hAnsi="宋体"/>
                <w:b/>
                <w:bCs/>
                <w:kern w:val="0"/>
                <w:szCs w:val="21"/>
              </w:rPr>
            </w:pPr>
            <w:r>
              <w:rPr>
                <w:rFonts w:hint="eastAsia" w:hAnsi="宋体"/>
                <w:b/>
                <w:bCs/>
                <w:kern w:val="0"/>
                <w:szCs w:val="21"/>
              </w:rPr>
              <w:t>单位名称</w:t>
            </w:r>
          </w:p>
        </w:tc>
        <w:tc>
          <w:tcPr>
            <w:tcW w:w="113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hAnsi="宋体"/>
                <w:b/>
                <w:bCs/>
                <w:kern w:val="0"/>
                <w:szCs w:val="21"/>
              </w:rPr>
            </w:pPr>
            <w:r>
              <w:rPr>
                <w:rFonts w:hint="eastAsia" w:hAnsi="宋体"/>
                <w:b/>
                <w:bCs/>
                <w:kern w:val="0"/>
                <w:szCs w:val="21"/>
              </w:rPr>
              <w:t>排名</w:t>
            </w:r>
          </w:p>
        </w:tc>
        <w:tc>
          <w:tcPr>
            <w:tcW w:w="2160" w:type="dxa"/>
            <w:gridSpan w:val="2"/>
            <w:tcBorders>
              <w:top w:val="single" w:color="auto" w:sz="4" w:space="0"/>
              <w:left w:val="nil"/>
              <w:bottom w:val="single" w:color="auto" w:sz="4" w:space="0"/>
              <w:right w:val="single" w:color="auto" w:sz="4" w:space="0"/>
            </w:tcBorders>
            <w:noWrap w:val="0"/>
            <w:vAlign w:val="center"/>
          </w:tcPr>
          <w:p>
            <w:pPr>
              <w:widowControl/>
              <w:jc w:val="center"/>
              <w:rPr>
                <w:rFonts w:hAnsi="宋体"/>
                <w:b/>
                <w:bCs/>
                <w:kern w:val="0"/>
                <w:szCs w:val="21"/>
              </w:rPr>
            </w:pPr>
            <w:r>
              <w:rPr>
                <w:rFonts w:hint="eastAsia" w:hAnsi="宋体"/>
                <w:b/>
                <w:bCs/>
                <w:kern w:val="0"/>
                <w:szCs w:val="21"/>
              </w:rPr>
              <w:t>单位性质</w:t>
            </w:r>
          </w:p>
        </w:tc>
        <w:tc>
          <w:tcPr>
            <w:tcW w:w="1665" w:type="dxa"/>
            <w:gridSpan w:val="2"/>
            <w:tcBorders>
              <w:top w:val="single" w:color="auto" w:sz="4" w:space="0"/>
              <w:left w:val="nil"/>
              <w:bottom w:val="single" w:color="auto" w:sz="4" w:space="0"/>
              <w:right w:val="single" w:color="auto" w:sz="4" w:space="0"/>
            </w:tcBorders>
            <w:noWrap w:val="0"/>
            <w:vAlign w:val="center"/>
          </w:tcPr>
          <w:p>
            <w:pPr>
              <w:widowControl/>
              <w:jc w:val="center"/>
              <w:rPr>
                <w:rFonts w:hAnsi="宋体"/>
                <w:b/>
                <w:bCs/>
                <w:kern w:val="0"/>
                <w:szCs w:val="21"/>
              </w:rPr>
            </w:pPr>
            <w:r>
              <w:rPr>
                <w:rFonts w:hint="eastAsia" w:hAnsi="宋体"/>
                <w:b/>
                <w:bCs/>
                <w:kern w:val="0"/>
                <w:szCs w:val="21"/>
              </w:rPr>
              <w:t>所在地</w:t>
            </w:r>
          </w:p>
        </w:tc>
        <w:tc>
          <w:tcPr>
            <w:tcW w:w="5828" w:type="dxa"/>
            <w:gridSpan w:val="2"/>
            <w:tcBorders>
              <w:top w:val="single" w:color="auto" w:sz="4" w:space="0"/>
              <w:left w:val="nil"/>
              <w:bottom w:val="single" w:color="auto" w:sz="4" w:space="0"/>
              <w:right w:val="single" w:color="auto" w:sz="4" w:space="0"/>
            </w:tcBorders>
            <w:noWrap w:val="0"/>
            <w:vAlign w:val="center"/>
          </w:tcPr>
          <w:p>
            <w:pPr>
              <w:widowControl/>
              <w:jc w:val="center"/>
              <w:rPr>
                <w:rFonts w:hAnsi="宋体"/>
                <w:b/>
                <w:bCs/>
                <w:kern w:val="0"/>
                <w:szCs w:val="21"/>
              </w:rPr>
            </w:pPr>
            <w:r>
              <w:rPr>
                <w:rFonts w:hint="eastAsia" w:hAnsi="宋体"/>
                <w:b/>
                <w:bCs/>
                <w:kern w:val="0"/>
                <w:szCs w:val="21"/>
              </w:rPr>
              <w:t>对本项目科技创新和推广应用情况的贡献</w:t>
            </w:r>
          </w:p>
        </w:tc>
        <w:tc>
          <w:tcPr>
            <w:tcW w:w="737" w:type="dxa"/>
            <w:tcBorders>
              <w:top w:val="single" w:color="auto" w:sz="4" w:space="0"/>
              <w:left w:val="nil"/>
              <w:bottom w:val="single" w:color="auto" w:sz="4" w:space="0"/>
              <w:right w:val="single" w:color="auto" w:sz="4" w:space="0"/>
            </w:tcBorders>
            <w:noWrap w:val="0"/>
            <w:vAlign w:val="center"/>
          </w:tcPr>
          <w:p>
            <w:pPr>
              <w:widowControl/>
              <w:jc w:val="center"/>
              <w:rPr>
                <w:rFonts w:hint="eastAsia" w:hAnsi="宋体"/>
                <w:b/>
                <w:bCs/>
                <w:kern w:val="0"/>
                <w:szCs w:val="21"/>
              </w:rPr>
            </w:pPr>
            <w:r>
              <w:rPr>
                <w:rFonts w:hint="eastAsia" w:hAnsi="宋体"/>
                <w:b/>
                <w:bCs/>
                <w:kern w:val="0"/>
                <w:szCs w:val="21"/>
              </w:rPr>
              <w:t>备注</w:t>
            </w:r>
          </w:p>
        </w:tc>
      </w:tr>
      <w:tr>
        <w:tblPrEx>
          <w:tblCellMar>
            <w:top w:w="0" w:type="dxa"/>
            <w:left w:w="108" w:type="dxa"/>
            <w:bottom w:w="0" w:type="dxa"/>
            <w:right w:w="108" w:type="dxa"/>
          </w:tblCellMar>
        </w:tblPrEx>
        <w:trPr>
          <w:trHeight w:val="830" w:hRule="atLeast"/>
        </w:trPr>
        <w:tc>
          <w:tcPr>
            <w:tcW w:w="9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bCs/>
                <w:kern w:val="0"/>
                <w:szCs w:val="21"/>
              </w:rPr>
            </w:pPr>
            <w:r>
              <w:rPr>
                <w:rFonts w:hint="eastAsia"/>
                <w:bCs/>
                <w:kern w:val="0"/>
                <w:szCs w:val="21"/>
              </w:rPr>
              <w:t>1</w:t>
            </w:r>
          </w:p>
        </w:tc>
        <w:tc>
          <w:tcPr>
            <w:tcW w:w="1746" w:type="dxa"/>
            <w:gridSpan w:val="3"/>
            <w:tcBorders>
              <w:top w:val="single" w:color="auto" w:sz="4" w:space="0"/>
              <w:left w:val="nil"/>
              <w:bottom w:val="single" w:color="auto" w:sz="4" w:space="0"/>
              <w:right w:val="single" w:color="auto" w:sz="4" w:space="0"/>
            </w:tcBorders>
            <w:noWrap w:val="0"/>
            <w:vAlign w:val="center"/>
          </w:tcPr>
          <w:p>
            <w:pPr>
              <w:jc w:val="center"/>
              <w:rPr>
                <w:rFonts w:hint="eastAsia"/>
                <w:szCs w:val="21"/>
              </w:rPr>
            </w:pPr>
            <w:r>
              <w:rPr>
                <w:rFonts w:hint="eastAsia"/>
                <w:szCs w:val="21"/>
              </w:rPr>
              <w:t>北京</w:t>
            </w:r>
            <w:r>
              <w:rPr>
                <w:szCs w:val="21"/>
              </w:rPr>
              <w:t>眼神科技有限公司</w:t>
            </w:r>
          </w:p>
        </w:tc>
        <w:tc>
          <w:tcPr>
            <w:tcW w:w="1133" w:type="dxa"/>
            <w:gridSpan w:val="2"/>
            <w:tcBorders>
              <w:top w:val="single" w:color="auto" w:sz="4" w:space="0"/>
              <w:left w:val="nil"/>
              <w:bottom w:val="single" w:color="auto" w:sz="4" w:space="0"/>
              <w:right w:val="single" w:color="auto" w:sz="4" w:space="0"/>
            </w:tcBorders>
            <w:noWrap w:val="0"/>
            <w:vAlign w:val="center"/>
          </w:tcPr>
          <w:p>
            <w:pPr>
              <w:jc w:val="center"/>
              <w:rPr>
                <w:rFonts w:hint="eastAsia"/>
                <w:szCs w:val="21"/>
              </w:rPr>
            </w:pPr>
            <w:r>
              <w:rPr>
                <w:rFonts w:hint="eastAsia"/>
                <w:szCs w:val="21"/>
              </w:rPr>
              <w:t>1</w:t>
            </w:r>
          </w:p>
        </w:tc>
        <w:tc>
          <w:tcPr>
            <w:tcW w:w="2160" w:type="dxa"/>
            <w:gridSpan w:val="2"/>
            <w:tcBorders>
              <w:top w:val="single" w:color="auto" w:sz="4" w:space="0"/>
              <w:left w:val="nil"/>
              <w:bottom w:val="single" w:color="auto" w:sz="4" w:space="0"/>
              <w:right w:val="single" w:color="auto" w:sz="4" w:space="0"/>
            </w:tcBorders>
            <w:noWrap w:val="0"/>
            <w:vAlign w:val="center"/>
          </w:tcPr>
          <w:p>
            <w:pPr>
              <w:jc w:val="center"/>
              <w:rPr>
                <w:rFonts w:hint="eastAsia"/>
                <w:szCs w:val="21"/>
              </w:rPr>
            </w:pPr>
            <w:r>
              <w:rPr>
                <w:rFonts w:hint="eastAsia"/>
                <w:szCs w:val="21"/>
              </w:rPr>
              <w:t>企业</w:t>
            </w:r>
          </w:p>
        </w:tc>
        <w:tc>
          <w:tcPr>
            <w:tcW w:w="1665" w:type="dxa"/>
            <w:gridSpan w:val="2"/>
            <w:tcBorders>
              <w:top w:val="single" w:color="auto" w:sz="4" w:space="0"/>
              <w:left w:val="nil"/>
              <w:bottom w:val="single" w:color="auto" w:sz="4" w:space="0"/>
              <w:right w:val="single" w:color="auto" w:sz="4" w:space="0"/>
            </w:tcBorders>
            <w:noWrap w:val="0"/>
            <w:vAlign w:val="center"/>
          </w:tcPr>
          <w:p>
            <w:pPr>
              <w:jc w:val="center"/>
              <w:rPr>
                <w:szCs w:val="21"/>
              </w:rPr>
            </w:pPr>
            <w:r>
              <w:rPr>
                <w:rFonts w:hint="eastAsia"/>
                <w:szCs w:val="21"/>
              </w:rPr>
              <w:t>河北省/保定市/雄县</w:t>
            </w:r>
          </w:p>
        </w:tc>
        <w:tc>
          <w:tcPr>
            <w:tcW w:w="5828" w:type="dxa"/>
            <w:gridSpan w:val="2"/>
            <w:tcBorders>
              <w:top w:val="single" w:color="auto" w:sz="4" w:space="0"/>
              <w:left w:val="nil"/>
              <w:bottom w:val="single" w:color="auto" w:sz="4" w:space="0"/>
              <w:right w:val="single" w:color="auto" w:sz="4" w:space="0"/>
            </w:tcBorders>
            <w:noWrap w:val="0"/>
            <w:vAlign w:val="center"/>
          </w:tcPr>
          <w:p>
            <w:pPr>
              <w:jc w:val="center"/>
              <w:rPr>
                <w:szCs w:val="21"/>
              </w:rPr>
            </w:pPr>
            <w:r>
              <w:t>项目的总体实施单位，负责项目总体方案论证、创新设计与关键技术突破，授权发明专利6件，并协同其他完成单位共同完成了关键技术在相关场景上的推广应用</w:t>
            </w:r>
          </w:p>
        </w:tc>
        <w:tc>
          <w:tcPr>
            <w:tcW w:w="737" w:type="dxa"/>
            <w:tcBorders>
              <w:top w:val="single" w:color="auto" w:sz="4" w:space="0"/>
              <w:left w:val="nil"/>
              <w:bottom w:val="single" w:color="auto" w:sz="4" w:space="0"/>
              <w:right w:val="single" w:color="auto" w:sz="4" w:space="0"/>
            </w:tcBorders>
            <w:noWrap w:val="0"/>
            <w:vAlign w:val="center"/>
          </w:tcPr>
          <w:p>
            <w:pPr>
              <w:jc w:val="center"/>
              <w:rPr>
                <w:rFonts w:hint="eastAsia"/>
                <w:bCs/>
                <w:kern w:val="0"/>
                <w:szCs w:val="21"/>
              </w:rPr>
            </w:pPr>
            <w:r>
              <w:rPr>
                <w:rFonts w:hint="eastAsia"/>
                <w:bCs/>
                <w:kern w:val="0"/>
                <w:szCs w:val="21"/>
              </w:rPr>
              <w:t>高新</w:t>
            </w:r>
            <w:r>
              <w:rPr>
                <w:bCs/>
                <w:kern w:val="0"/>
                <w:szCs w:val="21"/>
              </w:rPr>
              <w:t>技术企业</w:t>
            </w:r>
          </w:p>
        </w:tc>
      </w:tr>
      <w:tr>
        <w:tblPrEx>
          <w:tblCellMar>
            <w:top w:w="0" w:type="dxa"/>
            <w:left w:w="108" w:type="dxa"/>
            <w:bottom w:w="0" w:type="dxa"/>
            <w:right w:w="108" w:type="dxa"/>
          </w:tblCellMar>
        </w:tblPrEx>
        <w:trPr>
          <w:trHeight w:val="456" w:hRule="atLeast"/>
        </w:trPr>
        <w:tc>
          <w:tcPr>
            <w:tcW w:w="9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bCs/>
                <w:kern w:val="0"/>
                <w:szCs w:val="21"/>
              </w:rPr>
            </w:pPr>
            <w:r>
              <w:rPr>
                <w:rFonts w:hint="eastAsia"/>
                <w:bCs/>
                <w:kern w:val="0"/>
                <w:szCs w:val="21"/>
              </w:rPr>
              <w:t>2</w:t>
            </w:r>
          </w:p>
        </w:tc>
        <w:tc>
          <w:tcPr>
            <w:tcW w:w="1746" w:type="dxa"/>
            <w:gridSpan w:val="3"/>
            <w:tcBorders>
              <w:top w:val="single" w:color="auto" w:sz="4" w:space="0"/>
              <w:left w:val="nil"/>
              <w:bottom w:val="single" w:color="auto" w:sz="4" w:space="0"/>
              <w:right w:val="single" w:color="auto" w:sz="4" w:space="0"/>
            </w:tcBorders>
            <w:noWrap w:val="0"/>
            <w:vAlign w:val="center"/>
          </w:tcPr>
          <w:p>
            <w:pPr>
              <w:jc w:val="center"/>
              <w:rPr>
                <w:rFonts w:hint="eastAsia"/>
                <w:szCs w:val="21"/>
              </w:rPr>
            </w:pPr>
            <w:r>
              <w:rPr>
                <w:rFonts w:hint="eastAsia"/>
                <w:szCs w:val="21"/>
              </w:rPr>
              <w:t>东北大学</w:t>
            </w:r>
          </w:p>
        </w:tc>
        <w:tc>
          <w:tcPr>
            <w:tcW w:w="1133" w:type="dxa"/>
            <w:gridSpan w:val="2"/>
            <w:tcBorders>
              <w:top w:val="single" w:color="auto" w:sz="4" w:space="0"/>
              <w:left w:val="nil"/>
              <w:bottom w:val="single" w:color="auto" w:sz="4" w:space="0"/>
              <w:right w:val="single" w:color="auto" w:sz="4" w:space="0"/>
            </w:tcBorders>
            <w:noWrap w:val="0"/>
            <w:vAlign w:val="center"/>
          </w:tcPr>
          <w:p>
            <w:pPr>
              <w:jc w:val="center"/>
              <w:rPr>
                <w:rFonts w:hint="eastAsia"/>
                <w:szCs w:val="21"/>
              </w:rPr>
            </w:pPr>
            <w:r>
              <w:rPr>
                <w:rFonts w:hint="eastAsia"/>
                <w:szCs w:val="21"/>
              </w:rPr>
              <w:t>2</w:t>
            </w:r>
          </w:p>
        </w:tc>
        <w:tc>
          <w:tcPr>
            <w:tcW w:w="2160" w:type="dxa"/>
            <w:gridSpan w:val="2"/>
            <w:tcBorders>
              <w:top w:val="single" w:color="auto" w:sz="4" w:space="0"/>
              <w:left w:val="nil"/>
              <w:bottom w:val="single" w:color="auto" w:sz="4" w:space="0"/>
              <w:right w:val="single" w:color="auto" w:sz="4" w:space="0"/>
            </w:tcBorders>
            <w:noWrap w:val="0"/>
            <w:vAlign w:val="center"/>
          </w:tcPr>
          <w:p>
            <w:pPr>
              <w:jc w:val="center"/>
              <w:rPr>
                <w:szCs w:val="21"/>
              </w:rPr>
            </w:pPr>
            <w:r>
              <w:rPr>
                <w:rFonts w:hint="eastAsia"/>
                <w:szCs w:val="21"/>
              </w:rPr>
              <w:t>大专院校</w:t>
            </w:r>
          </w:p>
        </w:tc>
        <w:tc>
          <w:tcPr>
            <w:tcW w:w="1665" w:type="dxa"/>
            <w:gridSpan w:val="2"/>
            <w:tcBorders>
              <w:top w:val="single" w:color="auto" w:sz="4" w:space="0"/>
              <w:left w:val="nil"/>
              <w:bottom w:val="single" w:color="auto" w:sz="4" w:space="0"/>
              <w:right w:val="single" w:color="auto" w:sz="4" w:space="0"/>
            </w:tcBorders>
            <w:noWrap w:val="0"/>
            <w:vAlign w:val="center"/>
          </w:tcPr>
          <w:p>
            <w:pPr>
              <w:jc w:val="center"/>
              <w:rPr>
                <w:szCs w:val="21"/>
              </w:rPr>
            </w:pPr>
            <w:r>
              <w:rPr>
                <w:rFonts w:hint="eastAsia"/>
                <w:szCs w:val="21"/>
              </w:rPr>
              <w:t>辽宁省/沈阳市/和平区</w:t>
            </w:r>
          </w:p>
        </w:tc>
        <w:tc>
          <w:tcPr>
            <w:tcW w:w="5828" w:type="dxa"/>
            <w:gridSpan w:val="2"/>
            <w:tcBorders>
              <w:top w:val="single" w:color="auto" w:sz="4" w:space="0"/>
              <w:left w:val="nil"/>
              <w:bottom w:val="single" w:color="auto" w:sz="4" w:space="0"/>
              <w:right w:val="single" w:color="auto" w:sz="4" w:space="0"/>
            </w:tcBorders>
            <w:noWrap w:val="0"/>
            <w:vAlign w:val="center"/>
          </w:tcPr>
          <w:p>
            <w:pPr>
              <w:jc w:val="center"/>
              <w:rPr>
                <w:rFonts w:hint="eastAsia"/>
                <w:szCs w:val="21"/>
              </w:rPr>
            </w:pPr>
            <w:r>
              <w:t>为项目的合作单位，负责低质量图像有效的检测和分割研究，形成了多生物特征图像纹理信息增强方法，推动了相关成果在指纹、指静脉和虹膜等生物特征对比中的推广应用</w:t>
            </w:r>
          </w:p>
        </w:tc>
        <w:tc>
          <w:tcPr>
            <w:tcW w:w="737" w:type="dxa"/>
            <w:tcBorders>
              <w:top w:val="single" w:color="auto" w:sz="4" w:space="0"/>
              <w:left w:val="nil"/>
              <w:bottom w:val="single" w:color="auto" w:sz="4" w:space="0"/>
              <w:right w:val="single" w:color="auto" w:sz="4" w:space="0"/>
            </w:tcBorders>
            <w:noWrap w:val="0"/>
            <w:vAlign w:val="center"/>
          </w:tcPr>
          <w:p>
            <w:pPr>
              <w:jc w:val="center"/>
              <w:rPr>
                <w:rFonts w:hint="eastAsia"/>
                <w:bCs/>
                <w:kern w:val="0"/>
                <w:szCs w:val="21"/>
              </w:rPr>
            </w:pPr>
            <w:r>
              <w:rPr>
                <w:rFonts w:hint="eastAsia"/>
                <w:bCs/>
                <w:kern w:val="0"/>
                <w:szCs w:val="21"/>
              </w:rPr>
              <w:t>大专</w:t>
            </w:r>
            <w:r>
              <w:rPr>
                <w:bCs/>
                <w:kern w:val="0"/>
                <w:szCs w:val="21"/>
              </w:rPr>
              <w:t>院校</w:t>
            </w:r>
          </w:p>
        </w:tc>
      </w:tr>
      <w:tr>
        <w:tblPrEx>
          <w:tblCellMar>
            <w:top w:w="0" w:type="dxa"/>
            <w:left w:w="108" w:type="dxa"/>
            <w:bottom w:w="0" w:type="dxa"/>
            <w:right w:w="108" w:type="dxa"/>
          </w:tblCellMar>
        </w:tblPrEx>
        <w:trPr>
          <w:trHeight w:val="456" w:hRule="atLeast"/>
        </w:trPr>
        <w:tc>
          <w:tcPr>
            <w:tcW w:w="9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bCs/>
                <w:kern w:val="0"/>
                <w:szCs w:val="21"/>
              </w:rPr>
            </w:pPr>
            <w:r>
              <w:rPr>
                <w:rFonts w:hint="eastAsia"/>
                <w:bCs/>
                <w:kern w:val="0"/>
                <w:szCs w:val="21"/>
              </w:rPr>
              <w:t>3</w:t>
            </w:r>
          </w:p>
        </w:tc>
        <w:tc>
          <w:tcPr>
            <w:tcW w:w="1746" w:type="dxa"/>
            <w:gridSpan w:val="3"/>
            <w:tcBorders>
              <w:top w:val="single" w:color="auto" w:sz="4" w:space="0"/>
              <w:left w:val="nil"/>
              <w:bottom w:val="single" w:color="auto" w:sz="4" w:space="0"/>
              <w:right w:val="single" w:color="auto" w:sz="4" w:space="0"/>
            </w:tcBorders>
            <w:noWrap w:val="0"/>
            <w:vAlign w:val="center"/>
          </w:tcPr>
          <w:p>
            <w:pPr>
              <w:jc w:val="center"/>
              <w:rPr>
                <w:rFonts w:hint="eastAsia"/>
                <w:szCs w:val="21"/>
              </w:rPr>
            </w:pPr>
            <w:r>
              <w:t>北京眼神智能科技有限公司</w:t>
            </w:r>
          </w:p>
        </w:tc>
        <w:tc>
          <w:tcPr>
            <w:tcW w:w="1133" w:type="dxa"/>
            <w:gridSpan w:val="2"/>
            <w:tcBorders>
              <w:top w:val="single" w:color="auto" w:sz="4" w:space="0"/>
              <w:left w:val="nil"/>
              <w:bottom w:val="single" w:color="auto" w:sz="4" w:space="0"/>
              <w:right w:val="single" w:color="auto" w:sz="4" w:space="0"/>
            </w:tcBorders>
            <w:noWrap w:val="0"/>
            <w:vAlign w:val="center"/>
          </w:tcPr>
          <w:p>
            <w:pPr>
              <w:jc w:val="center"/>
              <w:rPr>
                <w:rFonts w:hint="eastAsia"/>
                <w:szCs w:val="21"/>
              </w:rPr>
            </w:pPr>
            <w:r>
              <w:rPr>
                <w:rFonts w:hint="eastAsia"/>
                <w:szCs w:val="21"/>
              </w:rPr>
              <w:t>3</w:t>
            </w:r>
          </w:p>
        </w:tc>
        <w:tc>
          <w:tcPr>
            <w:tcW w:w="2160" w:type="dxa"/>
            <w:gridSpan w:val="2"/>
            <w:tcBorders>
              <w:top w:val="single" w:color="auto" w:sz="4" w:space="0"/>
              <w:left w:val="nil"/>
              <w:bottom w:val="single" w:color="auto" w:sz="4" w:space="0"/>
              <w:right w:val="single" w:color="auto" w:sz="4" w:space="0"/>
            </w:tcBorders>
            <w:noWrap w:val="0"/>
            <w:vAlign w:val="center"/>
          </w:tcPr>
          <w:p>
            <w:pPr>
              <w:jc w:val="center"/>
              <w:rPr>
                <w:rFonts w:hint="eastAsia"/>
                <w:szCs w:val="21"/>
              </w:rPr>
            </w:pPr>
            <w:r>
              <w:rPr>
                <w:rFonts w:hint="eastAsia"/>
                <w:szCs w:val="21"/>
              </w:rPr>
              <w:t>企业</w:t>
            </w:r>
          </w:p>
        </w:tc>
        <w:tc>
          <w:tcPr>
            <w:tcW w:w="1665" w:type="dxa"/>
            <w:gridSpan w:val="2"/>
            <w:tcBorders>
              <w:top w:val="single" w:color="auto" w:sz="4" w:space="0"/>
              <w:left w:val="nil"/>
              <w:bottom w:val="single" w:color="auto" w:sz="4" w:space="0"/>
              <w:right w:val="single" w:color="auto" w:sz="4" w:space="0"/>
            </w:tcBorders>
            <w:noWrap w:val="0"/>
            <w:vAlign w:val="center"/>
          </w:tcPr>
          <w:p>
            <w:pPr>
              <w:jc w:val="center"/>
              <w:rPr>
                <w:szCs w:val="21"/>
              </w:rPr>
            </w:pPr>
            <w:r>
              <w:rPr>
                <w:rFonts w:hint="eastAsia"/>
                <w:szCs w:val="21"/>
              </w:rPr>
              <w:t>北京市/海港区</w:t>
            </w:r>
          </w:p>
        </w:tc>
        <w:tc>
          <w:tcPr>
            <w:tcW w:w="5828" w:type="dxa"/>
            <w:gridSpan w:val="2"/>
            <w:tcBorders>
              <w:top w:val="single" w:color="auto" w:sz="4" w:space="0"/>
              <w:left w:val="nil"/>
              <w:bottom w:val="single" w:color="auto" w:sz="4" w:space="0"/>
              <w:right w:val="single" w:color="auto" w:sz="4" w:space="0"/>
            </w:tcBorders>
            <w:noWrap w:val="0"/>
            <w:vAlign w:val="center"/>
          </w:tcPr>
          <w:p>
            <w:pPr>
              <w:jc w:val="center"/>
              <w:rPr>
                <w:szCs w:val="21"/>
              </w:rPr>
            </w:pPr>
            <w:r>
              <w:t>为生物识别算法、产品设备、解决方案等服务提供商，作为项目合作单位主要负责研究成果在金融、公安、政府等领域的推广应用，授权发明专利4项，提升了多生物特征在不同场景中身份认证的适应性</w:t>
            </w:r>
            <w:r>
              <w:rPr>
                <w:rFonts w:hint="eastAsia"/>
              </w:rPr>
              <w:t>。</w:t>
            </w:r>
          </w:p>
        </w:tc>
        <w:tc>
          <w:tcPr>
            <w:tcW w:w="737" w:type="dxa"/>
            <w:tcBorders>
              <w:top w:val="single" w:color="auto" w:sz="4" w:space="0"/>
              <w:left w:val="nil"/>
              <w:bottom w:val="single" w:color="auto" w:sz="4" w:space="0"/>
              <w:right w:val="single" w:color="auto" w:sz="4" w:space="0"/>
            </w:tcBorders>
            <w:noWrap w:val="0"/>
            <w:vAlign w:val="center"/>
          </w:tcPr>
          <w:p>
            <w:pPr>
              <w:jc w:val="center"/>
              <w:rPr>
                <w:rFonts w:hint="eastAsia"/>
                <w:bCs/>
                <w:kern w:val="0"/>
                <w:szCs w:val="21"/>
              </w:rPr>
            </w:pPr>
            <w:r>
              <w:rPr>
                <w:rFonts w:hint="eastAsia"/>
                <w:bCs/>
                <w:kern w:val="0"/>
                <w:szCs w:val="21"/>
              </w:rPr>
              <w:t>高新</w:t>
            </w:r>
            <w:r>
              <w:rPr>
                <w:bCs/>
                <w:kern w:val="0"/>
                <w:szCs w:val="21"/>
              </w:rPr>
              <w:t>技术企业</w:t>
            </w:r>
          </w:p>
        </w:tc>
      </w:tr>
    </w:tbl>
    <w:p>
      <w:pPr>
        <w:rPr>
          <w:rFonts w:hint="default"/>
        </w:rPr>
      </w:pPr>
    </w:p>
    <w:p>
      <w:pPr>
        <w:rPr>
          <w:rFonts w:hint="eastAsia"/>
          <w:b/>
          <w:sz w:val="28"/>
          <w:szCs w:val="28"/>
          <w:lang w:val="en-US" w:eastAsia="zh-CN"/>
        </w:rPr>
      </w:pPr>
      <w:r>
        <w:rPr>
          <w:rFonts w:hint="eastAsia"/>
          <w:b/>
          <w:sz w:val="28"/>
          <w:szCs w:val="28"/>
          <w:lang w:val="en-US" w:eastAsia="zh-CN"/>
        </w:rPr>
        <w:br w:type="page"/>
      </w:r>
    </w:p>
    <w:p>
      <w:pPr>
        <w:rPr>
          <w:rFonts w:hint="default" w:eastAsia="宋体"/>
          <w:b/>
          <w:sz w:val="28"/>
          <w:szCs w:val="28"/>
          <w:lang w:val="en-US" w:eastAsia="zh-CN"/>
        </w:rPr>
      </w:pPr>
      <w:r>
        <w:rPr>
          <w:rFonts w:hint="eastAsia"/>
          <w:b/>
          <w:sz w:val="28"/>
          <w:szCs w:val="28"/>
          <w:lang w:val="en-US" w:eastAsia="zh-CN"/>
        </w:rPr>
        <w:t>科学技术</w:t>
      </w:r>
      <w:r>
        <w:rPr>
          <w:rFonts w:hint="eastAsia"/>
          <w:b/>
          <w:sz w:val="28"/>
          <w:szCs w:val="28"/>
        </w:rPr>
        <w:t>进步奖提名</w:t>
      </w:r>
      <w:r>
        <w:rPr>
          <w:rFonts w:hint="eastAsia"/>
          <w:b/>
          <w:sz w:val="28"/>
          <w:szCs w:val="28"/>
          <w:lang w:val="en-US" w:eastAsia="zh-CN"/>
        </w:rPr>
        <w:t>编</w:t>
      </w:r>
      <w:r>
        <w:rPr>
          <w:b/>
          <w:sz w:val="28"/>
          <w:szCs w:val="28"/>
        </w:rPr>
        <w:t>号：</w:t>
      </w:r>
      <w:r>
        <w:rPr>
          <w:rFonts w:hint="eastAsia"/>
          <w:b/>
          <w:sz w:val="28"/>
          <w:szCs w:val="28"/>
          <w:lang w:val="en-US" w:eastAsia="zh-CN"/>
        </w:rPr>
        <w:t>243-405</w:t>
      </w:r>
    </w:p>
    <w:tbl>
      <w:tblPr>
        <w:tblStyle w:val="5"/>
        <w:tblW w:w="0" w:type="auto"/>
        <w:tblInd w:w="91" w:type="dxa"/>
        <w:tblLayout w:type="fixed"/>
        <w:tblCellMar>
          <w:top w:w="0" w:type="dxa"/>
          <w:left w:w="108" w:type="dxa"/>
          <w:bottom w:w="0" w:type="dxa"/>
          <w:right w:w="108" w:type="dxa"/>
        </w:tblCellMar>
      </w:tblPr>
      <w:tblGrid>
        <w:gridCol w:w="966"/>
        <w:gridCol w:w="849"/>
        <w:gridCol w:w="540"/>
        <w:gridCol w:w="357"/>
        <w:gridCol w:w="363"/>
        <w:gridCol w:w="770"/>
        <w:gridCol w:w="1021"/>
        <w:gridCol w:w="1139"/>
        <w:gridCol w:w="691"/>
        <w:gridCol w:w="974"/>
        <w:gridCol w:w="4066"/>
        <w:gridCol w:w="1762"/>
        <w:gridCol w:w="737"/>
      </w:tblGrid>
      <w:tr>
        <w:tblPrEx>
          <w:tblCellMar>
            <w:top w:w="0" w:type="dxa"/>
            <w:left w:w="108" w:type="dxa"/>
            <w:bottom w:w="0" w:type="dxa"/>
            <w:right w:w="108" w:type="dxa"/>
          </w:tblCellMar>
        </w:tblPrEx>
        <w:trPr>
          <w:trHeight w:val="623" w:hRule="atLeast"/>
        </w:trPr>
        <w:tc>
          <w:tcPr>
            <w:tcW w:w="235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24"/>
              </w:rPr>
            </w:pPr>
            <w:r>
              <w:rPr>
                <w:rFonts w:hint="eastAsia" w:hAnsi="宋体"/>
                <w:b/>
                <w:bCs/>
                <w:kern w:val="0"/>
                <w:sz w:val="24"/>
              </w:rPr>
              <w:t>项目名称</w:t>
            </w:r>
          </w:p>
        </w:tc>
        <w:tc>
          <w:tcPr>
            <w:tcW w:w="11880" w:type="dxa"/>
            <w:gridSpan w:val="10"/>
            <w:tcBorders>
              <w:top w:val="single" w:color="auto" w:sz="4" w:space="0"/>
              <w:left w:val="nil"/>
              <w:bottom w:val="single" w:color="auto" w:sz="4" w:space="0"/>
              <w:right w:val="single" w:color="000000" w:sz="4" w:space="0"/>
            </w:tcBorders>
            <w:vAlign w:val="center"/>
          </w:tcPr>
          <w:p>
            <w:pPr>
              <w:widowControl/>
              <w:jc w:val="center"/>
              <w:rPr>
                <w:rFonts w:hint="eastAsia"/>
                <w:b/>
                <w:bCs/>
                <w:kern w:val="0"/>
                <w:sz w:val="24"/>
              </w:rPr>
            </w:pPr>
            <w:r>
              <w:rPr>
                <w:b/>
                <w:i w:val="0"/>
                <w:strike w:val="0"/>
                <w:spacing w:val="0"/>
                <w:sz w:val="24"/>
                <w:u w:val="none"/>
              </w:rPr>
              <w:t>面向数字城市的智能化运维关键技术研究与应用</w:t>
            </w:r>
          </w:p>
        </w:tc>
      </w:tr>
      <w:tr>
        <w:tblPrEx>
          <w:tblCellMar>
            <w:top w:w="0" w:type="dxa"/>
            <w:left w:w="108" w:type="dxa"/>
            <w:bottom w:w="0" w:type="dxa"/>
            <w:right w:w="108" w:type="dxa"/>
          </w:tblCellMar>
        </w:tblPrEx>
        <w:trPr>
          <w:trHeight w:val="559" w:hRule="atLeast"/>
        </w:trPr>
        <w:tc>
          <w:tcPr>
            <w:tcW w:w="2355" w:type="dxa"/>
            <w:gridSpan w:val="3"/>
            <w:tcBorders>
              <w:top w:val="nil"/>
              <w:left w:val="single" w:color="auto" w:sz="4" w:space="0"/>
              <w:bottom w:val="single" w:color="auto" w:sz="4" w:space="0"/>
              <w:right w:val="single" w:color="auto" w:sz="4" w:space="0"/>
            </w:tcBorders>
            <w:vAlign w:val="center"/>
          </w:tcPr>
          <w:p>
            <w:pPr>
              <w:widowControl/>
              <w:jc w:val="center"/>
              <w:rPr>
                <w:b/>
                <w:bCs/>
                <w:kern w:val="0"/>
                <w:sz w:val="24"/>
              </w:rPr>
            </w:pPr>
            <w:r>
              <w:rPr>
                <w:rFonts w:hint="eastAsia" w:hAnsi="宋体"/>
                <w:b/>
                <w:bCs/>
                <w:kern w:val="0"/>
                <w:sz w:val="24"/>
              </w:rPr>
              <w:t>提名单位</w:t>
            </w:r>
          </w:p>
        </w:tc>
        <w:tc>
          <w:tcPr>
            <w:tcW w:w="11880" w:type="dxa"/>
            <w:gridSpan w:val="10"/>
            <w:tcBorders>
              <w:top w:val="single" w:color="auto" w:sz="4" w:space="0"/>
              <w:left w:val="nil"/>
              <w:bottom w:val="single" w:color="auto" w:sz="4" w:space="0"/>
              <w:right w:val="single" w:color="000000" w:sz="4" w:space="0"/>
            </w:tcBorders>
            <w:vAlign w:val="center"/>
          </w:tcPr>
          <w:p>
            <w:pPr>
              <w:widowControl/>
              <w:jc w:val="center"/>
              <w:rPr>
                <w:rFonts w:hint="eastAsia"/>
                <w:b/>
                <w:bCs/>
                <w:kern w:val="0"/>
                <w:sz w:val="24"/>
              </w:rPr>
            </w:pPr>
            <w:r>
              <w:rPr>
                <w:rFonts w:hint="eastAsia"/>
                <w:b/>
                <w:bCs/>
                <w:kern w:val="0"/>
                <w:sz w:val="24"/>
              </w:rPr>
              <w:t>雄安新区管委会</w:t>
            </w:r>
          </w:p>
        </w:tc>
      </w:tr>
      <w:tr>
        <w:tblPrEx>
          <w:tblCellMar>
            <w:top w:w="0" w:type="dxa"/>
            <w:left w:w="108" w:type="dxa"/>
            <w:bottom w:w="0" w:type="dxa"/>
            <w:right w:w="108" w:type="dxa"/>
          </w:tblCellMar>
        </w:tblPrEx>
        <w:trPr>
          <w:trHeight w:val="575" w:hRule="atLeast"/>
        </w:trPr>
        <w:tc>
          <w:tcPr>
            <w:tcW w:w="14235" w:type="dxa"/>
            <w:gridSpan w:val="13"/>
            <w:tcBorders>
              <w:top w:val="single" w:color="auto" w:sz="4" w:space="0"/>
              <w:left w:val="single" w:color="auto" w:sz="4" w:space="0"/>
              <w:bottom w:val="single" w:color="auto" w:sz="4" w:space="0"/>
              <w:right w:val="single" w:color="000000" w:sz="4" w:space="0"/>
            </w:tcBorders>
            <w:vAlign w:val="center"/>
          </w:tcPr>
          <w:p>
            <w:pPr>
              <w:widowControl/>
              <w:jc w:val="center"/>
              <w:rPr>
                <w:b/>
                <w:bCs/>
                <w:kern w:val="0"/>
                <w:sz w:val="22"/>
                <w:szCs w:val="22"/>
              </w:rPr>
            </w:pPr>
            <w:r>
              <w:rPr>
                <w:rFonts w:hint="eastAsia" w:hAnsi="宋体"/>
                <w:b/>
                <w:bCs/>
                <w:kern w:val="0"/>
                <w:sz w:val="24"/>
              </w:rPr>
              <w:t>主要完成人情况表</w:t>
            </w:r>
          </w:p>
        </w:tc>
      </w:tr>
      <w:tr>
        <w:tblPrEx>
          <w:tblCellMar>
            <w:top w:w="0" w:type="dxa"/>
            <w:left w:w="108" w:type="dxa"/>
            <w:bottom w:w="0" w:type="dxa"/>
            <w:right w:w="108" w:type="dxa"/>
          </w:tblCellMar>
        </w:tblPrEx>
        <w:trPr>
          <w:trHeight w:val="559" w:hRule="atLeast"/>
        </w:trPr>
        <w:tc>
          <w:tcPr>
            <w:tcW w:w="966" w:type="dxa"/>
            <w:tcBorders>
              <w:top w:val="nil"/>
              <w:left w:val="single" w:color="auto" w:sz="4" w:space="0"/>
              <w:bottom w:val="single" w:color="auto" w:sz="4" w:space="0"/>
              <w:right w:val="single" w:color="auto" w:sz="4" w:space="0"/>
            </w:tcBorders>
            <w:vAlign w:val="center"/>
          </w:tcPr>
          <w:p>
            <w:pPr>
              <w:widowControl/>
              <w:jc w:val="center"/>
              <w:rPr>
                <w:rFonts w:hint="eastAsia"/>
                <w:b/>
                <w:bCs/>
                <w:kern w:val="0"/>
                <w:szCs w:val="21"/>
              </w:rPr>
            </w:pPr>
            <w:r>
              <w:rPr>
                <w:rFonts w:hAnsi="宋体"/>
                <w:b/>
                <w:bCs/>
                <w:kern w:val="0"/>
                <w:szCs w:val="21"/>
              </w:rPr>
              <w:t>姓名</w:t>
            </w:r>
          </w:p>
        </w:tc>
        <w:tc>
          <w:tcPr>
            <w:tcW w:w="849" w:type="dxa"/>
            <w:tcBorders>
              <w:top w:val="nil"/>
              <w:left w:val="nil"/>
              <w:bottom w:val="single" w:color="auto" w:sz="4" w:space="0"/>
              <w:right w:val="single" w:color="auto" w:sz="4" w:space="0"/>
            </w:tcBorders>
            <w:vAlign w:val="center"/>
          </w:tcPr>
          <w:p>
            <w:pPr>
              <w:widowControl/>
              <w:jc w:val="center"/>
              <w:rPr>
                <w:rFonts w:hint="eastAsia"/>
                <w:b/>
                <w:bCs/>
                <w:kern w:val="0"/>
                <w:szCs w:val="21"/>
              </w:rPr>
            </w:pPr>
            <w:r>
              <w:rPr>
                <w:rFonts w:hint="eastAsia"/>
                <w:b/>
                <w:bCs/>
                <w:kern w:val="0"/>
                <w:szCs w:val="21"/>
              </w:rPr>
              <w:t>排名</w:t>
            </w:r>
          </w:p>
        </w:tc>
        <w:tc>
          <w:tcPr>
            <w:tcW w:w="1260" w:type="dxa"/>
            <w:gridSpan w:val="3"/>
            <w:tcBorders>
              <w:top w:val="nil"/>
              <w:left w:val="nil"/>
              <w:bottom w:val="single" w:color="auto" w:sz="4" w:space="0"/>
              <w:right w:val="single" w:color="auto" w:sz="4" w:space="0"/>
            </w:tcBorders>
            <w:vAlign w:val="center"/>
          </w:tcPr>
          <w:p>
            <w:pPr>
              <w:widowControl/>
              <w:jc w:val="center"/>
              <w:rPr>
                <w:b/>
                <w:bCs/>
                <w:kern w:val="0"/>
                <w:szCs w:val="21"/>
              </w:rPr>
            </w:pPr>
            <w:r>
              <w:rPr>
                <w:rFonts w:hAnsi="宋体"/>
                <w:b/>
                <w:bCs/>
                <w:kern w:val="0"/>
                <w:szCs w:val="21"/>
              </w:rPr>
              <w:t>技术职称</w:t>
            </w:r>
          </w:p>
        </w:tc>
        <w:tc>
          <w:tcPr>
            <w:tcW w:w="1791" w:type="dxa"/>
            <w:gridSpan w:val="2"/>
            <w:tcBorders>
              <w:top w:val="nil"/>
              <w:left w:val="nil"/>
              <w:bottom w:val="single" w:color="auto" w:sz="4" w:space="0"/>
              <w:right w:val="single" w:color="auto" w:sz="4" w:space="0"/>
            </w:tcBorders>
            <w:vAlign w:val="center"/>
          </w:tcPr>
          <w:p>
            <w:pPr>
              <w:widowControl/>
              <w:jc w:val="center"/>
              <w:rPr>
                <w:b/>
                <w:bCs/>
                <w:kern w:val="0"/>
                <w:szCs w:val="21"/>
              </w:rPr>
            </w:pPr>
            <w:r>
              <w:rPr>
                <w:rFonts w:hAnsi="宋体"/>
                <w:b/>
                <w:bCs/>
                <w:kern w:val="0"/>
                <w:szCs w:val="21"/>
              </w:rPr>
              <w:t>工作单位</w:t>
            </w:r>
          </w:p>
        </w:tc>
        <w:tc>
          <w:tcPr>
            <w:tcW w:w="1830" w:type="dxa"/>
            <w:gridSpan w:val="2"/>
            <w:tcBorders>
              <w:top w:val="nil"/>
              <w:left w:val="nil"/>
              <w:bottom w:val="single" w:color="auto" w:sz="4" w:space="0"/>
              <w:right w:val="single" w:color="auto" w:sz="4" w:space="0"/>
            </w:tcBorders>
            <w:vAlign w:val="center"/>
          </w:tcPr>
          <w:p>
            <w:pPr>
              <w:widowControl/>
              <w:jc w:val="center"/>
              <w:rPr>
                <w:b/>
                <w:bCs/>
                <w:kern w:val="0"/>
                <w:szCs w:val="21"/>
              </w:rPr>
            </w:pPr>
            <w:r>
              <w:rPr>
                <w:rFonts w:hAnsi="宋体"/>
                <w:b/>
                <w:bCs/>
                <w:kern w:val="0"/>
                <w:szCs w:val="21"/>
              </w:rPr>
              <w:t>完成单位</w:t>
            </w:r>
          </w:p>
        </w:tc>
        <w:tc>
          <w:tcPr>
            <w:tcW w:w="5040" w:type="dxa"/>
            <w:gridSpan w:val="2"/>
            <w:tcBorders>
              <w:top w:val="nil"/>
              <w:left w:val="nil"/>
              <w:bottom w:val="single" w:color="auto" w:sz="4" w:space="0"/>
              <w:right w:val="single" w:color="auto" w:sz="4" w:space="0"/>
            </w:tcBorders>
            <w:vAlign w:val="center"/>
          </w:tcPr>
          <w:p>
            <w:pPr>
              <w:widowControl/>
              <w:jc w:val="center"/>
              <w:rPr>
                <w:b/>
                <w:bCs/>
                <w:kern w:val="0"/>
                <w:szCs w:val="21"/>
              </w:rPr>
            </w:pPr>
            <w:r>
              <w:rPr>
                <w:rFonts w:hint="eastAsia" w:hAnsi="宋体"/>
                <w:b/>
                <w:bCs/>
                <w:kern w:val="0"/>
                <w:szCs w:val="21"/>
              </w:rPr>
              <w:t>对本项目技术创造性贡献</w:t>
            </w:r>
          </w:p>
        </w:tc>
        <w:tc>
          <w:tcPr>
            <w:tcW w:w="2499" w:type="dxa"/>
            <w:gridSpan w:val="2"/>
            <w:tcBorders>
              <w:top w:val="nil"/>
              <w:left w:val="nil"/>
              <w:bottom w:val="single" w:color="auto" w:sz="4" w:space="0"/>
              <w:right w:val="single" w:color="auto" w:sz="4" w:space="0"/>
            </w:tcBorders>
            <w:vAlign w:val="center"/>
          </w:tcPr>
          <w:p>
            <w:pPr>
              <w:widowControl/>
              <w:jc w:val="center"/>
              <w:rPr>
                <w:b/>
                <w:bCs/>
                <w:kern w:val="0"/>
                <w:szCs w:val="21"/>
              </w:rPr>
            </w:pPr>
            <w:r>
              <w:rPr>
                <w:rFonts w:hint="eastAsia" w:hAnsi="宋体"/>
                <w:b/>
                <w:bCs/>
                <w:kern w:val="0"/>
                <w:szCs w:val="21"/>
              </w:rPr>
              <w:t>曾获科学技术奖励情况</w:t>
            </w:r>
          </w:p>
        </w:tc>
      </w:tr>
      <w:tr>
        <w:tblPrEx>
          <w:tblCellMar>
            <w:top w:w="0" w:type="dxa"/>
            <w:left w:w="108" w:type="dxa"/>
            <w:bottom w:w="0" w:type="dxa"/>
            <w:right w:w="108" w:type="dxa"/>
          </w:tblCellMar>
        </w:tblPrEx>
        <w:trPr>
          <w:trHeight w:val="406" w:hRule="atLeast"/>
        </w:trPr>
        <w:tc>
          <w:tcPr>
            <w:tcW w:w="96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szCs w:val="21"/>
              </w:rPr>
            </w:pPr>
            <w:r>
              <w:rPr>
                <w:rFonts w:hint="eastAsia" w:ascii="宋体" w:hAnsi="宋体" w:eastAsia="宋体" w:cs="宋体"/>
                <w:bCs/>
                <w:kern w:val="0"/>
                <w:szCs w:val="21"/>
              </w:rPr>
              <w:t>乔辉</w:t>
            </w:r>
          </w:p>
        </w:tc>
        <w:tc>
          <w:tcPr>
            <w:tcW w:w="8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kern w:val="0"/>
                <w:szCs w:val="21"/>
              </w:rPr>
            </w:pPr>
            <w:r>
              <w:rPr>
                <w:rFonts w:hint="eastAsia" w:ascii="宋体" w:hAnsi="宋体" w:eastAsia="宋体" w:cs="宋体"/>
                <w:bCs/>
                <w:kern w:val="0"/>
                <w:szCs w:val="21"/>
              </w:rPr>
              <w:t>1</w:t>
            </w:r>
          </w:p>
        </w:tc>
        <w:tc>
          <w:tcPr>
            <w:tcW w:w="1260" w:type="dxa"/>
            <w:gridSpan w:val="3"/>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kern w:val="0"/>
                <w:szCs w:val="21"/>
              </w:rPr>
            </w:pPr>
            <w:r>
              <w:rPr>
                <w:rFonts w:hint="eastAsia" w:ascii="宋体" w:hAnsi="宋体" w:eastAsia="宋体" w:cs="宋体"/>
                <w:b w:val="0"/>
                <w:i w:val="0"/>
                <w:strike w:val="0"/>
                <w:spacing w:val="0"/>
                <w:u w:val="none"/>
                <w:lang w:val="en-US" w:eastAsia="zh-CN"/>
              </w:rPr>
              <w:t>正</w:t>
            </w:r>
            <w:r>
              <w:rPr>
                <w:rFonts w:hint="eastAsia" w:ascii="宋体" w:hAnsi="宋体" w:eastAsia="宋体" w:cs="宋体"/>
                <w:b w:val="0"/>
                <w:i w:val="0"/>
                <w:strike w:val="0"/>
                <w:spacing w:val="0"/>
                <w:u w:val="none"/>
              </w:rPr>
              <w:t>高级工程师</w:t>
            </w:r>
          </w:p>
        </w:tc>
        <w:tc>
          <w:tcPr>
            <w:tcW w:w="1791" w:type="dxa"/>
            <w:gridSpan w:val="2"/>
            <w:tcBorders>
              <w:top w:val="nil"/>
              <w:left w:val="nil"/>
              <w:bottom w:val="single" w:color="auto" w:sz="4" w:space="0"/>
              <w:right w:val="single" w:color="auto" w:sz="4" w:space="0"/>
            </w:tcBorders>
            <w:vAlign w:val="center"/>
          </w:tcPr>
          <w:p>
            <w:pPr>
              <w:spacing w:line="240" w:lineRule="exact"/>
              <w:rPr>
                <w:rFonts w:hint="eastAsia" w:ascii="宋体" w:hAnsi="宋体" w:eastAsia="宋体" w:cs="宋体"/>
                <w:bCs/>
                <w:kern w:val="0"/>
                <w:szCs w:val="21"/>
              </w:rPr>
            </w:pPr>
            <w:r>
              <w:rPr>
                <w:rFonts w:hint="eastAsia" w:ascii="宋体" w:hAnsi="宋体" w:eastAsia="宋体" w:cs="宋体"/>
                <w:b w:val="0"/>
                <w:i w:val="0"/>
                <w:strike w:val="0"/>
                <w:spacing w:val="0"/>
                <w:u w:val="none"/>
              </w:rPr>
              <w:t>中移系统集成有限公司</w:t>
            </w:r>
          </w:p>
        </w:tc>
        <w:tc>
          <w:tcPr>
            <w:tcW w:w="1830" w:type="dxa"/>
            <w:gridSpan w:val="2"/>
            <w:tcBorders>
              <w:top w:val="nil"/>
              <w:left w:val="nil"/>
              <w:bottom w:val="single" w:color="auto" w:sz="4" w:space="0"/>
              <w:right w:val="single" w:color="auto" w:sz="4" w:space="0"/>
            </w:tcBorders>
            <w:vAlign w:val="center"/>
          </w:tcPr>
          <w:p>
            <w:pPr>
              <w:spacing w:line="240" w:lineRule="exact"/>
              <w:rPr>
                <w:rFonts w:hint="eastAsia" w:ascii="宋体" w:hAnsi="宋体" w:eastAsia="宋体" w:cs="宋体"/>
                <w:bCs/>
                <w:kern w:val="0"/>
                <w:szCs w:val="21"/>
              </w:rPr>
            </w:pPr>
            <w:r>
              <w:rPr>
                <w:rFonts w:hint="eastAsia" w:ascii="宋体" w:hAnsi="宋体" w:eastAsia="宋体" w:cs="宋体"/>
                <w:b w:val="0"/>
                <w:i w:val="0"/>
                <w:strike w:val="0"/>
                <w:spacing w:val="0"/>
                <w:u w:val="none"/>
              </w:rPr>
              <w:t>中移系统集成有限公司</w:t>
            </w:r>
          </w:p>
        </w:tc>
        <w:tc>
          <w:tcPr>
            <w:tcW w:w="504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Cs/>
                <w:kern w:val="0"/>
                <w:szCs w:val="21"/>
              </w:rPr>
            </w:pPr>
            <w:r>
              <w:rPr>
                <w:rFonts w:hint="eastAsia" w:ascii="宋体" w:hAnsi="宋体" w:eastAsia="宋体" w:cs="宋体"/>
                <w:bCs/>
                <w:kern w:val="0"/>
                <w:szCs w:val="21"/>
              </w:rPr>
              <w:t>主导整个项目的立项、研发和推广。对创新点2、4</w:t>
            </w:r>
            <w:r>
              <w:rPr>
                <w:rFonts w:hint="eastAsia" w:ascii="宋体" w:hAnsi="宋体" w:eastAsia="宋体" w:cs="宋体"/>
                <w:bCs/>
                <w:kern w:val="0"/>
                <w:szCs w:val="21"/>
                <w:lang w:val="en-US" w:eastAsia="zh-CN"/>
              </w:rPr>
              <w:t>作出</w:t>
            </w:r>
            <w:r>
              <w:rPr>
                <w:rFonts w:hint="eastAsia" w:ascii="宋体" w:hAnsi="宋体" w:eastAsia="宋体" w:cs="宋体"/>
                <w:bCs/>
                <w:kern w:val="0"/>
                <w:szCs w:val="21"/>
              </w:rPr>
              <w:t>了贡献。主导了项目的产品需求调研及设计，制定了机器学习与运维结合的技术攻关规范，对项目的成功具有重大贡献。</w:t>
            </w:r>
          </w:p>
        </w:tc>
        <w:tc>
          <w:tcPr>
            <w:tcW w:w="2499"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Cs/>
                <w:kern w:val="0"/>
                <w:szCs w:val="21"/>
              </w:rPr>
            </w:pPr>
            <w:r>
              <w:rPr>
                <w:rFonts w:hint="eastAsia" w:ascii="宋体" w:hAnsi="宋体" w:eastAsia="宋体" w:cs="宋体"/>
                <w:bCs/>
                <w:kern w:val="0"/>
                <w:szCs w:val="21"/>
              </w:rPr>
              <w:t>无</w:t>
            </w: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szCs w:val="21"/>
              </w:rPr>
            </w:pPr>
            <w:r>
              <w:rPr>
                <w:rFonts w:hint="eastAsia" w:ascii="宋体" w:hAnsi="宋体" w:eastAsia="宋体" w:cs="宋体"/>
                <w:bCs/>
                <w:kern w:val="0"/>
                <w:szCs w:val="21"/>
              </w:rPr>
              <w:t>刘伟</w:t>
            </w:r>
          </w:p>
        </w:tc>
        <w:tc>
          <w:tcPr>
            <w:tcW w:w="8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kern w:val="0"/>
                <w:szCs w:val="21"/>
              </w:rPr>
            </w:pPr>
            <w:r>
              <w:rPr>
                <w:rFonts w:hint="eastAsia" w:ascii="宋体" w:hAnsi="宋体" w:eastAsia="宋体" w:cs="宋体"/>
                <w:bCs/>
                <w:kern w:val="0"/>
                <w:szCs w:val="21"/>
              </w:rPr>
              <w:t>2</w:t>
            </w:r>
          </w:p>
        </w:tc>
        <w:tc>
          <w:tcPr>
            <w:tcW w:w="1260" w:type="dxa"/>
            <w:gridSpan w:val="3"/>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kern w:val="0"/>
                <w:szCs w:val="21"/>
              </w:rPr>
            </w:pPr>
            <w:r>
              <w:rPr>
                <w:rFonts w:hint="eastAsia" w:ascii="宋体" w:hAnsi="宋体" w:eastAsia="宋体" w:cs="宋体"/>
                <w:bCs/>
                <w:kern w:val="0"/>
                <w:szCs w:val="21"/>
              </w:rPr>
              <w:t>高级工程师</w:t>
            </w:r>
          </w:p>
        </w:tc>
        <w:tc>
          <w:tcPr>
            <w:tcW w:w="1791" w:type="dxa"/>
            <w:gridSpan w:val="2"/>
            <w:tcBorders>
              <w:top w:val="nil"/>
              <w:left w:val="nil"/>
              <w:bottom w:val="single" w:color="auto" w:sz="4" w:space="0"/>
              <w:right w:val="single" w:color="auto" w:sz="4" w:space="0"/>
            </w:tcBorders>
            <w:vAlign w:val="center"/>
          </w:tcPr>
          <w:p>
            <w:pPr>
              <w:pBdr>
                <w:bottom w:val="none" w:color="auto" w:sz="0" w:space="0"/>
              </w:pBdr>
              <w:rPr>
                <w:rFonts w:hint="eastAsia" w:ascii="宋体" w:hAnsi="宋体" w:eastAsia="宋体" w:cs="宋体"/>
                <w:szCs w:val="21"/>
              </w:rPr>
            </w:pPr>
            <w:r>
              <w:rPr>
                <w:rFonts w:hint="eastAsia" w:ascii="宋体" w:hAnsi="宋体" w:eastAsia="宋体" w:cs="宋体"/>
                <w:color w:val="0D0D0D"/>
                <w:szCs w:val="21"/>
              </w:rPr>
              <w:t>中移雄安信息通信科技有限公司</w:t>
            </w:r>
          </w:p>
        </w:tc>
        <w:tc>
          <w:tcPr>
            <w:tcW w:w="1830" w:type="dxa"/>
            <w:gridSpan w:val="2"/>
            <w:tcBorders>
              <w:top w:val="nil"/>
              <w:left w:val="nil"/>
              <w:bottom w:val="single" w:color="auto" w:sz="4" w:space="0"/>
              <w:right w:val="single" w:color="auto" w:sz="4" w:space="0"/>
            </w:tcBorders>
            <w:vAlign w:val="center"/>
          </w:tcPr>
          <w:p>
            <w:pPr>
              <w:pBdr>
                <w:bottom w:val="none" w:color="auto" w:sz="0" w:space="0"/>
              </w:pBdr>
              <w:rPr>
                <w:rFonts w:hint="eastAsia" w:ascii="宋体" w:hAnsi="宋体" w:eastAsia="宋体" w:cs="宋体"/>
                <w:szCs w:val="21"/>
              </w:rPr>
            </w:pPr>
            <w:r>
              <w:rPr>
                <w:rFonts w:hint="eastAsia" w:ascii="宋体" w:hAnsi="宋体" w:eastAsia="宋体" w:cs="宋体"/>
                <w:color w:val="0D0D0D"/>
                <w:szCs w:val="21"/>
              </w:rPr>
              <w:t>中移雄安信息通信科技有限公司</w:t>
            </w:r>
          </w:p>
        </w:tc>
        <w:tc>
          <w:tcPr>
            <w:tcW w:w="5040" w:type="dxa"/>
            <w:gridSpan w:val="2"/>
            <w:tcBorders>
              <w:top w:val="nil"/>
              <w:left w:val="nil"/>
              <w:bottom w:val="single" w:color="auto" w:sz="4" w:space="0"/>
              <w:right w:val="single" w:color="auto" w:sz="4" w:space="0"/>
            </w:tcBorders>
            <w:vAlign w:val="center"/>
          </w:tcPr>
          <w:p>
            <w:pPr>
              <w:pBdr>
                <w:bottom w:val="none" w:color="auto" w:sz="0" w:space="0"/>
              </w:pBdr>
              <w:snapToGrid/>
              <w:spacing w:line="240" w:lineRule="auto"/>
              <w:rPr>
                <w:rFonts w:hint="eastAsia" w:ascii="宋体" w:hAnsi="宋体" w:eastAsia="宋体" w:cs="宋体"/>
                <w:bCs/>
                <w:kern w:val="0"/>
                <w:szCs w:val="21"/>
              </w:rPr>
            </w:pPr>
            <w:r>
              <w:rPr>
                <w:rFonts w:hint="eastAsia" w:ascii="宋体" w:hAnsi="宋体" w:eastAsia="宋体" w:cs="宋体"/>
                <w:bCs/>
                <w:kern w:val="0"/>
                <w:szCs w:val="21"/>
              </w:rPr>
              <w:t>负责项目的整体技术架构设计，对创新点1、2、3、4</w:t>
            </w:r>
            <w:r>
              <w:rPr>
                <w:rFonts w:hint="eastAsia" w:ascii="宋体" w:hAnsi="宋体" w:eastAsia="宋体" w:cs="宋体"/>
                <w:bCs/>
                <w:kern w:val="0"/>
                <w:szCs w:val="21"/>
                <w:lang w:val="en-US" w:eastAsia="zh-CN"/>
              </w:rPr>
              <w:t>作出</w:t>
            </w:r>
            <w:r>
              <w:rPr>
                <w:rFonts w:hint="eastAsia" w:ascii="宋体" w:hAnsi="宋体" w:eastAsia="宋体" w:cs="宋体"/>
                <w:bCs/>
                <w:kern w:val="0"/>
                <w:szCs w:val="21"/>
              </w:rPr>
              <w:t>了贡献。主导了项目的数据穿透及聚合技术的研发，提出了跨云备份恢复机制，定义了智能化运维的技术架构，对整体技术实现具有较大贡献。</w:t>
            </w:r>
          </w:p>
        </w:tc>
        <w:tc>
          <w:tcPr>
            <w:tcW w:w="2499"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kern w:val="0"/>
                <w:szCs w:val="21"/>
              </w:rPr>
            </w:pPr>
            <w:r>
              <w:rPr>
                <w:rFonts w:hint="eastAsia" w:ascii="宋体" w:hAnsi="宋体" w:eastAsia="宋体" w:cs="宋体"/>
                <w:b w:val="0"/>
                <w:bCs/>
                <w:kern w:val="0"/>
                <w:szCs w:val="21"/>
              </w:rPr>
              <w:t>无</w:t>
            </w: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szCs w:val="21"/>
              </w:rPr>
            </w:pPr>
            <w:r>
              <w:rPr>
                <w:rFonts w:hint="eastAsia" w:ascii="宋体" w:hAnsi="宋体" w:eastAsia="宋体" w:cs="宋体"/>
                <w:bCs/>
                <w:kern w:val="0"/>
                <w:szCs w:val="21"/>
              </w:rPr>
              <w:t>刘妮妮</w:t>
            </w:r>
          </w:p>
        </w:tc>
        <w:tc>
          <w:tcPr>
            <w:tcW w:w="8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kern w:val="0"/>
                <w:szCs w:val="21"/>
              </w:rPr>
            </w:pPr>
            <w:r>
              <w:rPr>
                <w:rFonts w:hint="eastAsia" w:ascii="宋体" w:hAnsi="宋体" w:eastAsia="宋体" w:cs="宋体"/>
                <w:bCs/>
                <w:kern w:val="0"/>
                <w:szCs w:val="21"/>
              </w:rPr>
              <w:t>3</w:t>
            </w:r>
          </w:p>
        </w:tc>
        <w:tc>
          <w:tcPr>
            <w:tcW w:w="1260" w:type="dxa"/>
            <w:gridSpan w:val="3"/>
            <w:tcBorders>
              <w:top w:val="nil"/>
              <w:left w:val="nil"/>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无</w:t>
            </w:r>
          </w:p>
        </w:tc>
        <w:tc>
          <w:tcPr>
            <w:tcW w:w="1791" w:type="dxa"/>
            <w:gridSpan w:val="2"/>
            <w:tcBorders>
              <w:top w:val="nil"/>
              <w:left w:val="nil"/>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color w:val="0D0D0D"/>
                <w:szCs w:val="21"/>
              </w:rPr>
              <w:t>中移雄安信息通信科技有限公司</w:t>
            </w:r>
          </w:p>
        </w:tc>
        <w:tc>
          <w:tcPr>
            <w:tcW w:w="1830" w:type="dxa"/>
            <w:gridSpan w:val="2"/>
            <w:tcBorders>
              <w:top w:val="nil"/>
              <w:left w:val="nil"/>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color w:val="0D0D0D"/>
                <w:szCs w:val="21"/>
              </w:rPr>
              <w:t>中移雄安信息通信科技有限公司</w:t>
            </w:r>
          </w:p>
        </w:tc>
        <w:tc>
          <w:tcPr>
            <w:tcW w:w="504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Cs/>
                <w:kern w:val="0"/>
                <w:szCs w:val="21"/>
              </w:rPr>
            </w:pPr>
            <w:r>
              <w:rPr>
                <w:rFonts w:hint="eastAsia" w:ascii="宋体" w:hAnsi="宋体" w:eastAsia="宋体" w:cs="宋体"/>
                <w:bCs/>
                <w:kern w:val="0"/>
                <w:szCs w:val="21"/>
              </w:rPr>
              <w:t>参与项目的机器学习技术方向的设计。对创新点1、2、3、4</w:t>
            </w:r>
            <w:r>
              <w:rPr>
                <w:rFonts w:hint="eastAsia" w:ascii="宋体" w:hAnsi="宋体" w:eastAsia="宋体" w:cs="宋体"/>
                <w:bCs/>
                <w:kern w:val="0"/>
                <w:szCs w:val="21"/>
                <w:lang w:val="en-US" w:eastAsia="zh-CN"/>
              </w:rPr>
              <w:t>作出</w:t>
            </w:r>
            <w:r>
              <w:rPr>
                <w:rFonts w:hint="eastAsia" w:ascii="宋体" w:hAnsi="宋体" w:eastAsia="宋体" w:cs="宋体"/>
                <w:bCs/>
                <w:kern w:val="0"/>
                <w:szCs w:val="21"/>
              </w:rPr>
              <w:t>了贡献。主导了机器学习技术的研究和设计工作，对运维的智能化</w:t>
            </w:r>
            <w:r>
              <w:rPr>
                <w:rFonts w:hint="eastAsia" w:ascii="宋体" w:hAnsi="宋体" w:eastAsia="宋体" w:cs="宋体"/>
                <w:bCs/>
                <w:kern w:val="0"/>
                <w:szCs w:val="21"/>
                <w:lang w:val="en-US" w:eastAsia="zh-CN"/>
              </w:rPr>
              <w:t>作出</w:t>
            </w:r>
            <w:r>
              <w:rPr>
                <w:rFonts w:hint="eastAsia" w:ascii="宋体" w:hAnsi="宋体" w:eastAsia="宋体" w:cs="宋体"/>
                <w:bCs/>
                <w:kern w:val="0"/>
                <w:szCs w:val="21"/>
              </w:rPr>
              <w:t>了较大贡献。</w:t>
            </w:r>
          </w:p>
        </w:tc>
        <w:tc>
          <w:tcPr>
            <w:tcW w:w="2499"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Cs/>
                <w:kern w:val="0"/>
                <w:szCs w:val="21"/>
              </w:rPr>
            </w:pPr>
            <w:r>
              <w:rPr>
                <w:rFonts w:hint="eastAsia" w:ascii="宋体" w:hAnsi="宋体" w:eastAsia="宋体" w:cs="宋体"/>
                <w:bCs/>
                <w:kern w:val="0"/>
                <w:szCs w:val="21"/>
              </w:rPr>
              <w:t>无</w:t>
            </w: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szCs w:val="21"/>
              </w:rPr>
            </w:pPr>
            <w:r>
              <w:rPr>
                <w:rFonts w:hint="eastAsia" w:ascii="宋体" w:hAnsi="宋体" w:eastAsia="宋体" w:cs="宋体"/>
                <w:bCs/>
                <w:kern w:val="0"/>
                <w:szCs w:val="21"/>
              </w:rPr>
              <w:t>张岩</w:t>
            </w:r>
          </w:p>
        </w:tc>
        <w:tc>
          <w:tcPr>
            <w:tcW w:w="8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kern w:val="0"/>
                <w:szCs w:val="21"/>
              </w:rPr>
            </w:pPr>
            <w:r>
              <w:rPr>
                <w:rFonts w:hint="eastAsia" w:ascii="宋体" w:hAnsi="宋体" w:eastAsia="宋体" w:cs="宋体"/>
                <w:bCs/>
                <w:kern w:val="0"/>
                <w:szCs w:val="21"/>
              </w:rPr>
              <w:t>4</w:t>
            </w:r>
          </w:p>
        </w:tc>
        <w:tc>
          <w:tcPr>
            <w:tcW w:w="1260" w:type="dxa"/>
            <w:gridSpan w:val="3"/>
            <w:tcBorders>
              <w:top w:val="nil"/>
              <w:left w:val="nil"/>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高级工程师</w:t>
            </w:r>
          </w:p>
        </w:tc>
        <w:tc>
          <w:tcPr>
            <w:tcW w:w="1791" w:type="dxa"/>
            <w:gridSpan w:val="2"/>
            <w:tcBorders>
              <w:top w:val="nil"/>
              <w:left w:val="nil"/>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中移系统集成有限公司</w:t>
            </w:r>
          </w:p>
        </w:tc>
        <w:tc>
          <w:tcPr>
            <w:tcW w:w="1830" w:type="dxa"/>
            <w:gridSpan w:val="2"/>
            <w:tcBorders>
              <w:top w:val="nil"/>
              <w:left w:val="nil"/>
              <w:bottom w:val="single" w:color="auto" w:sz="4" w:space="0"/>
              <w:right w:val="single" w:color="auto" w:sz="4" w:space="0"/>
            </w:tcBorders>
            <w:vAlign w:val="center"/>
          </w:tcPr>
          <w:p>
            <w:pPr>
              <w:pBdr>
                <w:bottom w:val="none" w:color="auto" w:sz="0" w:space="0"/>
              </w:pBdr>
              <w:rPr>
                <w:rFonts w:hint="eastAsia" w:ascii="宋体" w:hAnsi="宋体" w:eastAsia="宋体" w:cs="宋体"/>
                <w:szCs w:val="21"/>
              </w:rPr>
            </w:pPr>
            <w:r>
              <w:rPr>
                <w:rFonts w:hint="eastAsia" w:ascii="宋体" w:hAnsi="宋体" w:eastAsia="宋体" w:cs="宋体"/>
                <w:szCs w:val="21"/>
              </w:rPr>
              <w:t>中移系统集成有限公司</w:t>
            </w:r>
          </w:p>
        </w:tc>
        <w:tc>
          <w:tcPr>
            <w:tcW w:w="5040" w:type="dxa"/>
            <w:gridSpan w:val="2"/>
            <w:tcBorders>
              <w:top w:val="nil"/>
              <w:left w:val="nil"/>
              <w:bottom w:val="single" w:color="auto" w:sz="4" w:space="0"/>
              <w:right w:val="single" w:color="auto" w:sz="4" w:space="0"/>
            </w:tcBorders>
            <w:vAlign w:val="center"/>
          </w:tcPr>
          <w:p>
            <w:pPr>
              <w:pStyle w:val="4"/>
              <w:keepNext w:val="0"/>
              <w:keepLines w:val="0"/>
              <w:widowControl/>
              <w:suppressLineNumbers w:val="0"/>
              <w:spacing w:before="0" w:beforeAutospacing="0" w:after="0" w:afterAutospacing="0" w:line="240" w:lineRule="auto"/>
              <w:ind w:left="0" w:right="0"/>
              <w:jc w:val="left"/>
              <w:rPr>
                <w:rFonts w:hint="eastAsia" w:ascii="宋体" w:hAnsi="宋体" w:eastAsia="宋体" w:cs="宋体"/>
                <w:bCs/>
                <w:kern w:val="0"/>
                <w:szCs w:val="21"/>
              </w:rPr>
            </w:pPr>
            <w:r>
              <w:rPr>
                <w:rFonts w:hint="eastAsia" w:ascii="宋体" w:hAnsi="宋体" w:eastAsia="宋体" w:cs="宋体"/>
                <w:b w:val="0"/>
                <w:bCs w:val="0"/>
                <w:i w:val="0"/>
                <w:iCs w:val="0"/>
                <w:color w:val="000000"/>
                <w:spacing w:val="0"/>
                <w:w w:val="100"/>
                <w:sz w:val="21"/>
                <w:szCs w:val="21"/>
                <w:vertAlign w:val="baseline"/>
              </w:rPr>
              <w:t>负责产品设计、推广和实施交付。对创新点2、4</w:t>
            </w:r>
            <w:r>
              <w:rPr>
                <w:rFonts w:hint="eastAsia" w:ascii="宋体" w:hAnsi="宋体" w:eastAsia="宋体" w:cs="宋体"/>
                <w:b w:val="0"/>
                <w:bCs w:val="0"/>
                <w:i w:val="0"/>
                <w:iCs w:val="0"/>
                <w:color w:val="000000"/>
                <w:spacing w:val="0"/>
                <w:w w:val="100"/>
                <w:sz w:val="21"/>
                <w:szCs w:val="21"/>
                <w:vertAlign w:val="baseline"/>
                <w:lang w:val="en-US" w:eastAsia="zh-CN"/>
              </w:rPr>
              <w:t>作出</w:t>
            </w:r>
            <w:r>
              <w:rPr>
                <w:rFonts w:hint="eastAsia" w:ascii="宋体" w:hAnsi="宋体" w:eastAsia="宋体" w:cs="宋体"/>
                <w:b w:val="0"/>
                <w:bCs w:val="0"/>
                <w:i w:val="0"/>
                <w:iCs w:val="0"/>
                <w:color w:val="000000"/>
                <w:spacing w:val="0"/>
                <w:w w:val="100"/>
                <w:sz w:val="21"/>
                <w:szCs w:val="21"/>
                <w:vertAlign w:val="baseline"/>
              </w:rPr>
              <w:t>了贡献。主导产品设计、项目的交付及管理流程，对项目有较大贡献。</w:t>
            </w:r>
          </w:p>
        </w:tc>
        <w:tc>
          <w:tcPr>
            <w:tcW w:w="2499"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Cs/>
                <w:kern w:val="0"/>
                <w:szCs w:val="21"/>
              </w:rPr>
            </w:pPr>
            <w:r>
              <w:rPr>
                <w:rFonts w:hint="eastAsia" w:ascii="宋体" w:hAnsi="宋体" w:eastAsia="宋体" w:cs="宋体"/>
                <w:bCs/>
                <w:kern w:val="0"/>
                <w:szCs w:val="21"/>
              </w:rPr>
              <w:t>无</w:t>
            </w: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szCs w:val="21"/>
              </w:rPr>
            </w:pPr>
            <w:r>
              <w:rPr>
                <w:rFonts w:hint="eastAsia" w:ascii="宋体" w:hAnsi="宋体" w:eastAsia="宋体" w:cs="宋体"/>
                <w:bCs/>
                <w:kern w:val="0"/>
                <w:szCs w:val="21"/>
              </w:rPr>
              <w:t>于庆军</w:t>
            </w:r>
          </w:p>
        </w:tc>
        <w:tc>
          <w:tcPr>
            <w:tcW w:w="8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kern w:val="0"/>
                <w:szCs w:val="21"/>
              </w:rPr>
            </w:pPr>
            <w:r>
              <w:rPr>
                <w:rFonts w:hint="eastAsia" w:ascii="宋体" w:hAnsi="宋体" w:eastAsia="宋体" w:cs="宋体"/>
                <w:bCs/>
                <w:kern w:val="0"/>
                <w:szCs w:val="21"/>
              </w:rPr>
              <w:t>5</w:t>
            </w:r>
          </w:p>
        </w:tc>
        <w:tc>
          <w:tcPr>
            <w:tcW w:w="1260" w:type="dxa"/>
            <w:gridSpan w:val="3"/>
            <w:tcBorders>
              <w:top w:val="nil"/>
              <w:left w:val="nil"/>
              <w:bottom w:val="single" w:color="auto" w:sz="4" w:space="0"/>
              <w:right w:val="single" w:color="auto" w:sz="4" w:space="0"/>
            </w:tcBorders>
            <w:vAlign w:val="center"/>
          </w:tcPr>
          <w:p>
            <w:pPr>
              <w:widowControl/>
              <w:pBdr>
                <w:bottom w:val="none" w:color="auto" w:sz="0" w:space="0"/>
              </w:pBdr>
              <w:jc w:val="center"/>
              <w:rPr>
                <w:rFonts w:hint="eastAsia" w:ascii="宋体" w:hAnsi="宋体" w:eastAsia="宋体" w:cs="宋体"/>
                <w:bCs/>
                <w:kern w:val="0"/>
                <w:szCs w:val="21"/>
              </w:rPr>
            </w:pPr>
            <w:r>
              <w:rPr>
                <w:rFonts w:hint="eastAsia" w:ascii="宋体" w:hAnsi="宋体" w:eastAsia="宋体" w:cs="宋体"/>
                <w:bCs/>
                <w:kern w:val="0"/>
                <w:szCs w:val="21"/>
              </w:rPr>
              <w:t>高级工程师</w:t>
            </w:r>
          </w:p>
        </w:tc>
        <w:tc>
          <w:tcPr>
            <w:tcW w:w="1791" w:type="dxa"/>
            <w:gridSpan w:val="2"/>
            <w:tcBorders>
              <w:top w:val="nil"/>
              <w:left w:val="nil"/>
              <w:bottom w:val="single" w:color="auto" w:sz="4" w:space="0"/>
              <w:right w:val="single" w:color="auto" w:sz="4" w:space="0"/>
            </w:tcBorders>
            <w:vAlign w:val="center"/>
          </w:tcPr>
          <w:p>
            <w:pPr>
              <w:pBdr>
                <w:bottom w:val="none" w:color="auto" w:sz="0" w:space="0"/>
              </w:pBdr>
              <w:rPr>
                <w:rFonts w:hint="eastAsia" w:ascii="宋体" w:hAnsi="宋体" w:eastAsia="宋体" w:cs="宋体"/>
                <w:szCs w:val="21"/>
              </w:rPr>
            </w:pPr>
            <w:r>
              <w:rPr>
                <w:rFonts w:hint="eastAsia" w:ascii="宋体" w:hAnsi="宋体" w:eastAsia="宋体" w:cs="宋体"/>
                <w:szCs w:val="21"/>
              </w:rPr>
              <w:t>中移信息系统集成有限公司</w:t>
            </w:r>
          </w:p>
        </w:tc>
        <w:tc>
          <w:tcPr>
            <w:tcW w:w="1830" w:type="dxa"/>
            <w:gridSpan w:val="2"/>
            <w:tcBorders>
              <w:top w:val="nil"/>
              <w:left w:val="nil"/>
              <w:bottom w:val="single" w:color="auto" w:sz="4" w:space="0"/>
              <w:right w:val="single" w:color="auto" w:sz="4" w:space="0"/>
            </w:tcBorders>
            <w:vAlign w:val="center"/>
          </w:tcPr>
          <w:p>
            <w:pPr>
              <w:pBdr>
                <w:bottom w:val="none" w:color="auto" w:sz="0" w:space="0"/>
              </w:pBdr>
              <w:rPr>
                <w:rFonts w:hint="eastAsia" w:ascii="宋体" w:hAnsi="宋体" w:eastAsia="宋体" w:cs="宋体"/>
                <w:szCs w:val="21"/>
              </w:rPr>
            </w:pPr>
            <w:r>
              <w:rPr>
                <w:rFonts w:hint="eastAsia" w:ascii="宋体" w:hAnsi="宋体" w:eastAsia="宋体" w:cs="宋体"/>
                <w:szCs w:val="21"/>
              </w:rPr>
              <w:t>中移信息系统集成有限公司</w:t>
            </w:r>
          </w:p>
        </w:tc>
        <w:tc>
          <w:tcPr>
            <w:tcW w:w="504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Cs/>
                <w:kern w:val="0"/>
                <w:szCs w:val="21"/>
              </w:rPr>
            </w:pPr>
            <w:r>
              <w:rPr>
                <w:rFonts w:hint="eastAsia" w:ascii="宋体" w:hAnsi="宋体" w:eastAsia="宋体" w:cs="宋体"/>
                <w:bCs/>
                <w:kern w:val="0"/>
                <w:szCs w:val="21"/>
              </w:rPr>
              <w:t>负责产品的技术规范和技术选型研究。对创新点2、4</w:t>
            </w:r>
            <w:r>
              <w:rPr>
                <w:rFonts w:hint="eastAsia" w:ascii="宋体" w:hAnsi="宋体" w:eastAsia="宋体" w:cs="宋体"/>
                <w:bCs/>
                <w:kern w:val="0"/>
                <w:szCs w:val="21"/>
                <w:lang w:val="en-US" w:eastAsia="zh-CN"/>
              </w:rPr>
              <w:t>作出</w:t>
            </w:r>
            <w:r>
              <w:rPr>
                <w:rFonts w:hint="eastAsia" w:ascii="宋体" w:hAnsi="宋体" w:eastAsia="宋体" w:cs="宋体"/>
                <w:bCs/>
                <w:kern w:val="0"/>
                <w:szCs w:val="21"/>
              </w:rPr>
              <w:t>了贡献。在各产品模块确定了技术方向，为产品代码侧及架构侧的研发实施提供技术指导。对各领域的技术创新指导具有较大贡献。</w:t>
            </w:r>
          </w:p>
        </w:tc>
        <w:tc>
          <w:tcPr>
            <w:tcW w:w="2499"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Cs/>
                <w:kern w:val="0"/>
                <w:szCs w:val="21"/>
              </w:rPr>
            </w:pPr>
            <w:r>
              <w:rPr>
                <w:rFonts w:hint="eastAsia" w:ascii="宋体" w:hAnsi="宋体" w:eastAsia="宋体" w:cs="宋体"/>
                <w:bCs/>
                <w:kern w:val="0"/>
                <w:szCs w:val="21"/>
              </w:rPr>
              <w:t>无</w:t>
            </w: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vAlign w:val="center"/>
          </w:tcPr>
          <w:p>
            <w:pPr>
              <w:widowControl/>
              <w:pBdr>
                <w:bottom w:val="none" w:color="auto" w:sz="0" w:space="0"/>
              </w:pBdr>
              <w:jc w:val="both"/>
              <w:rPr>
                <w:rFonts w:hint="eastAsia" w:ascii="宋体" w:hAnsi="宋体" w:eastAsia="宋体" w:cs="宋体"/>
                <w:bCs/>
                <w:kern w:val="0"/>
                <w:szCs w:val="21"/>
              </w:rPr>
            </w:pPr>
            <w:r>
              <w:rPr>
                <w:rFonts w:hint="eastAsia" w:ascii="宋体" w:hAnsi="宋体" w:eastAsia="宋体" w:cs="宋体"/>
                <w:bCs/>
                <w:kern w:val="0"/>
                <w:szCs w:val="21"/>
              </w:rPr>
              <w:t>王召泽</w:t>
            </w:r>
          </w:p>
        </w:tc>
        <w:tc>
          <w:tcPr>
            <w:tcW w:w="8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kern w:val="0"/>
                <w:szCs w:val="21"/>
              </w:rPr>
            </w:pPr>
            <w:r>
              <w:rPr>
                <w:rFonts w:hint="eastAsia" w:ascii="宋体" w:hAnsi="宋体" w:eastAsia="宋体" w:cs="宋体"/>
                <w:bCs/>
                <w:kern w:val="0"/>
                <w:szCs w:val="21"/>
              </w:rPr>
              <w:t>6</w:t>
            </w:r>
          </w:p>
        </w:tc>
        <w:tc>
          <w:tcPr>
            <w:tcW w:w="1260" w:type="dxa"/>
            <w:gridSpan w:val="3"/>
            <w:tcBorders>
              <w:top w:val="nil"/>
              <w:left w:val="nil"/>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无</w:t>
            </w:r>
          </w:p>
        </w:tc>
        <w:tc>
          <w:tcPr>
            <w:tcW w:w="1791" w:type="dxa"/>
            <w:gridSpan w:val="2"/>
            <w:tcBorders>
              <w:top w:val="nil"/>
              <w:left w:val="nil"/>
              <w:bottom w:val="single" w:color="auto" w:sz="4" w:space="0"/>
              <w:right w:val="single" w:color="auto" w:sz="4" w:space="0"/>
            </w:tcBorders>
            <w:vAlign w:val="center"/>
          </w:tcPr>
          <w:p>
            <w:pPr>
              <w:pBdr>
                <w:bottom w:val="none" w:color="auto" w:sz="0" w:space="0"/>
              </w:pBdr>
              <w:rPr>
                <w:rFonts w:hint="eastAsia" w:ascii="宋体" w:hAnsi="宋体" w:eastAsia="宋体" w:cs="宋体"/>
                <w:szCs w:val="21"/>
              </w:rPr>
            </w:pPr>
            <w:r>
              <w:rPr>
                <w:rFonts w:hint="eastAsia" w:ascii="宋体" w:hAnsi="宋体" w:eastAsia="宋体" w:cs="宋体"/>
                <w:color w:val="0D0D0D"/>
                <w:szCs w:val="21"/>
              </w:rPr>
              <w:t>中移雄安信息通信科技有限公司</w:t>
            </w:r>
          </w:p>
        </w:tc>
        <w:tc>
          <w:tcPr>
            <w:tcW w:w="1830" w:type="dxa"/>
            <w:gridSpan w:val="2"/>
            <w:tcBorders>
              <w:top w:val="nil"/>
              <w:left w:val="nil"/>
              <w:bottom w:val="single" w:color="auto" w:sz="4" w:space="0"/>
              <w:right w:val="single" w:color="auto" w:sz="4" w:space="0"/>
            </w:tcBorders>
            <w:vAlign w:val="center"/>
          </w:tcPr>
          <w:p>
            <w:pPr>
              <w:pBdr>
                <w:bottom w:val="none" w:color="auto" w:sz="0" w:space="0"/>
              </w:pBdr>
              <w:rPr>
                <w:rFonts w:hint="eastAsia" w:ascii="宋体" w:hAnsi="宋体" w:eastAsia="宋体" w:cs="宋体"/>
                <w:szCs w:val="21"/>
              </w:rPr>
            </w:pPr>
            <w:r>
              <w:rPr>
                <w:rFonts w:hint="eastAsia" w:ascii="宋体" w:hAnsi="宋体" w:eastAsia="宋体" w:cs="宋体"/>
                <w:color w:val="0D0D0D"/>
                <w:szCs w:val="21"/>
              </w:rPr>
              <w:t>中移雄安信息通信科技有限公司</w:t>
            </w:r>
          </w:p>
        </w:tc>
        <w:tc>
          <w:tcPr>
            <w:tcW w:w="504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Cs/>
                <w:kern w:val="0"/>
                <w:szCs w:val="21"/>
              </w:rPr>
            </w:pPr>
            <w:r>
              <w:rPr>
                <w:rFonts w:hint="eastAsia" w:ascii="宋体" w:hAnsi="宋体" w:eastAsia="宋体" w:cs="宋体"/>
                <w:b w:val="0"/>
                <w:i w:val="0"/>
                <w:strike w:val="0"/>
                <w:spacing w:val="0"/>
                <w:u w:val="none"/>
              </w:rPr>
              <w:t>参与产品的需求侧调研及产品设计工作。</w:t>
            </w:r>
            <w:r>
              <w:rPr>
                <w:rFonts w:hint="eastAsia" w:ascii="宋体" w:hAnsi="宋体" w:eastAsia="宋体" w:cs="宋体"/>
                <w:bCs/>
                <w:kern w:val="0"/>
                <w:szCs w:val="21"/>
              </w:rPr>
              <w:t>对创新点2、4</w:t>
            </w:r>
            <w:r>
              <w:rPr>
                <w:rFonts w:hint="eastAsia" w:ascii="宋体" w:hAnsi="宋体" w:eastAsia="宋体" w:cs="宋体"/>
                <w:bCs/>
                <w:kern w:val="0"/>
                <w:szCs w:val="21"/>
                <w:lang w:val="en-US" w:eastAsia="zh-CN"/>
              </w:rPr>
              <w:t>作出</w:t>
            </w:r>
            <w:r>
              <w:rPr>
                <w:rFonts w:hint="eastAsia" w:ascii="宋体" w:hAnsi="宋体" w:eastAsia="宋体" w:cs="宋体"/>
                <w:bCs/>
                <w:kern w:val="0"/>
                <w:szCs w:val="21"/>
              </w:rPr>
              <w:t>了贡献。根据技术架构进行产品设计和项目管理</w:t>
            </w:r>
            <w:r>
              <w:rPr>
                <w:rFonts w:hint="eastAsia" w:ascii="宋体" w:hAnsi="宋体" w:eastAsia="宋体" w:cs="宋体"/>
                <w:b w:val="0"/>
                <w:i w:val="0"/>
                <w:strike w:val="0"/>
                <w:spacing w:val="0"/>
                <w:u w:val="none"/>
              </w:rPr>
              <w:t>。对产品落地有积极贡献。</w:t>
            </w:r>
          </w:p>
        </w:tc>
        <w:tc>
          <w:tcPr>
            <w:tcW w:w="2499"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Cs/>
                <w:kern w:val="0"/>
                <w:szCs w:val="21"/>
              </w:rPr>
            </w:pPr>
            <w:r>
              <w:rPr>
                <w:rFonts w:hint="eastAsia" w:ascii="宋体" w:hAnsi="宋体" w:eastAsia="宋体" w:cs="宋体"/>
                <w:bCs/>
                <w:kern w:val="0"/>
                <w:szCs w:val="21"/>
              </w:rPr>
              <w:t>无</w:t>
            </w:r>
          </w:p>
          <w:p>
            <w:pPr>
              <w:widowControl/>
              <w:jc w:val="left"/>
              <w:rPr>
                <w:rFonts w:hint="eastAsia" w:ascii="宋体" w:hAnsi="宋体" w:eastAsia="宋体" w:cs="宋体"/>
                <w:b/>
                <w:bCs/>
                <w:kern w:val="0"/>
                <w:szCs w:val="21"/>
              </w:rPr>
            </w:pP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szCs w:val="21"/>
              </w:rPr>
            </w:pPr>
            <w:r>
              <w:rPr>
                <w:rFonts w:hint="eastAsia" w:ascii="宋体" w:hAnsi="宋体" w:eastAsia="宋体" w:cs="宋体"/>
                <w:bCs/>
                <w:kern w:val="0"/>
                <w:szCs w:val="21"/>
              </w:rPr>
              <w:t>刘鹏亚</w:t>
            </w:r>
          </w:p>
        </w:tc>
        <w:tc>
          <w:tcPr>
            <w:tcW w:w="8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kern w:val="0"/>
                <w:szCs w:val="21"/>
              </w:rPr>
            </w:pPr>
            <w:r>
              <w:rPr>
                <w:rFonts w:hint="eastAsia" w:ascii="宋体" w:hAnsi="宋体" w:eastAsia="宋体" w:cs="宋体"/>
                <w:bCs/>
                <w:kern w:val="0"/>
                <w:szCs w:val="21"/>
              </w:rPr>
              <w:t>7</w:t>
            </w:r>
          </w:p>
        </w:tc>
        <w:tc>
          <w:tcPr>
            <w:tcW w:w="1260" w:type="dxa"/>
            <w:gridSpan w:val="3"/>
            <w:tcBorders>
              <w:top w:val="nil"/>
              <w:left w:val="nil"/>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无</w:t>
            </w:r>
          </w:p>
        </w:tc>
        <w:tc>
          <w:tcPr>
            <w:tcW w:w="1791" w:type="dxa"/>
            <w:gridSpan w:val="2"/>
            <w:tcBorders>
              <w:top w:val="nil"/>
              <w:left w:val="nil"/>
              <w:bottom w:val="single" w:color="auto" w:sz="4" w:space="0"/>
              <w:right w:val="single" w:color="auto" w:sz="4" w:space="0"/>
            </w:tcBorders>
            <w:vAlign w:val="center"/>
          </w:tcPr>
          <w:p>
            <w:pPr>
              <w:pBdr>
                <w:bottom w:val="none" w:color="auto" w:sz="0" w:space="0"/>
              </w:pBdr>
              <w:rPr>
                <w:rFonts w:hint="eastAsia" w:ascii="宋体" w:hAnsi="宋体" w:eastAsia="宋体" w:cs="宋体"/>
                <w:szCs w:val="21"/>
              </w:rPr>
            </w:pPr>
            <w:r>
              <w:rPr>
                <w:rFonts w:hint="eastAsia" w:ascii="宋体" w:hAnsi="宋体" w:eastAsia="宋体" w:cs="宋体"/>
                <w:color w:val="0D0D0D"/>
                <w:szCs w:val="21"/>
              </w:rPr>
              <w:t>中移系统集成有限公司</w:t>
            </w:r>
          </w:p>
        </w:tc>
        <w:tc>
          <w:tcPr>
            <w:tcW w:w="1830" w:type="dxa"/>
            <w:gridSpan w:val="2"/>
            <w:tcBorders>
              <w:top w:val="nil"/>
              <w:left w:val="nil"/>
              <w:bottom w:val="single" w:color="auto" w:sz="4" w:space="0"/>
              <w:right w:val="single" w:color="auto" w:sz="4" w:space="0"/>
            </w:tcBorders>
            <w:vAlign w:val="center"/>
          </w:tcPr>
          <w:p>
            <w:pPr>
              <w:pBdr>
                <w:bottom w:val="none" w:color="auto" w:sz="0" w:space="0"/>
              </w:pBdr>
              <w:rPr>
                <w:rFonts w:hint="eastAsia" w:ascii="宋体" w:hAnsi="宋体" w:eastAsia="宋体" w:cs="宋体"/>
                <w:szCs w:val="21"/>
              </w:rPr>
            </w:pPr>
            <w:r>
              <w:rPr>
                <w:rFonts w:hint="eastAsia" w:ascii="宋体" w:hAnsi="宋体" w:eastAsia="宋体" w:cs="宋体"/>
                <w:color w:val="0D0D0D"/>
                <w:szCs w:val="21"/>
              </w:rPr>
              <w:t>中移系统集成有限公司</w:t>
            </w:r>
          </w:p>
        </w:tc>
        <w:tc>
          <w:tcPr>
            <w:tcW w:w="504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Cs/>
                <w:kern w:val="0"/>
                <w:szCs w:val="21"/>
              </w:rPr>
            </w:pPr>
            <w:r>
              <w:rPr>
                <w:rFonts w:hint="eastAsia" w:ascii="宋体" w:hAnsi="宋体" w:eastAsia="宋体" w:cs="宋体"/>
                <w:bCs/>
                <w:kern w:val="0"/>
                <w:szCs w:val="21"/>
              </w:rPr>
              <w:t>参与项目的大数据技术方向设计。对创新点2、4</w:t>
            </w:r>
            <w:r>
              <w:rPr>
                <w:rFonts w:hint="eastAsia" w:ascii="宋体" w:hAnsi="宋体" w:eastAsia="宋体" w:cs="宋体"/>
                <w:bCs/>
                <w:kern w:val="0"/>
                <w:szCs w:val="21"/>
                <w:lang w:val="en-US" w:eastAsia="zh-CN"/>
              </w:rPr>
              <w:t>作出</w:t>
            </w:r>
            <w:r>
              <w:rPr>
                <w:rFonts w:hint="eastAsia" w:ascii="宋体" w:hAnsi="宋体" w:eastAsia="宋体" w:cs="宋体"/>
                <w:bCs/>
                <w:kern w:val="0"/>
                <w:szCs w:val="21"/>
              </w:rPr>
              <w:t>了贡献。主导了数据同步汇聚及数据处理技术的研究和设计工作，对数据同步及处理创新有积极贡献。</w:t>
            </w:r>
          </w:p>
        </w:tc>
        <w:tc>
          <w:tcPr>
            <w:tcW w:w="2499"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kern w:val="0"/>
                <w:szCs w:val="21"/>
              </w:rPr>
            </w:pPr>
            <w:r>
              <w:rPr>
                <w:rFonts w:hint="eastAsia" w:ascii="宋体" w:hAnsi="宋体" w:eastAsia="宋体" w:cs="宋体"/>
                <w:b w:val="0"/>
                <w:bCs/>
                <w:kern w:val="0"/>
                <w:szCs w:val="21"/>
              </w:rPr>
              <w:t>无</w:t>
            </w: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szCs w:val="21"/>
              </w:rPr>
            </w:pPr>
            <w:r>
              <w:rPr>
                <w:rFonts w:hint="eastAsia" w:ascii="宋体" w:hAnsi="宋体" w:eastAsia="宋体" w:cs="宋体"/>
                <w:bCs/>
                <w:kern w:val="0"/>
                <w:szCs w:val="21"/>
              </w:rPr>
              <w:t>晋晶晶</w:t>
            </w:r>
          </w:p>
        </w:tc>
        <w:tc>
          <w:tcPr>
            <w:tcW w:w="8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kern w:val="0"/>
                <w:szCs w:val="21"/>
              </w:rPr>
            </w:pPr>
            <w:r>
              <w:rPr>
                <w:rFonts w:hint="eastAsia" w:ascii="宋体" w:hAnsi="宋体" w:eastAsia="宋体" w:cs="宋体"/>
                <w:bCs/>
                <w:kern w:val="0"/>
                <w:szCs w:val="21"/>
              </w:rPr>
              <w:t>8</w:t>
            </w:r>
          </w:p>
        </w:tc>
        <w:tc>
          <w:tcPr>
            <w:tcW w:w="1260" w:type="dxa"/>
            <w:gridSpan w:val="3"/>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kern w:val="0"/>
                <w:szCs w:val="21"/>
              </w:rPr>
            </w:pPr>
            <w:r>
              <w:rPr>
                <w:rFonts w:hint="eastAsia" w:ascii="宋体" w:hAnsi="宋体" w:eastAsia="宋体" w:cs="宋体"/>
                <w:bCs/>
                <w:kern w:val="0"/>
                <w:szCs w:val="21"/>
              </w:rPr>
              <w:t>高级工程师</w:t>
            </w:r>
          </w:p>
        </w:tc>
        <w:tc>
          <w:tcPr>
            <w:tcW w:w="1791" w:type="dxa"/>
            <w:gridSpan w:val="2"/>
            <w:tcBorders>
              <w:top w:val="nil"/>
              <w:left w:val="nil"/>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bCs/>
                <w:kern w:val="0"/>
                <w:szCs w:val="21"/>
              </w:rPr>
              <w:t>中移雄安信息通信科技有限公司</w:t>
            </w:r>
          </w:p>
        </w:tc>
        <w:tc>
          <w:tcPr>
            <w:tcW w:w="1830" w:type="dxa"/>
            <w:gridSpan w:val="2"/>
            <w:tcBorders>
              <w:top w:val="nil"/>
              <w:left w:val="nil"/>
              <w:bottom w:val="single" w:color="auto" w:sz="4" w:space="0"/>
              <w:right w:val="single" w:color="auto" w:sz="4" w:space="0"/>
            </w:tcBorders>
            <w:vAlign w:val="center"/>
          </w:tcPr>
          <w:p>
            <w:pPr>
              <w:pBdr>
                <w:bottom w:val="none" w:color="auto" w:sz="0" w:space="0"/>
              </w:pBdr>
              <w:spacing w:line="240" w:lineRule="exact"/>
              <w:rPr>
                <w:rFonts w:hint="eastAsia" w:ascii="宋体" w:hAnsi="宋体" w:eastAsia="宋体" w:cs="宋体"/>
                <w:bCs/>
                <w:kern w:val="0"/>
                <w:szCs w:val="21"/>
              </w:rPr>
            </w:pPr>
            <w:r>
              <w:rPr>
                <w:rFonts w:hint="eastAsia" w:ascii="宋体" w:hAnsi="宋体" w:eastAsia="宋体" w:cs="宋体"/>
                <w:bCs/>
                <w:kern w:val="0"/>
                <w:szCs w:val="21"/>
              </w:rPr>
              <w:t>中移雄安信息通信科技有限公司</w:t>
            </w:r>
          </w:p>
        </w:tc>
        <w:tc>
          <w:tcPr>
            <w:tcW w:w="504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Cs/>
                <w:kern w:val="0"/>
                <w:szCs w:val="21"/>
              </w:rPr>
            </w:pPr>
            <w:r>
              <w:rPr>
                <w:rFonts w:hint="eastAsia" w:ascii="宋体" w:hAnsi="宋体" w:eastAsia="宋体" w:cs="宋体"/>
                <w:bCs/>
                <w:kern w:val="0"/>
                <w:szCs w:val="21"/>
              </w:rPr>
              <w:t>参与项目的监测技术方向设计。对创新点3</w:t>
            </w:r>
            <w:r>
              <w:rPr>
                <w:rFonts w:hint="eastAsia" w:ascii="宋体" w:hAnsi="宋体" w:eastAsia="宋体" w:cs="宋体"/>
                <w:bCs/>
                <w:kern w:val="0"/>
                <w:szCs w:val="21"/>
                <w:lang w:val="en-US" w:eastAsia="zh-CN"/>
              </w:rPr>
              <w:t>作出</w:t>
            </w:r>
            <w:r>
              <w:rPr>
                <w:rFonts w:hint="eastAsia" w:ascii="宋体" w:hAnsi="宋体" w:eastAsia="宋体" w:cs="宋体"/>
                <w:bCs/>
                <w:kern w:val="0"/>
                <w:szCs w:val="21"/>
              </w:rPr>
              <w:t>了贡献。主导了运维监测技术的研究和设计，对监测技术创新创新有积极贡献</w:t>
            </w:r>
            <w:r>
              <w:rPr>
                <w:rFonts w:hint="eastAsia" w:ascii="宋体" w:hAnsi="宋体" w:eastAsia="宋体" w:cs="宋体"/>
                <w:b w:val="0"/>
                <w:i w:val="0"/>
                <w:strike w:val="0"/>
                <w:spacing w:val="0"/>
                <w:u w:val="none"/>
              </w:rPr>
              <w:t>。</w:t>
            </w:r>
          </w:p>
        </w:tc>
        <w:tc>
          <w:tcPr>
            <w:tcW w:w="2499"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kern w:val="0"/>
                <w:szCs w:val="21"/>
              </w:rPr>
            </w:pPr>
            <w:r>
              <w:rPr>
                <w:rFonts w:hint="eastAsia" w:ascii="宋体" w:hAnsi="宋体" w:eastAsia="宋体" w:cs="宋体"/>
                <w:b w:val="0"/>
                <w:bCs/>
                <w:kern w:val="0"/>
                <w:szCs w:val="21"/>
              </w:rPr>
              <w:t>无</w:t>
            </w: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szCs w:val="21"/>
              </w:rPr>
            </w:pPr>
            <w:r>
              <w:rPr>
                <w:rFonts w:hint="eastAsia" w:ascii="宋体" w:hAnsi="宋体" w:eastAsia="宋体" w:cs="宋体"/>
                <w:bCs/>
                <w:kern w:val="0"/>
                <w:szCs w:val="21"/>
              </w:rPr>
              <w:t>董隆超</w:t>
            </w:r>
          </w:p>
        </w:tc>
        <w:tc>
          <w:tcPr>
            <w:tcW w:w="8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kern w:val="0"/>
                <w:szCs w:val="21"/>
              </w:rPr>
            </w:pPr>
            <w:r>
              <w:rPr>
                <w:rFonts w:hint="eastAsia" w:ascii="宋体" w:hAnsi="宋体" w:eastAsia="宋体" w:cs="宋体"/>
                <w:bCs/>
                <w:kern w:val="0"/>
                <w:szCs w:val="21"/>
              </w:rPr>
              <w:t>9</w:t>
            </w:r>
          </w:p>
        </w:tc>
        <w:tc>
          <w:tcPr>
            <w:tcW w:w="1260" w:type="dxa"/>
            <w:gridSpan w:val="3"/>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kern w:val="0"/>
                <w:szCs w:val="21"/>
              </w:rPr>
            </w:pPr>
            <w:r>
              <w:rPr>
                <w:rFonts w:hint="eastAsia" w:ascii="宋体" w:hAnsi="宋体" w:eastAsia="宋体" w:cs="宋体"/>
                <w:bCs/>
                <w:kern w:val="0"/>
                <w:szCs w:val="21"/>
              </w:rPr>
              <w:t>无</w:t>
            </w:r>
          </w:p>
        </w:tc>
        <w:tc>
          <w:tcPr>
            <w:tcW w:w="1791" w:type="dxa"/>
            <w:gridSpan w:val="2"/>
            <w:tcBorders>
              <w:top w:val="nil"/>
              <w:left w:val="nil"/>
              <w:bottom w:val="single" w:color="auto" w:sz="4" w:space="0"/>
              <w:right w:val="single" w:color="auto" w:sz="4" w:space="0"/>
            </w:tcBorders>
            <w:vAlign w:val="center"/>
          </w:tcPr>
          <w:p>
            <w:pPr>
              <w:pBdr>
                <w:bottom w:val="none" w:color="auto" w:sz="0" w:space="0"/>
              </w:pBdr>
              <w:spacing w:line="240" w:lineRule="exact"/>
              <w:rPr>
                <w:rFonts w:hint="eastAsia" w:ascii="宋体" w:hAnsi="宋体" w:eastAsia="宋体" w:cs="宋体"/>
                <w:bCs/>
                <w:kern w:val="0"/>
                <w:szCs w:val="21"/>
              </w:rPr>
            </w:pPr>
            <w:r>
              <w:rPr>
                <w:rFonts w:hint="eastAsia" w:ascii="宋体" w:hAnsi="宋体" w:eastAsia="宋体" w:cs="宋体"/>
                <w:bCs/>
                <w:kern w:val="0"/>
                <w:szCs w:val="21"/>
              </w:rPr>
              <w:t>北京东方国信科技股份有限公司</w:t>
            </w:r>
          </w:p>
        </w:tc>
        <w:tc>
          <w:tcPr>
            <w:tcW w:w="1830" w:type="dxa"/>
            <w:gridSpan w:val="2"/>
            <w:tcBorders>
              <w:top w:val="nil"/>
              <w:left w:val="nil"/>
              <w:bottom w:val="single" w:color="auto" w:sz="4" w:space="0"/>
              <w:right w:val="single" w:color="auto" w:sz="4" w:space="0"/>
            </w:tcBorders>
            <w:vAlign w:val="center"/>
          </w:tcPr>
          <w:p>
            <w:pPr>
              <w:pBdr>
                <w:bottom w:val="none" w:color="auto" w:sz="0" w:space="0"/>
              </w:pBdr>
              <w:spacing w:line="240" w:lineRule="exact"/>
              <w:rPr>
                <w:rFonts w:hint="eastAsia" w:ascii="宋体" w:hAnsi="宋体" w:eastAsia="宋体" w:cs="宋体"/>
                <w:bCs/>
                <w:kern w:val="0"/>
                <w:szCs w:val="21"/>
              </w:rPr>
            </w:pPr>
            <w:r>
              <w:rPr>
                <w:rFonts w:hint="eastAsia" w:ascii="宋体" w:hAnsi="宋体" w:eastAsia="宋体" w:cs="宋体"/>
                <w:bCs/>
                <w:kern w:val="0"/>
                <w:szCs w:val="21"/>
              </w:rPr>
              <w:t>北京东方国信科技股份有限公司</w:t>
            </w:r>
          </w:p>
        </w:tc>
        <w:tc>
          <w:tcPr>
            <w:tcW w:w="504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Cs/>
                <w:kern w:val="0"/>
                <w:szCs w:val="21"/>
              </w:rPr>
            </w:pPr>
            <w:r>
              <w:rPr>
                <w:rFonts w:hint="eastAsia" w:ascii="宋体" w:hAnsi="宋体" w:eastAsia="宋体" w:cs="宋体"/>
                <w:bCs/>
                <w:kern w:val="0"/>
                <w:szCs w:val="21"/>
              </w:rPr>
              <w:t>参与项目的大数据技术的攻关和落地，对创新点2、4</w:t>
            </w:r>
            <w:r>
              <w:rPr>
                <w:rFonts w:hint="eastAsia" w:ascii="宋体" w:hAnsi="宋体" w:eastAsia="宋体" w:cs="宋体"/>
                <w:bCs/>
                <w:kern w:val="0"/>
                <w:szCs w:val="21"/>
                <w:lang w:val="en-US" w:eastAsia="zh-CN"/>
              </w:rPr>
              <w:t>作出</w:t>
            </w:r>
            <w:r>
              <w:rPr>
                <w:rFonts w:hint="eastAsia" w:ascii="宋体" w:hAnsi="宋体" w:eastAsia="宋体" w:cs="宋体"/>
                <w:bCs/>
                <w:kern w:val="0"/>
                <w:szCs w:val="21"/>
              </w:rPr>
              <w:t>了贡献。参与研究大数据聚集计算和功能研发，对聚集计算创新有积极贡献。</w:t>
            </w:r>
          </w:p>
        </w:tc>
        <w:tc>
          <w:tcPr>
            <w:tcW w:w="2499"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kern w:val="0"/>
                <w:szCs w:val="21"/>
              </w:rPr>
            </w:pPr>
            <w:r>
              <w:rPr>
                <w:rFonts w:hint="eastAsia" w:ascii="宋体" w:hAnsi="宋体" w:eastAsia="宋体" w:cs="宋体"/>
                <w:b w:val="0"/>
                <w:bCs/>
                <w:kern w:val="0"/>
                <w:szCs w:val="21"/>
              </w:rPr>
              <w:t>无</w:t>
            </w:r>
          </w:p>
        </w:tc>
      </w:tr>
      <w:tr>
        <w:tblPrEx>
          <w:tblCellMar>
            <w:top w:w="0" w:type="dxa"/>
            <w:left w:w="108" w:type="dxa"/>
            <w:bottom w:w="0" w:type="dxa"/>
            <w:right w:w="108" w:type="dxa"/>
          </w:tblCellMar>
        </w:tblPrEx>
        <w:trPr>
          <w:trHeight w:val="421" w:hRule="atLeast"/>
        </w:trPr>
        <w:tc>
          <w:tcPr>
            <w:tcW w:w="96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szCs w:val="21"/>
              </w:rPr>
            </w:pPr>
            <w:r>
              <w:rPr>
                <w:rFonts w:hint="eastAsia" w:ascii="宋体" w:hAnsi="宋体" w:eastAsia="宋体" w:cs="宋体"/>
                <w:bCs/>
                <w:kern w:val="0"/>
                <w:szCs w:val="21"/>
              </w:rPr>
              <w:t>严川</w:t>
            </w:r>
          </w:p>
        </w:tc>
        <w:tc>
          <w:tcPr>
            <w:tcW w:w="8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kern w:val="0"/>
                <w:szCs w:val="21"/>
              </w:rPr>
            </w:pPr>
            <w:r>
              <w:rPr>
                <w:rFonts w:hint="eastAsia" w:ascii="宋体" w:hAnsi="宋体" w:eastAsia="宋体" w:cs="宋体"/>
                <w:bCs/>
                <w:kern w:val="0"/>
                <w:szCs w:val="21"/>
              </w:rPr>
              <w:t>10</w:t>
            </w:r>
          </w:p>
        </w:tc>
        <w:tc>
          <w:tcPr>
            <w:tcW w:w="1260" w:type="dxa"/>
            <w:gridSpan w:val="3"/>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kern w:val="0"/>
                <w:szCs w:val="21"/>
              </w:rPr>
            </w:pPr>
            <w:r>
              <w:rPr>
                <w:rFonts w:hint="eastAsia" w:ascii="宋体" w:hAnsi="宋体" w:eastAsia="宋体" w:cs="宋体"/>
                <w:bCs/>
                <w:kern w:val="0"/>
                <w:szCs w:val="21"/>
              </w:rPr>
              <w:t>无</w:t>
            </w:r>
          </w:p>
        </w:tc>
        <w:tc>
          <w:tcPr>
            <w:tcW w:w="1791" w:type="dxa"/>
            <w:gridSpan w:val="2"/>
            <w:tcBorders>
              <w:top w:val="nil"/>
              <w:left w:val="nil"/>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云智慧（北京）科技有限公司</w:t>
            </w:r>
          </w:p>
        </w:tc>
        <w:tc>
          <w:tcPr>
            <w:tcW w:w="1830" w:type="dxa"/>
            <w:gridSpan w:val="2"/>
            <w:tcBorders>
              <w:top w:val="nil"/>
              <w:left w:val="nil"/>
              <w:bottom w:val="single" w:color="auto" w:sz="4" w:space="0"/>
              <w:right w:val="single" w:color="auto" w:sz="4" w:space="0"/>
            </w:tcBorders>
            <w:vAlign w:val="center"/>
          </w:tcPr>
          <w:p>
            <w:pPr>
              <w:pBdr>
                <w:bottom w:val="none" w:color="auto" w:sz="0" w:space="0"/>
              </w:pBdr>
              <w:rPr>
                <w:rFonts w:hint="eastAsia" w:ascii="宋体" w:hAnsi="宋体" w:eastAsia="宋体" w:cs="宋体"/>
                <w:szCs w:val="21"/>
              </w:rPr>
            </w:pPr>
            <w:r>
              <w:rPr>
                <w:rFonts w:hint="eastAsia" w:ascii="宋体" w:hAnsi="宋体" w:eastAsia="宋体" w:cs="宋体"/>
                <w:szCs w:val="21"/>
              </w:rPr>
              <w:t>云智慧（北京）科技有限公司</w:t>
            </w:r>
          </w:p>
        </w:tc>
        <w:tc>
          <w:tcPr>
            <w:tcW w:w="504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Cs/>
                <w:kern w:val="0"/>
                <w:szCs w:val="21"/>
              </w:rPr>
            </w:pPr>
            <w:r>
              <w:rPr>
                <w:rFonts w:hint="eastAsia" w:ascii="宋体" w:hAnsi="宋体" w:eastAsia="宋体" w:cs="宋体"/>
                <w:bCs/>
                <w:kern w:val="0"/>
                <w:szCs w:val="21"/>
              </w:rPr>
              <w:t>参与项目的机器学习的攻关和落地。对创新点2、3、4</w:t>
            </w:r>
            <w:r>
              <w:rPr>
                <w:rFonts w:hint="eastAsia" w:ascii="宋体" w:hAnsi="宋体" w:eastAsia="宋体" w:cs="宋体"/>
                <w:bCs/>
                <w:kern w:val="0"/>
                <w:szCs w:val="21"/>
                <w:lang w:val="en-US" w:eastAsia="zh-CN"/>
              </w:rPr>
              <w:t>作出</w:t>
            </w:r>
            <w:bookmarkStart w:id="0" w:name="_GoBack"/>
            <w:bookmarkEnd w:id="0"/>
            <w:r>
              <w:rPr>
                <w:rFonts w:hint="eastAsia" w:ascii="宋体" w:hAnsi="宋体" w:eastAsia="宋体" w:cs="宋体"/>
                <w:bCs/>
                <w:kern w:val="0"/>
                <w:szCs w:val="21"/>
              </w:rPr>
              <w:t>了贡献。参与研究和研发了智能化功能，对运维的智能化智能化创新有积极贡献。</w:t>
            </w:r>
          </w:p>
        </w:tc>
        <w:tc>
          <w:tcPr>
            <w:tcW w:w="2499"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kern w:val="0"/>
                <w:szCs w:val="21"/>
              </w:rPr>
            </w:pPr>
            <w:r>
              <w:rPr>
                <w:rFonts w:hint="eastAsia" w:ascii="宋体" w:hAnsi="宋体" w:eastAsia="宋体" w:cs="宋体"/>
                <w:b w:val="0"/>
                <w:bCs/>
                <w:kern w:val="0"/>
                <w:szCs w:val="21"/>
              </w:rPr>
              <w:t>无</w:t>
            </w:r>
          </w:p>
        </w:tc>
      </w:tr>
      <w:tr>
        <w:tblPrEx>
          <w:tblCellMar>
            <w:top w:w="0" w:type="dxa"/>
            <w:left w:w="108" w:type="dxa"/>
            <w:bottom w:w="0" w:type="dxa"/>
            <w:right w:w="108" w:type="dxa"/>
          </w:tblCellMar>
        </w:tblPrEx>
        <w:trPr>
          <w:trHeight w:val="456" w:hRule="atLeast"/>
        </w:trPr>
        <w:tc>
          <w:tcPr>
            <w:tcW w:w="14235" w:type="dxa"/>
            <w:gridSpan w:val="13"/>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bCs/>
                <w:kern w:val="0"/>
                <w:sz w:val="24"/>
                <w:lang w:val="en-US" w:eastAsia="zh-CN"/>
              </w:rPr>
            </w:pPr>
            <w:r>
              <w:rPr>
                <w:rFonts w:hint="eastAsia" w:ascii="Times New Roman" w:hAnsi="宋体" w:eastAsia="宋体" w:cs="Times New Roman"/>
                <w:b/>
                <w:bCs/>
                <w:kern w:val="0"/>
                <w:sz w:val="24"/>
                <w:lang w:val="en-US" w:eastAsia="zh-CN"/>
              </w:rPr>
              <w:t>主要完成单位情况</w:t>
            </w:r>
          </w:p>
        </w:tc>
      </w:tr>
      <w:tr>
        <w:tblPrEx>
          <w:tblCellMar>
            <w:top w:w="0" w:type="dxa"/>
            <w:left w:w="108" w:type="dxa"/>
            <w:bottom w:w="0" w:type="dxa"/>
            <w:right w:w="108" w:type="dxa"/>
          </w:tblCellMar>
        </w:tblPrEx>
        <w:trPr>
          <w:trHeight w:val="514" w:hRule="atLeast"/>
        </w:trPr>
        <w:tc>
          <w:tcPr>
            <w:tcW w:w="966"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b/>
                <w:bCs/>
                <w:kern w:val="0"/>
                <w:szCs w:val="21"/>
              </w:rPr>
            </w:pPr>
            <w:r>
              <w:rPr>
                <w:rFonts w:hint="eastAsia" w:hAnsi="宋体"/>
                <w:b/>
                <w:bCs/>
                <w:kern w:val="0"/>
                <w:szCs w:val="21"/>
              </w:rPr>
              <w:t>序号</w:t>
            </w:r>
          </w:p>
        </w:tc>
        <w:tc>
          <w:tcPr>
            <w:tcW w:w="1746" w:type="dxa"/>
            <w:gridSpan w:val="3"/>
            <w:tcBorders>
              <w:top w:val="single" w:color="auto" w:sz="4" w:space="0"/>
              <w:left w:val="nil"/>
              <w:bottom w:val="single" w:color="auto" w:sz="4" w:space="0"/>
              <w:right w:val="single" w:color="auto" w:sz="4" w:space="0"/>
            </w:tcBorders>
            <w:vAlign w:val="center"/>
          </w:tcPr>
          <w:p>
            <w:pPr>
              <w:widowControl/>
              <w:jc w:val="center"/>
              <w:rPr>
                <w:rFonts w:hint="default" w:hAnsi="宋体" w:eastAsia="宋体"/>
                <w:b/>
                <w:bCs/>
                <w:kern w:val="0"/>
                <w:szCs w:val="21"/>
                <w:lang w:val="en-US" w:eastAsia="zh-CN"/>
              </w:rPr>
            </w:pPr>
            <w:r>
              <w:rPr>
                <w:rFonts w:hint="eastAsia" w:hAnsi="宋体"/>
                <w:b/>
                <w:bCs/>
                <w:kern w:val="0"/>
                <w:szCs w:val="21"/>
                <w:lang w:val="en-US" w:eastAsia="zh-CN"/>
              </w:rPr>
              <w:t>单位名称</w:t>
            </w:r>
          </w:p>
        </w:tc>
        <w:tc>
          <w:tcPr>
            <w:tcW w:w="1133" w:type="dxa"/>
            <w:gridSpan w:val="2"/>
            <w:tcBorders>
              <w:top w:val="single" w:color="auto" w:sz="4" w:space="0"/>
              <w:left w:val="nil"/>
              <w:bottom w:val="single" w:color="auto" w:sz="4" w:space="0"/>
              <w:right w:val="single" w:color="auto" w:sz="4" w:space="0"/>
            </w:tcBorders>
            <w:vAlign w:val="center"/>
          </w:tcPr>
          <w:p>
            <w:pPr>
              <w:widowControl/>
              <w:jc w:val="center"/>
              <w:rPr>
                <w:rFonts w:hint="eastAsia" w:hAnsi="宋体" w:eastAsia="宋体"/>
                <w:b/>
                <w:bCs/>
                <w:kern w:val="0"/>
                <w:szCs w:val="21"/>
                <w:lang w:eastAsia="zh-CN"/>
              </w:rPr>
            </w:pPr>
            <w:r>
              <w:rPr>
                <w:rFonts w:hint="eastAsia" w:hAnsi="宋体"/>
                <w:b/>
                <w:bCs/>
                <w:kern w:val="0"/>
                <w:szCs w:val="21"/>
                <w:lang w:val="en-US" w:eastAsia="zh-CN"/>
              </w:rPr>
              <w:t>排名</w:t>
            </w:r>
          </w:p>
        </w:tc>
        <w:tc>
          <w:tcPr>
            <w:tcW w:w="2160" w:type="dxa"/>
            <w:gridSpan w:val="2"/>
            <w:tcBorders>
              <w:top w:val="single" w:color="auto" w:sz="4" w:space="0"/>
              <w:left w:val="nil"/>
              <w:bottom w:val="single" w:color="auto" w:sz="4" w:space="0"/>
              <w:right w:val="single" w:color="auto" w:sz="4" w:space="0"/>
            </w:tcBorders>
            <w:vAlign w:val="center"/>
          </w:tcPr>
          <w:p>
            <w:pPr>
              <w:widowControl/>
              <w:jc w:val="center"/>
              <w:rPr>
                <w:rFonts w:hint="default" w:hAnsi="宋体" w:eastAsia="宋体"/>
                <w:b/>
                <w:bCs/>
                <w:kern w:val="0"/>
                <w:szCs w:val="21"/>
                <w:lang w:val="en-US" w:eastAsia="zh-CN"/>
              </w:rPr>
            </w:pPr>
            <w:r>
              <w:rPr>
                <w:rFonts w:hint="eastAsia" w:hAnsi="宋体"/>
                <w:b/>
                <w:bCs/>
                <w:kern w:val="0"/>
                <w:szCs w:val="21"/>
                <w:lang w:val="en-US" w:eastAsia="zh-CN"/>
              </w:rPr>
              <w:t>单位性质</w:t>
            </w:r>
          </w:p>
        </w:tc>
        <w:tc>
          <w:tcPr>
            <w:tcW w:w="1665" w:type="dxa"/>
            <w:gridSpan w:val="2"/>
            <w:tcBorders>
              <w:top w:val="single" w:color="auto" w:sz="4" w:space="0"/>
              <w:left w:val="nil"/>
              <w:bottom w:val="single" w:color="auto" w:sz="4" w:space="0"/>
              <w:right w:val="single" w:color="auto" w:sz="4" w:space="0"/>
            </w:tcBorders>
            <w:vAlign w:val="center"/>
          </w:tcPr>
          <w:p>
            <w:pPr>
              <w:widowControl/>
              <w:jc w:val="center"/>
              <w:rPr>
                <w:rFonts w:hint="default" w:hAnsi="宋体" w:eastAsia="宋体"/>
                <w:b/>
                <w:bCs/>
                <w:kern w:val="0"/>
                <w:szCs w:val="21"/>
                <w:lang w:val="en-US" w:eastAsia="zh-CN"/>
              </w:rPr>
            </w:pPr>
            <w:r>
              <w:rPr>
                <w:rFonts w:hint="eastAsia" w:hAnsi="宋体"/>
                <w:b/>
                <w:bCs/>
                <w:kern w:val="0"/>
                <w:szCs w:val="21"/>
                <w:lang w:val="en-US" w:eastAsia="zh-CN"/>
              </w:rPr>
              <w:t>所在地</w:t>
            </w:r>
          </w:p>
        </w:tc>
        <w:tc>
          <w:tcPr>
            <w:tcW w:w="5828" w:type="dxa"/>
            <w:gridSpan w:val="2"/>
            <w:tcBorders>
              <w:top w:val="single" w:color="auto" w:sz="4" w:space="0"/>
              <w:left w:val="nil"/>
              <w:bottom w:val="single" w:color="auto" w:sz="4" w:space="0"/>
              <w:right w:val="single" w:color="auto" w:sz="4" w:space="0"/>
            </w:tcBorders>
            <w:vAlign w:val="center"/>
          </w:tcPr>
          <w:p>
            <w:pPr>
              <w:widowControl/>
              <w:jc w:val="center"/>
              <w:rPr>
                <w:rFonts w:hint="default" w:hAnsi="宋体" w:eastAsia="宋体"/>
                <w:b/>
                <w:bCs/>
                <w:kern w:val="0"/>
                <w:szCs w:val="21"/>
                <w:lang w:val="en-US" w:eastAsia="zh-CN"/>
              </w:rPr>
            </w:pPr>
            <w:r>
              <w:rPr>
                <w:rFonts w:hint="eastAsia" w:hAnsi="宋体"/>
                <w:b/>
                <w:bCs/>
                <w:kern w:val="0"/>
                <w:szCs w:val="21"/>
                <w:lang w:val="en-US" w:eastAsia="zh-CN"/>
              </w:rPr>
              <w:t>对本项目科技创新和推广应用情况的贡献</w:t>
            </w:r>
          </w:p>
        </w:tc>
        <w:tc>
          <w:tcPr>
            <w:tcW w:w="737" w:type="dxa"/>
            <w:tcBorders>
              <w:top w:val="single" w:color="auto" w:sz="4" w:space="0"/>
              <w:left w:val="nil"/>
              <w:bottom w:val="single" w:color="auto" w:sz="4" w:space="0"/>
              <w:right w:val="single" w:color="auto" w:sz="4" w:space="0"/>
            </w:tcBorders>
            <w:vAlign w:val="center"/>
          </w:tcPr>
          <w:p>
            <w:pPr>
              <w:widowControl/>
              <w:jc w:val="center"/>
              <w:rPr>
                <w:rFonts w:hint="eastAsia" w:hAnsi="宋体"/>
                <w:b/>
                <w:bCs/>
                <w:kern w:val="0"/>
                <w:szCs w:val="21"/>
              </w:rPr>
            </w:pPr>
            <w:r>
              <w:rPr>
                <w:rFonts w:hint="eastAsia" w:hAnsi="宋体"/>
                <w:b/>
                <w:bCs/>
                <w:kern w:val="0"/>
                <w:szCs w:val="21"/>
              </w:rPr>
              <w:t>备注</w:t>
            </w:r>
          </w:p>
        </w:tc>
      </w:tr>
      <w:tr>
        <w:tblPrEx>
          <w:tblCellMar>
            <w:top w:w="0" w:type="dxa"/>
            <w:left w:w="108" w:type="dxa"/>
            <w:bottom w:w="0" w:type="dxa"/>
            <w:right w:w="108" w:type="dxa"/>
          </w:tblCellMar>
        </w:tblPrEx>
        <w:trPr>
          <w:trHeight w:val="830" w:hRule="atLeast"/>
        </w:trPr>
        <w:tc>
          <w:tcPr>
            <w:tcW w:w="96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szCs w:val="21"/>
              </w:rPr>
            </w:pPr>
            <w:r>
              <w:rPr>
                <w:rFonts w:hint="eastAsia" w:ascii="宋体" w:hAnsi="宋体" w:eastAsia="宋体" w:cs="宋体"/>
                <w:bCs/>
                <w:kern w:val="0"/>
                <w:szCs w:val="21"/>
              </w:rPr>
              <w:t>1</w:t>
            </w:r>
          </w:p>
        </w:tc>
        <w:tc>
          <w:tcPr>
            <w:tcW w:w="1746" w:type="dxa"/>
            <w:gridSpan w:val="3"/>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D0D0D"/>
                <w:szCs w:val="21"/>
              </w:rPr>
            </w:pPr>
            <w:r>
              <w:rPr>
                <w:rFonts w:hint="eastAsia" w:ascii="宋体" w:hAnsi="宋体" w:eastAsia="宋体" w:cs="宋体"/>
                <w:color w:val="0D0D0D"/>
                <w:szCs w:val="21"/>
              </w:rPr>
              <w:t>中移雄安信息通信科技有限公司</w:t>
            </w:r>
          </w:p>
        </w:tc>
        <w:tc>
          <w:tcPr>
            <w:tcW w:w="1133"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D0D0D"/>
                <w:szCs w:val="21"/>
              </w:rPr>
            </w:pPr>
            <w:r>
              <w:rPr>
                <w:rFonts w:hint="eastAsia" w:ascii="宋体" w:hAnsi="宋体" w:eastAsia="宋体" w:cs="宋体"/>
                <w:color w:val="0D0D0D"/>
                <w:szCs w:val="21"/>
              </w:rPr>
              <w:t>1</w:t>
            </w:r>
          </w:p>
        </w:tc>
        <w:tc>
          <w:tcPr>
            <w:tcW w:w="2160"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val="0"/>
                <w:i w:val="0"/>
                <w:strike w:val="0"/>
                <w:color w:val="0D0D0D"/>
                <w:spacing w:val="0"/>
                <w:u w:val="none"/>
              </w:rPr>
            </w:pPr>
            <w:r>
              <w:rPr>
                <w:rFonts w:hint="eastAsia" w:ascii="宋体" w:hAnsi="宋体" w:eastAsia="宋体" w:cs="宋体"/>
                <w:b w:val="0"/>
                <w:i w:val="0"/>
                <w:strike w:val="0"/>
                <w:color w:val="0D0D0D"/>
                <w:spacing w:val="0"/>
                <w:u w:val="none"/>
              </w:rPr>
              <w:t>国有企业</w:t>
            </w:r>
          </w:p>
        </w:tc>
        <w:tc>
          <w:tcPr>
            <w:tcW w:w="1665"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val="0"/>
                <w:i w:val="0"/>
                <w:strike w:val="0"/>
                <w:color w:val="0D0D0D"/>
                <w:spacing w:val="0"/>
                <w:u w:val="none"/>
              </w:rPr>
            </w:pPr>
            <w:r>
              <w:rPr>
                <w:rFonts w:hint="eastAsia" w:ascii="宋体" w:hAnsi="宋体" w:eastAsia="宋体" w:cs="宋体"/>
                <w:b w:val="0"/>
                <w:i w:val="0"/>
                <w:strike w:val="0"/>
                <w:color w:val="0D0D0D"/>
                <w:spacing w:val="0"/>
                <w:u w:val="none"/>
              </w:rPr>
              <w:t>河北省保定市容城县奥威路南88号</w:t>
            </w:r>
          </w:p>
        </w:tc>
        <w:tc>
          <w:tcPr>
            <w:tcW w:w="5828" w:type="dxa"/>
            <w:gridSpan w:val="2"/>
            <w:tcBorders>
              <w:top w:val="single" w:color="auto" w:sz="4" w:space="0"/>
              <w:left w:val="nil"/>
              <w:bottom w:val="single" w:color="auto" w:sz="4" w:space="0"/>
              <w:right w:val="single" w:color="auto" w:sz="4" w:space="0"/>
            </w:tcBorders>
            <w:vAlign w:val="center"/>
          </w:tcPr>
          <w:p>
            <w:pPr>
              <w:jc w:val="both"/>
              <w:rPr>
                <w:rFonts w:hint="eastAsia" w:ascii="宋体" w:hAnsi="宋体" w:eastAsia="宋体" w:cs="宋体"/>
                <w:color w:val="0D0D0D"/>
                <w:szCs w:val="21"/>
              </w:rPr>
            </w:pPr>
            <w:r>
              <w:rPr>
                <w:rFonts w:hint="eastAsia" w:ascii="宋体" w:hAnsi="宋体" w:eastAsia="宋体" w:cs="宋体"/>
                <w:color w:val="0D0D0D"/>
                <w:szCs w:val="21"/>
              </w:rPr>
              <w:t>牵头整体技术架构设计，完成关键核心技术攻关，主导了运维监测、机器学习、跨云调度和恢复等技术创新方面的创新。</w:t>
            </w:r>
          </w:p>
        </w:tc>
        <w:tc>
          <w:tcPr>
            <w:tcW w:w="737"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Cs/>
                <w:kern w:val="0"/>
                <w:szCs w:val="21"/>
              </w:rPr>
            </w:pPr>
          </w:p>
        </w:tc>
      </w:tr>
      <w:tr>
        <w:tblPrEx>
          <w:tblCellMar>
            <w:top w:w="0" w:type="dxa"/>
            <w:left w:w="108" w:type="dxa"/>
            <w:bottom w:w="0" w:type="dxa"/>
            <w:right w:w="108" w:type="dxa"/>
          </w:tblCellMar>
        </w:tblPrEx>
        <w:trPr>
          <w:trHeight w:val="456" w:hRule="atLeast"/>
        </w:trPr>
        <w:tc>
          <w:tcPr>
            <w:tcW w:w="96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szCs w:val="21"/>
              </w:rPr>
            </w:pPr>
            <w:r>
              <w:rPr>
                <w:rFonts w:hint="eastAsia" w:ascii="宋体" w:hAnsi="宋体" w:eastAsia="宋体" w:cs="宋体"/>
                <w:bCs/>
                <w:kern w:val="0"/>
                <w:szCs w:val="21"/>
              </w:rPr>
              <w:t>2</w:t>
            </w:r>
          </w:p>
        </w:tc>
        <w:tc>
          <w:tcPr>
            <w:tcW w:w="1746" w:type="dxa"/>
            <w:gridSpan w:val="3"/>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D0D0D"/>
                <w:szCs w:val="21"/>
              </w:rPr>
            </w:pPr>
            <w:r>
              <w:rPr>
                <w:rFonts w:hint="eastAsia" w:ascii="宋体" w:hAnsi="宋体" w:eastAsia="宋体" w:cs="宋体"/>
                <w:color w:val="0D0D0D"/>
                <w:szCs w:val="21"/>
              </w:rPr>
              <w:t>中移系统集成有限公司</w:t>
            </w:r>
          </w:p>
        </w:tc>
        <w:tc>
          <w:tcPr>
            <w:tcW w:w="1133"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D0D0D"/>
                <w:szCs w:val="21"/>
              </w:rPr>
            </w:pPr>
            <w:r>
              <w:rPr>
                <w:rFonts w:hint="eastAsia" w:ascii="宋体" w:hAnsi="宋体" w:eastAsia="宋体" w:cs="宋体"/>
                <w:color w:val="0D0D0D"/>
                <w:szCs w:val="21"/>
              </w:rPr>
              <w:t>2</w:t>
            </w:r>
          </w:p>
        </w:tc>
        <w:tc>
          <w:tcPr>
            <w:tcW w:w="2160" w:type="dxa"/>
            <w:gridSpan w:val="2"/>
            <w:tcBorders>
              <w:top w:val="single" w:color="auto" w:sz="4" w:space="0"/>
              <w:left w:val="nil"/>
              <w:bottom w:val="single" w:color="auto" w:sz="4" w:space="0"/>
              <w:right w:val="single" w:color="auto" w:sz="4" w:space="0"/>
            </w:tcBorders>
            <w:vAlign w:val="center"/>
          </w:tcPr>
          <w:p>
            <w:pPr>
              <w:pBdr>
                <w:bottom w:val="none" w:color="auto" w:sz="0" w:space="0"/>
              </w:pBdr>
              <w:jc w:val="center"/>
              <w:rPr>
                <w:rFonts w:hint="eastAsia" w:ascii="宋体" w:hAnsi="宋体" w:eastAsia="宋体" w:cs="宋体"/>
                <w:b w:val="0"/>
                <w:i w:val="0"/>
                <w:strike w:val="0"/>
                <w:color w:val="0D0D0D"/>
                <w:spacing w:val="0"/>
                <w:u w:val="none"/>
              </w:rPr>
            </w:pPr>
            <w:r>
              <w:rPr>
                <w:rFonts w:hint="eastAsia" w:ascii="宋体" w:hAnsi="宋体" w:eastAsia="宋体" w:cs="宋体"/>
                <w:b w:val="0"/>
                <w:i w:val="0"/>
                <w:strike w:val="0"/>
                <w:color w:val="0D0D0D"/>
                <w:spacing w:val="0"/>
                <w:u w:val="none"/>
              </w:rPr>
              <w:t>国有企业</w:t>
            </w:r>
          </w:p>
        </w:tc>
        <w:tc>
          <w:tcPr>
            <w:tcW w:w="1665"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val="0"/>
                <w:i w:val="0"/>
                <w:strike w:val="0"/>
                <w:color w:val="0D0D0D"/>
                <w:spacing w:val="0"/>
                <w:u w:val="none"/>
              </w:rPr>
            </w:pPr>
            <w:r>
              <w:rPr>
                <w:rFonts w:hint="eastAsia" w:ascii="宋体" w:hAnsi="宋体" w:eastAsia="宋体" w:cs="宋体"/>
                <w:b w:val="0"/>
                <w:i w:val="0"/>
                <w:strike w:val="0"/>
                <w:color w:val="0D0D0D"/>
                <w:spacing w:val="0"/>
                <w:u w:val="none"/>
              </w:rPr>
              <w:t>石家庄青园街220号</w:t>
            </w:r>
          </w:p>
        </w:tc>
        <w:tc>
          <w:tcPr>
            <w:tcW w:w="5828"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D0D0D"/>
                <w:szCs w:val="21"/>
              </w:rPr>
            </w:pPr>
            <w:r>
              <w:rPr>
                <w:rFonts w:hint="eastAsia" w:ascii="宋体" w:hAnsi="宋体" w:eastAsia="宋体" w:cs="宋体"/>
                <w:color w:val="0D0D0D"/>
                <w:szCs w:val="21"/>
              </w:rPr>
              <w:t>主导了市场需求的调研和产品设计，拉动整个项目的立项和推广，主导了数据汇聚技术创新，促成了项目落地，产生经济效益和社会效益。</w:t>
            </w:r>
          </w:p>
        </w:tc>
        <w:tc>
          <w:tcPr>
            <w:tcW w:w="737"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Cs/>
                <w:kern w:val="0"/>
                <w:szCs w:val="21"/>
              </w:rPr>
            </w:pPr>
          </w:p>
        </w:tc>
      </w:tr>
      <w:tr>
        <w:tblPrEx>
          <w:tblCellMar>
            <w:top w:w="0" w:type="dxa"/>
            <w:left w:w="108" w:type="dxa"/>
            <w:bottom w:w="0" w:type="dxa"/>
            <w:right w:w="108" w:type="dxa"/>
          </w:tblCellMar>
        </w:tblPrEx>
        <w:trPr>
          <w:trHeight w:val="456" w:hRule="atLeast"/>
        </w:trPr>
        <w:tc>
          <w:tcPr>
            <w:tcW w:w="96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szCs w:val="21"/>
              </w:rPr>
            </w:pPr>
            <w:r>
              <w:rPr>
                <w:rFonts w:hint="eastAsia" w:ascii="宋体" w:hAnsi="宋体" w:eastAsia="宋体" w:cs="宋体"/>
                <w:bCs/>
                <w:kern w:val="0"/>
                <w:szCs w:val="21"/>
              </w:rPr>
              <w:t>3</w:t>
            </w:r>
          </w:p>
        </w:tc>
        <w:tc>
          <w:tcPr>
            <w:tcW w:w="1746" w:type="dxa"/>
            <w:gridSpan w:val="3"/>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D0D0D"/>
                <w:szCs w:val="21"/>
              </w:rPr>
            </w:pPr>
            <w:r>
              <w:rPr>
                <w:rFonts w:hint="eastAsia" w:ascii="宋体" w:hAnsi="宋体" w:eastAsia="宋体" w:cs="宋体"/>
                <w:color w:val="0D0D0D"/>
                <w:szCs w:val="21"/>
              </w:rPr>
              <w:t>中移信息系统集成有限公司</w:t>
            </w:r>
          </w:p>
        </w:tc>
        <w:tc>
          <w:tcPr>
            <w:tcW w:w="1133"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D0D0D"/>
                <w:szCs w:val="21"/>
              </w:rPr>
            </w:pPr>
            <w:r>
              <w:rPr>
                <w:rFonts w:hint="eastAsia" w:ascii="宋体" w:hAnsi="宋体" w:eastAsia="宋体" w:cs="宋体"/>
                <w:color w:val="0D0D0D"/>
                <w:szCs w:val="21"/>
              </w:rPr>
              <w:t>3</w:t>
            </w:r>
          </w:p>
        </w:tc>
        <w:tc>
          <w:tcPr>
            <w:tcW w:w="2160" w:type="dxa"/>
            <w:gridSpan w:val="2"/>
            <w:tcBorders>
              <w:top w:val="single" w:color="auto" w:sz="4" w:space="0"/>
              <w:left w:val="nil"/>
              <w:bottom w:val="single" w:color="auto" w:sz="4" w:space="0"/>
              <w:right w:val="single" w:color="auto" w:sz="4" w:space="0"/>
            </w:tcBorders>
            <w:vAlign w:val="center"/>
          </w:tcPr>
          <w:p>
            <w:pPr>
              <w:pBdr>
                <w:bottom w:val="none" w:color="auto" w:sz="0" w:space="0"/>
              </w:pBdr>
              <w:jc w:val="center"/>
              <w:rPr>
                <w:rFonts w:hint="eastAsia" w:ascii="宋体" w:hAnsi="宋体" w:eastAsia="宋体" w:cs="宋体"/>
                <w:b w:val="0"/>
                <w:i w:val="0"/>
                <w:strike w:val="0"/>
                <w:color w:val="0D0D0D"/>
                <w:spacing w:val="0"/>
                <w:u w:val="none"/>
              </w:rPr>
            </w:pPr>
            <w:r>
              <w:rPr>
                <w:rFonts w:hint="eastAsia" w:ascii="宋体" w:hAnsi="宋体" w:eastAsia="宋体" w:cs="宋体"/>
                <w:b w:val="0"/>
                <w:i w:val="0"/>
                <w:strike w:val="0"/>
                <w:color w:val="0D0D0D"/>
                <w:spacing w:val="0"/>
                <w:u w:val="none"/>
              </w:rPr>
              <w:t>国有企业</w:t>
            </w:r>
          </w:p>
        </w:tc>
        <w:tc>
          <w:tcPr>
            <w:tcW w:w="1665"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D0D0D"/>
                <w:szCs w:val="21"/>
              </w:rPr>
            </w:pPr>
            <w:r>
              <w:rPr>
                <w:rFonts w:hint="eastAsia" w:ascii="宋体" w:hAnsi="宋体" w:eastAsia="宋体" w:cs="宋体"/>
                <w:b w:val="0"/>
                <w:i w:val="0"/>
                <w:strike w:val="0"/>
                <w:color w:val="0D0D0D"/>
                <w:spacing w:val="0"/>
                <w:u w:val="none"/>
              </w:rPr>
              <w:t>北京市丰台区东管头1号院3号楼2048-66</w:t>
            </w:r>
          </w:p>
        </w:tc>
        <w:tc>
          <w:tcPr>
            <w:tcW w:w="5828"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D0D0D"/>
                <w:szCs w:val="21"/>
              </w:rPr>
            </w:pPr>
            <w:r>
              <w:rPr>
                <w:rFonts w:hint="eastAsia" w:ascii="宋体" w:hAnsi="宋体" w:eastAsia="宋体" w:cs="宋体"/>
                <w:color w:val="0D0D0D"/>
                <w:szCs w:val="21"/>
              </w:rPr>
              <w:t>负责各领域关键技术的选型研究，促成产品最佳设计实现，保障了产品的稳定性落地，促成了具有省级影响力的市场推广。</w:t>
            </w:r>
          </w:p>
        </w:tc>
        <w:tc>
          <w:tcPr>
            <w:tcW w:w="737"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Cs/>
                <w:kern w:val="0"/>
                <w:szCs w:val="21"/>
              </w:rPr>
            </w:pPr>
          </w:p>
        </w:tc>
      </w:tr>
      <w:tr>
        <w:tblPrEx>
          <w:tblCellMar>
            <w:top w:w="0" w:type="dxa"/>
            <w:left w:w="108" w:type="dxa"/>
            <w:bottom w:w="0" w:type="dxa"/>
            <w:right w:w="108" w:type="dxa"/>
          </w:tblCellMar>
        </w:tblPrEx>
        <w:trPr>
          <w:trHeight w:val="456" w:hRule="atLeast"/>
        </w:trPr>
        <w:tc>
          <w:tcPr>
            <w:tcW w:w="96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szCs w:val="21"/>
              </w:rPr>
            </w:pPr>
            <w:r>
              <w:rPr>
                <w:rFonts w:hint="eastAsia" w:ascii="宋体" w:hAnsi="宋体" w:eastAsia="宋体" w:cs="宋体"/>
                <w:bCs/>
                <w:kern w:val="0"/>
                <w:szCs w:val="21"/>
              </w:rPr>
              <w:t>4</w:t>
            </w:r>
          </w:p>
        </w:tc>
        <w:tc>
          <w:tcPr>
            <w:tcW w:w="1746" w:type="dxa"/>
            <w:gridSpan w:val="3"/>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D0D0D"/>
                <w:szCs w:val="21"/>
              </w:rPr>
            </w:pPr>
            <w:r>
              <w:rPr>
                <w:rFonts w:hint="eastAsia" w:ascii="宋体" w:hAnsi="宋体" w:eastAsia="宋体" w:cs="宋体"/>
                <w:color w:val="0D0D0D"/>
                <w:szCs w:val="21"/>
              </w:rPr>
              <w:t>云智慧（北京）科技有限公司</w:t>
            </w:r>
          </w:p>
        </w:tc>
        <w:tc>
          <w:tcPr>
            <w:tcW w:w="1133"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D0D0D"/>
                <w:szCs w:val="21"/>
              </w:rPr>
            </w:pPr>
            <w:r>
              <w:rPr>
                <w:rFonts w:hint="eastAsia" w:ascii="宋体" w:hAnsi="宋体" w:eastAsia="宋体" w:cs="宋体"/>
                <w:color w:val="0D0D0D"/>
                <w:szCs w:val="21"/>
              </w:rPr>
              <w:t>4</w:t>
            </w:r>
          </w:p>
        </w:tc>
        <w:tc>
          <w:tcPr>
            <w:tcW w:w="2160"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D0D0D"/>
                <w:szCs w:val="21"/>
              </w:rPr>
            </w:pPr>
            <w:r>
              <w:rPr>
                <w:rFonts w:hint="eastAsia" w:ascii="宋体" w:hAnsi="宋体" w:eastAsia="宋体" w:cs="宋体"/>
                <w:color w:val="0D0D0D"/>
                <w:szCs w:val="21"/>
              </w:rPr>
              <w:t>民营企业</w:t>
            </w:r>
          </w:p>
        </w:tc>
        <w:tc>
          <w:tcPr>
            <w:tcW w:w="1665"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D0D0D"/>
                <w:szCs w:val="21"/>
              </w:rPr>
            </w:pPr>
            <w:r>
              <w:rPr>
                <w:rFonts w:hint="eastAsia" w:ascii="宋体" w:hAnsi="宋体" w:eastAsia="宋体" w:cs="宋体"/>
                <w:color w:val="0D0D0D"/>
                <w:szCs w:val="21"/>
              </w:rPr>
              <w:t>北京市朝阳区宵云里南街9号院华瑞大厦11-12层</w:t>
            </w:r>
          </w:p>
        </w:tc>
        <w:tc>
          <w:tcPr>
            <w:tcW w:w="5828"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D0D0D"/>
                <w:szCs w:val="21"/>
              </w:rPr>
            </w:pPr>
            <w:r>
              <w:rPr>
                <w:rFonts w:hint="eastAsia" w:ascii="宋体" w:hAnsi="宋体" w:eastAsia="宋体" w:cs="宋体"/>
                <w:color w:val="0D0D0D"/>
                <w:szCs w:val="21"/>
              </w:rPr>
              <w:t>负责运维智能化方面的技术攻关和落地</w:t>
            </w:r>
          </w:p>
        </w:tc>
        <w:tc>
          <w:tcPr>
            <w:tcW w:w="737"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Cs/>
                <w:kern w:val="0"/>
                <w:szCs w:val="21"/>
              </w:rPr>
            </w:pPr>
          </w:p>
        </w:tc>
      </w:tr>
      <w:tr>
        <w:tblPrEx>
          <w:tblCellMar>
            <w:top w:w="0" w:type="dxa"/>
            <w:left w:w="108" w:type="dxa"/>
            <w:bottom w:w="0" w:type="dxa"/>
            <w:right w:w="108" w:type="dxa"/>
          </w:tblCellMar>
        </w:tblPrEx>
        <w:trPr>
          <w:trHeight w:val="456" w:hRule="atLeast"/>
        </w:trPr>
        <w:tc>
          <w:tcPr>
            <w:tcW w:w="96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szCs w:val="21"/>
              </w:rPr>
            </w:pPr>
            <w:r>
              <w:rPr>
                <w:rFonts w:hint="eastAsia" w:ascii="宋体" w:hAnsi="宋体" w:eastAsia="宋体" w:cs="宋体"/>
                <w:bCs/>
                <w:kern w:val="0"/>
                <w:szCs w:val="21"/>
              </w:rPr>
              <w:t>5</w:t>
            </w:r>
          </w:p>
        </w:tc>
        <w:tc>
          <w:tcPr>
            <w:tcW w:w="1746" w:type="dxa"/>
            <w:gridSpan w:val="3"/>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D0D0D"/>
                <w:szCs w:val="21"/>
              </w:rPr>
            </w:pPr>
            <w:r>
              <w:rPr>
                <w:rFonts w:hint="eastAsia" w:ascii="宋体" w:hAnsi="宋体" w:eastAsia="宋体" w:cs="宋体"/>
                <w:color w:val="0D0D0D"/>
                <w:szCs w:val="21"/>
              </w:rPr>
              <w:t>北京东方国信科技股份有限公司</w:t>
            </w:r>
          </w:p>
        </w:tc>
        <w:tc>
          <w:tcPr>
            <w:tcW w:w="1133"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D0D0D"/>
                <w:szCs w:val="21"/>
              </w:rPr>
            </w:pPr>
            <w:r>
              <w:rPr>
                <w:rFonts w:hint="eastAsia" w:ascii="宋体" w:hAnsi="宋体" w:eastAsia="宋体" w:cs="宋体"/>
                <w:color w:val="0D0D0D"/>
                <w:szCs w:val="21"/>
              </w:rPr>
              <w:t>5</w:t>
            </w:r>
          </w:p>
        </w:tc>
        <w:tc>
          <w:tcPr>
            <w:tcW w:w="2160"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D0D0D"/>
                <w:szCs w:val="21"/>
              </w:rPr>
            </w:pPr>
            <w:r>
              <w:rPr>
                <w:rFonts w:hint="eastAsia" w:ascii="宋体" w:hAnsi="宋体" w:eastAsia="宋体" w:cs="宋体"/>
                <w:color w:val="0D0D0D"/>
                <w:szCs w:val="21"/>
              </w:rPr>
              <w:t>民营企业</w:t>
            </w:r>
          </w:p>
        </w:tc>
        <w:tc>
          <w:tcPr>
            <w:tcW w:w="1665"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D0D0D"/>
                <w:szCs w:val="21"/>
              </w:rPr>
            </w:pPr>
            <w:r>
              <w:rPr>
                <w:rFonts w:hint="eastAsia" w:ascii="宋体" w:hAnsi="宋体" w:eastAsia="宋体" w:cs="宋体"/>
                <w:i w:val="0"/>
                <w:strike w:val="0"/>
                <w:color w:val="000000"/>
                <w:u w:val="none"/>
              </w:rPr>
              <w:t xml:space="preserve">北京市朝阳区来广营创达三 路1号院1号楼东方国信大厦 </w:t>
            </w:r>
          </w:p>
        </w:tc>
        <w:tc>
          <w:tcPr>
            <w:tcW w:w="5828"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D0D0D"/>
                <w:szCs w:val="21"/>
              </w:rPr>
            </w:pPr>
            <w:r>
              <w:rPr>
                <w:rFonts w:hint="eastAsia" w:ascii="宋体" w:hAnsi="宋体" w:eastAsia="宋体" w:cs="宋体"/>
                <w:color w:val="0D0D0D"/>
                <w:szCs w:val="21"/>
              </w:rPr>
              <w:t>负责大数据聚集计算、</w:t>
            </w:r>
            <w:r>
              <w:rPr>
                <w:rFonts w:hint="eastAsia" w:ascii="宋体" w:hAnsi="宋体" w:eastAsia="宋体" w:cs="宋体"/>
                <w:color w:val="000000"/>
                <w:sz w:val="21"/>
                <w:szCs w:val="24"/>
              </w:rPr>
              <w:t>数据处理中的</w:t>
            </w:r>
            <w:r>
              <w:rPr>
                <w:rFonts w:hint="eastAsia" w:ascii="宋体" w:hAnsi="宋体" w:eastAsia="宋体" w:cs="宋体"/>
                <w:color w:val="0D0D0D"/>
                <w:szCs w:val="21"/>
              </w:rPr>
              <w:t>技术攻关</w:t>
            </w:r>
          </w:p>
        </w:tc>
        <w:tc>
          <w:tcPr>
            <w:tcW w:w="737"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Cs/>
                <w:kern w:val="0"/>
                <w:szCs w:val="21"/>
              </w:rPr>
            </w:pPr>
          </w:p>
        </w:tc>
      </w:tr>
    </w:tbl>
    <w:p>
      <w:pPr>
        <w:rPr>
          <w:rFonts w:hint="default"/>
        </w:rPr>
      </w:pPr>
      <w:r>
        <w:rPr>
          <w:rFonts w:hint="default"/>
        </w:rPr>
        <w:br w:type="page"/>
      </w:r>
    </w:p>
    <w:p>
      <w:pPr>
        <w:rPr>
          <w:rFonts w:hint="eastAsia"/>
          <w:b/>
          <w:sz w:val="28"/>
          <w:szCs w:val="28"/>
        </w:rPr>
      </w:pPr>
      <w:r>
        <w:rPr>
          <w:rFonts w:hint="eastAsia"/>
          <w:b/>
          <w:sz w:val="28"/>
          <w:szCs w:val="28"/>
        </w:rPr>
        <w:t>企业技术创新奖提名编</w:t>
      </w:r>
      <w:r>
        <w:rPr>
          <w:b/>
          <w:sz w:val="28"/>
          <w:szCs w:val="28"/>
        </w:rPr>
        <w:t>号：243-601</w:t>
      </w:r>
    </w:p>
    <w:tbl>
      <w:tblPr>
        <w:tblStyle w:val="5"/>
        <w:tblW w:w="0" w:type="auto"/>
        <w:tblInd w:w="91" w:type="dxa"/>
        <w:tblLayout w:type="fixed"/>
        <w:tblCellMar>
          <w:top w:w="0" w:type="dxa"/>
          <w:left w:w="108" w:type="dxa"/>
          <w:bottom w:w="0" w:type="dxa"/>
          <w:right w:w="108" w:type="dxa"/>
        </w:tblCellMar>
      </w:tblPr>
      <w:tblGrid>
        <w:gridCol w:w="2355"/>
        <w:gridCol w:w="11880"/>
      </w:tblGrid>
      <w:tr>
        <w:tblPrEx>
          <w:tblCellMar>
            <w:top w:w="0" w:type="dxa"/>
            <w:left w:w="108" w:type="dxa"/>
            <w:bottom w:w="0" w:type="dxa"/>
            <w:right w:w="108" w:type="dxa"/>
          </w:tblCellMar>
        </w:tblPrEx>
        <w:trPr>
          <w:trHeight w:val="623" w:hRule="atLeast"/>
        </w:trPr>
        <w:tc>
          <w:tcPr>
            <w:tcW w:w="23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b/>
                <w:bCs/>
                <w:kern w:val="0"/>
                <w:sz w:val="24"/>
              </w:rPr>
            </w:pPr>
            <w:r>
              <w:rPr>
                <w:rFonts w:hint="eastAsia" w:hAnsi="宋体"/>
                <w:b/>
                <w:bCs/>
                <w:kern w:val="0"/>
                <w:sz w:val="24"/>
              </w:rPr>
              <w:t>企业名称</w:t>
            </w:r>
          </w:p>
        </w:tc>
        <w:tc>
          <w:tcPr>
            <w:tcW w:w="11880" w:type="dxa"/>
            <w:tcBorders>
              <w:top w:val="single" w:color="auto" w:sz="4" w:space="0"/>
              <w:left w:val="nil"/>
              <w:bottom w:val="single" w:color="auto" w:sz="4" w:space="0"/>
              <w:right w:val="single" w:color="000000" w:sz="4" w:space="0"/>
            </w:tcBorders>
            <w:noWrap w:val="0"/>
            <w:vAlign w:val="center"/>
          </w:tcPr>
          <w:p>
            <w:pPr>
              <w:widowControl/>
              <w:jc w:val="center"/>
              <w:rPr>
                <w:rFonts w:hint="eastAsia"/>
                <w:b/>
                <w:bCs/>
                <w:kern w:val="0"/>
                <w:sz w:val="24"/>
              </w:rPr>
            </w:pPr>
            <w:r>
              <w:rPr>
                <w:rFonts w:hint="eastAsia"/>
                <w:b/>
                <w:bCs/>
                <w:kern w:val="0"/>
                <w:sz w:val="24"/>
              </w:rPr>
              <w:t>联通雄安产业互联网有限公司</w:t>
            </w:r>
          </w:p>
        </w:tc>
      </w:tr>
      <w:tr>
        <w:tblPrEx>
          <w:tblCellMar>
            <w:top w:w="0" w:type="dxa"/>
            <w:left w:w="108" w:type="dxa"/>
            <w:bottom w:w="0" w:type="dxa"/>
            <w:right w:w="108" w:type="dxa"/>
          </w:tblCellMar>
        </w:tblPrEx>
        <w:trPr>
          <w:trHeight w:val="559" w:hRule="atLeast"/>
        </w:trPr>
        <w:tc>
          <w:tcPr>
            <w:tcW w:w="2355" w:type="dxa"/>
            <w:tcBorders>
              <w:top w:val="nil"/>
              <w:left w:val="single" w:color="auto" w:sz="4" w:space="0"/>
              <w:bottom w:val="single" w:color="auto" w:sz="4" w:space="0"/>
              <w:right w:val="single" w:color="auto" w:sz="4" w:space="0"/>
            </w:tcBorders>
            <w:noWrap w:val="0"/>
            <w:vAlign w:val="center"/>
          </w:tcPr>
          <w:p>
            <w:pPr>
              <w:widowControl/>
              <w:jc w:val="center"/>
              <w:rPr>
                <w:b/>
                <w:bCs/>
                <w:kern w:val="0"/>
                <w:sz w:val="24"/>
              </w:rPr>
            </w:pPr>
            <w:r>
              <w:rPr>
                <w:rFonts w:hint="eastAsia" w:hAnsi="宋体"/>
                <w:b/>
                <w:bCs/>
                <w:kern w:val="0"/>
                <w:sz w:val="24"/>
              </w:rPr>
              <w:t>提名单位</w:t>
            </w:r>
          </w:p>
        </w:tc>
        <w:tc>
          <w:tcPr>
            <w:tcW w:w="11880" w:type="dxa"/>
            <w:tcBorders>
              <w:top w:val="single" w:color="auto" w:sz="4" w:space="0"/>
              <w:left w:val="nil"/>
              <w:bottom w:val="single" w:color="auto" w:sz="4" w:space="0"/>
              <w:right w:val="single" w:color="000000" w:sz="4" w:space="0"/>
            </w:tcBorders>
            <w:noWrap w:val="0"/>
            <w:vAlign w:val="center"/>
          </w:tcPr>
          <w:p>
            <w:pPr>
              <w:widowControl/>
              <w:jc w:val="center"/>
              <w:rPr>
                <w:rFonts w:hint="eastAsia"/>
                <w:b/>
                <w:bCs/>
                <w:kern w:val="0"/>
                <w:sz w:val="24"/>
              </w:rPr>
            </w:pPr>
            <w:r>
              <w:rPr>
                <w:rFonts w:hint="eastAsia"/>
                <w:b/>
                <w:bCs/>
                <w:kern w:val="0"/>
                <w:sz w:val="24"/>
              </w:rPr>
              <w:t>雄安新区管委会</w:t>
            </w:r>
          </w:p>
        </w:tc>
      </w:tr>
      <w:tr>
        <w:tblPrEx>
          <w:tblCellMar>
            <w:top w:w="0" w:type="dxa"/>
            <w:left w:w="108" w:type="dxa"/>
            <w:bottom w:w="0" w:type="dxa"/>
            <w:right w:w="108" w:type="dxa"/>
          </w:tblCellMar>
        </w:tblPrEx>
        <w:trPr>
          <w:trHeight w:val="645" w:hRule="atLeast"/>
        </w:trPr>
        <w:tc>
          <w:tcPr>
            <w:tcW w:w="2355" w:type="dxa"/>
            <w:tcBorders>
              <w:top w:val="nil"/>
              <w:left w:val="single" w:color="auto" w:sz="4" w:space="0"/>
              <w:bottom w:val="single" w:color="auto" w:sz="4" w:space="0"/>
              <w:right w:val="single" w:color="auto" w:sz="4" w:space="0"/>
            </w:tcBorders>
            <w:noWrap w:val="0"/>
            <w:vAlign w:val="center"/>
          </w:tcPr>
          <w:p>
            <w:pPr>
              <w:widowControl/>
              <w:jc w:val="center"/>
              <w:rPr>
                <w:b/>
                <w:bCs/>
                <w:kern w:val="0"/>
                <w:sz w:val="24"/>
              </w:rPr>
            </w:pPr>
            <w:r>
              <w:rPr>
                <w:rFonts w:hint="eastAsia" w:hAnsi="宋体"/>
                <w:b/>
                <w:bCs/>
                <w:kern w:val="0"/>
                <w:sz w:val="24"/>
              </w:rPr>
              <w:t>企业简介</w:t>
            </w:r>
          </w:p>
        </w:tc>
        <w:tc>
          <w:tcPr>
            <w:tcW w:w="11880" w:type="dxa"/>
            <w:tcBorders>
              <w:top w:val="single" w:color="auto" w:sz="4" w:space="0"/>
              <w:left w:val="nil"/>
              <w:bottom w:val="single" w:color="auto" w:sz="4" w:space="0"/>
              <w:right w:val="single" w:color="000000" w:sz="4" w:space="0"/>
            </w:tcBorders>
            <w:noWrap w:val="0"/>
            <w:vAlign w:val="center"/>
          </w:tcPr>
          <w:p>
            <w:pPr>
              <w:widowControl/>
              <w:ind w:firstLine="420" w:firstLineChars="200"/>
              <w:jc w:val="left"/>
            </w:pPr>
            <w:r>
              <w:rPr>
                <w:rFonts w:hint="eastAsia"/>
              </w:rPr>
              <w:t>联通雄安产业互联网有限公司成立于2018年4月，由中国联通全资子公司联通数字科技有限公司全权注资、河北联通属地化管理。作为河北联通的能力中心、支撑中心、产品中心，全力发展大联接、大计算、大数据、大应用、大安全五大主责主业，构建包含云、网、平台、应用、集成、运营服务的数字化产品体系，以云计算、大数据、物联网、人工智能、安全、区块链等创新能力为基座，着力助推经济社会数字化转型和高质量发展。</w:t>
            </w:r>
          </w:p>
          <w:p>
            <w:pPr>
              <w:widowControl/>
              <w:ind w:firstLine="420" w:firstLineChars="200"/>
              <w:jc w:val="left"/>
              <w:rPr>
                <w:rFonts w:hint="eastAsia"/>
              </w:rPr>
            </w:pPr>
            <w:r>
              <w:rPr>
                <w:rFonts w:hint="eastAsia"/>
              </w:rPr>
              <w:t>拥有一支超200人的研发团队，打造专精特新能力矩阵，在数字政府、5G+工业互联网、智慧农业等领域形成自主研发能力输出，已对外发布产品30余款，获得各项专利申请29项、软著100余项。面向政府、工业、农业、教育、医疗、生态等政企客户提供产品研发、系统集成等服务，输出6000+产品方案、1000+典型案例，赋能河北省千行百业数字化转型。</w:t>
            </w:r>
          </w:p>
        </w:tc>
      </w:tr>
    </w:tbl>
    <w:p>
      <w:pPr>
        <w:rPr>
          <w:rFonts w:hint="default"/>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CD026"/>
    <w:multiLevelType w:val="singleLevel"/>
    <w:tmpl w:val="D49CD026"/>
    <w:lvl w:ilvl="0" w:tentative="0">
      <w:start w:val="1"/>
      <w:numFmt w:val="decimal"/>
      <w:suff w:val="nothing"/>
      <w:lvlText w:val="%1、"/>
      <w:lvlJc w:val="left"/>
    </w:lvl>
  </w:abstractNum>
  <w:abstractNum w:abstractNumId="1">
    <w:nsid w:val="6C2E443C"/>
    <w:multiLevelType w:val="singleLevel"/>
    <w:tmpl w:val="6C2E443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iM2VkNmU4YTUwNjRhYjAxNTEwNjFmMjI4MzZkZGUifQ=="/>
  </w:docVars>
  <w:rsids>
    <w:rsidRoot w:val="7F817477"/>
    <w:rsid w:val="1FDD14F7"/>
    <w:rsid w:val="2C301495"/>
    <w:rsid w:val="2FF8664E"/>
    <w:rsid w:val="33C8003A"/>
    <w:rsid w:val="58405A13"/>
    <w:rsid w:val="716A64A7"/>
    <w:rsid w:val="719B0447"/>
    <w:rsid w:val="7F817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80" w:lineRule="exact"/>
      <w:ind w:firstLine="880" w:firstLineChars="200"/>
      <w:jc w:val="left"/>
      <w:outlineLvl w:val="0"/>
    </w:pPr>
    <w:rPr>
      <w:rFonts w:ascii="Calibri" w:hAnsi="Calibri" w:eastAsia="黑体"/>
      <w:kern w:val="44"/>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99"/>
    <w:pPr>
      <w:spacing w:after="12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Heading4"/>
    <w:basedOn w:val="1"/>
    <w:next w:val="1"/>
    <w:qFormat/>
    <w:uiPriority w:val="0"/>
    <w:pPr>
      <w:keepNext/>
      <w:keepLines/>
      <w:spacing w:before="280" w:after="290" w:line="376" w:lineRule="auto"/>
      <w:jc w:val="both"/>
      <w:textAlignment w:val="baseline"/>
    </w:pPr>
    <w:rPr>
      <w:rFonts w:ascii="Cambria" w:hAnsi="Cambria" w:eastAsia="宋体" w:cs="Times New Roman"/>
      <w:b/>
      <w:bCs/>
      <w:kern w:val="2"/>
      <w:sz w:val="28"/>
      <w:szCs w:val="2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13627</Words>
  <Characters>13990</Characters>
  <Lines>0</Lines>
  <Paragraphs>0</Paragraphs>
  <TotalTime>0</TotalTime>
  <ScaleCrop>false</ScaleCrop>
  <LinksUpToDate>false</LinksUpToDate>
  <CharactersWithSpaces>14012</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2023-05-24T08:55:00Z</dcterms:created>
  <dc:creator>lenovo</dc:creator>
  <cp:lastModifiedBy>一斤鸭梨</cp:lastModifiedBy>
  <dcterms:modified xsi:type="dcterms:W3CDTF">2024-01-10T13:03:22Z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8D431AE543294CB8B35B3E1881AF97F7_13</vt:lpwstr>
  </property>
</Properties>
</file>