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楼宇经济工作专班组成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及主要职责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一、组成人员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总牵头人：于国义  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>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>安新区党工委委员、管委会副主任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    长：王彦伟  雄安新区改革发展局局长、投资促进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    员：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 xml:space="preserve">刘  佳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雄安新区改革发展局副局长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齐振家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雄安新区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政务服务中心副主任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李  聪  雄安新区综合执法局副局长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尹立信  雄安新区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税务局党委副书记、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zh-CN"/>
        </w:rPr>
        <w:t>孔步群  雄安自贸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试验区管委会副主任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吴  磊  雄安新区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住房管理中心副主任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2240" w:firstLineChars="7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孙国新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雄安新区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财政支付中心副主任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二、主要职责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主导新区楼宇经济发展规划，负责研定和落实支持政策相关工作，协调解决楼宇经济发展中遇到的困难问题。专班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下设办公室，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办公室设在新区投资促进服务中心，负责专班日常综合协调工作。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ZDc2NTUxYTgzNDFkZmJjNzFmN2M2ZDYxZDEwMGIifQ=="/>
  </w:docVars>
  <w:rsids>
    <w:rsidRoot w:val="4BB41012"/>
    <w:rsid w:val="4BB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2023-02-12T08:52:00Z</dcterms:created>
  <dc:creator>一斤鸭梨</dc:creator>
  <cp:lastModifiedBy>一斤鸭梨</cp:lastModifiedBy>
  <dcterms:modified xsi:type="dcterms:W3CDTF">2023-02-12T08:53:14Z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F8D321EA73B5449DB88613AF6DA6354A</vt:lpwstr>
  </property>
</Properties>
</file>