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5AE1" w14:textId="1AA6FB9A" w:rsidR="009E2D3B" w:rsidRDefault="009E2D3B" w:rsidP="009E2D3B">
      <w:pPr>
        <w:pStyle w:val="9"/>
        <w:ind w:leftChars="0" w:left="0"/>
        <w:rPr>
          <w:rFonts w:ascii="黑体" w:eastAsia="黑体" w:hAnsi="黑体"/>
          <w:sz w:val="32"/>
          <w:szCs w:val="40"/>
        </w:rPr>
      </w:pPr>
      <w:r w:rsidRPr="005A61D4">
        <w:rPr>
          <w:rFonts w:ascii="黑体" w:eastAsia="黑体" w:hAnsi="黑体" w:hint="eastAsia"/>
          <w:sz w:val="32"/>
          <w:szCs w:val="40"/>
        </w:rPr>
        <w:t>附件</w:t>
      </w:r>
      <w:r w:rsidR="009D321F">
        <w:rPr>
          <w:rFonts w:ascii="黑体" w:eastAsia="黑体" w:hAnsi="黑体"/>
          <w:sz w:val="32"/>
          <w:szCs w:val="40"/>
        </w:rPr>
        <w:t>2</w:t>
      </w:r>
    </w:p>
    <w:p w14:paraId="34272D66" w14:textId="77777777" w:rsidR="009E2D3B" w:rsidRPr="00CB25B5" w:rsidRDefault="009E2D3B" w:rsidP="009E2D3B"/>
    <w:p w14:paraId="5E057CB7" w14:textId="0202E5BC" w:rsidR="009E2D3B" w:rsidRDefault="00690C80" w:rsidP="009E2D3B">
      <w:pPr>
        <w:adjustRightInd w:val="0"/>
        <w:snapToGrid w:val="0"/>
        <w:spacing w:beforeLines="50" w:before="156" w:line="590" w:lineRule="exact"/>
        <w:jc w:val="center"/>
        <w:rPr>
          <w:rFonts w:eastAsia="方正小标宋简体"/>
          <w:bCs/>
          <w:sz w:val="44"/>
          <w:szCs w:val="44"/>
        </w:rPr>
      </w:pPr>
      <w:r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2022</w:t>
      </w:r>
      <w:r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年度</w:t>
      </w:r>
      <w:r w:rsidR="009E2D3B"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智能城市标准</w:t>
      </w:r>
      <w:r w:rsidR="009E2D3B" w:rsidRPr="00B93AA0">
        <w:rPr>
          <w:rFonts w:eastAsia="方正小标宋简体"/>
          <w:bCs/>
          <w:sz w:val="44"/>
          <w:szCs w:val="44"/>
        </w:rPr>
        <w:t>课题</w:t>
      </w:r>
      <w:r w:rsidR="00A939E4">
        <w:rPr>
          <w:rFonts w:eastAsia="方正小标宋简体" w:hint="eastAsia"/>
          <w:bCs/>
          <w:sz w:val="44"/>
          <w:szCs w:val="44"/>
        </w:rPr>
        <w:t>研究</w:t>
      </w:r>
      <w:r w:rsidR="00F63679">
        <w:rPr>
          <w:rFonts w:eastAsia="方正小标宋简体" w:hint="eastAsia"/>
          <w:bCs/>
          <w:sz w:val="44"/>
          <w:szCs w:val="44"/>
        </w:rPr>
        <w:t>费用</w:t>
      </w:r>
      <w:r w:rsidR="009E2D3B">
        <w:rPr>
          <w:rFonts w:eastAsia="方正小标宋简体" w:hint="eastAsia"/>
          <w:bCs/>
          <w:sz w:val="44"/>
          <w:szCs w:val="44"/>
        </w:rPr>
        <w:t>清单</w:t>
      </w:r>
    </w:p>
    <w:p w14:paraId="138E7072" w14:textId="634C3F97" w:rsidR="009E2D3B" w:rsidRDefault="009E2D3B" w:rsidP="009E2D3B">
      <w:pPr>
        <w:pStyle w:val="a5"/>
      </w:pPr>
    </w:p>
    <w:p w14:paraId="7F3065EF" w14:textId="77777777" w:rsidR="00F62223" w:rsidRPr="00524A38" w:rsidRDefault="00F62223" w:rsidP="009E2D3B">
      <w:pPr>
        <w:pStyle w:val="a5"/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402"/>
        <w:gridCol w:w="2536"/>
      </w:tblGrid>
      <w:tr w:rsidR="00A849F6" w:rsidRPr="00524A38" w14:paraId="72E9330C" w14:textId="77777777" w:rsidTr="00F971B3">
        <w:trPr>
          <w:trHeight w:val="471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7178" w14:textId="77777777" w:rsidR="00A849F6" w:rsidRPr="00524A38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014D" w14:textId="77777777" w:rsidR="00A849F6" w:rsidRPr="00524A38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D8B7" w14:textId="7C974033" w:rsidR="00A849F6" w:rsidRPr="00524A38" w:rsidRDefault="00F971B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971B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经费预算</w:t>
            </w:r>
            <w:r w:rsidR="00A849F6"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（万）</w:t>
            </w:r>
          </w:p>
        </w:tc>
      </w:tr>
      <w:tr w:rsidR="00A849F6" w:rsidRPr="00524A38" w14:paraId="6F34E357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4420" w14:textId="7777777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67B4" w14:textId="525FD58E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数字道路建设和验收规范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2368" w14:textId="57DCBD1E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A849F6" w:rsidRPr="00524A38" w14:paraId="191412B0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02A4" w14:textId="7DD79003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5319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交通要素数字标识体系及交通数据编目规范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DA4C" w14:textId="5F6B4F50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A849F6" w:rsidRPr="00524A38" w14:paraId="107184B3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A296" w14:textId="51076CB8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1442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数字道路运行管理规范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F18E" w14:textId="5A9FB7AB" w:rsidR="00A849F6" w:rsidRPr="00BC6C37" w:rsidRDefault="00C43C2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34B1843C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1724" w14:textId="2506C36A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AB4D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车路协同数据交互规范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800B" w14:textId="6A21B646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A849F6" w:rsidRPr="00524A38" w14:paraId="24751A5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B22A" w14:textId="425D15AC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A9DC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交通数据开放共享规范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2407" w14:textId="2A7D2E85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A849F6" w:rsidRPr="00524A38" w14:paraId="0641F9A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52B8" w14:textId="3315F7B6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26A7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智能城市地下综合管线建设规范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84EC" w14:textId="14EDDDBC" w:rsidR="00A849F6" w:rsidRPr="00BC6C37" w:rsidRDefault="006754C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A849F6" w:rsidRPr="00524A38" w14:paraId="6634B7BF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539B" w14:textId="7C67A291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2B09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边缘计算节点建设及部署导则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EE48" w14:textId="7777777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</w:tr>
      <w:tr w:rsidR="00A849F6" w:rsidRPr="00524A38" w14:paraId="0F7DCEA2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0C04" w14:textId="630E0EA6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DF1A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数字身份码编码规范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6C8" w14:textId="7777777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05370327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DB44" w14:textId="3C602C9D" w:rsidR="00A849F6" w:rsidRPr="00BC6C37" w:rsidRDefault="00AD4A88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A54F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个人数据账户体系架构及应用管理规范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86DE" w14:textId="4C21587F" w:rsidR="00A849F6" w:rsidRPr="00BC6C37" w:rsidRDefault="00C43C2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="006754C3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A849F6" w:rsidRPr="00524A38" w14:paraId="21C23BF2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1C0F" w14:textId="1828601F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AD4A88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35B5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民用建筑信息模型成果交付标准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1474" w14:textId="02E9F006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A849F6" w:rsidRPr="00524A38" w14:paraId="06DF7BDB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93C" w14:textId="6B10B135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AD4A88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E40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给排水信息模型成果交付标准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03B8" w14:textId="01D578CA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1ECC75C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DED" w14:textId="7DD7F0CD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AD4A88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7DDE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道路交通信息模型成果交付标准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A682" w14:textId="6D5CD321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A849F6" w:rsidRPr="00524A38" w14:paraId="723883E6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3CFD" w14:textId="41A10BC5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AD4A88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8184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综合管廊信息模型成果交付标准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62FE" w14:textId="68AFF24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A849F6" w:rsidRPr="00524A38" w14:paraId="72EFD4D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A000" w14:textId="621AD0C2" w:rsidR="00A849F6" w:rsidRPr="00BC6C37" w:rsidRDefault="00A849F6" w:rsidP="009E2D3B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AD4A88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FFC3" w14:textId="14D6894F" w:rsidR="00A849F6" w:rsidRPr="00BC6C37" w:rsidRDefault="00A849F6" w:rsidP="009E2D3B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智能城市标准体系深化研究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948F" w14:textId="149FA1B4" w:rsidR="00A849F6" w:rsidRPr="00BC6C37" w:rsidRDefault="00E84BFF" w:rsidP="009E2D3B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</w:tbl>
    <w:p w14:paraId="5487EBCA" w14:textId="77777777" w:rsidR="009E2D3B" w:rsidRPr="00FE73C0" w:rsidRDefault="009E2D3B" w:rsidP="009E2D3B">
      <w:pPr>
        <w:spacing w:line="560" w:lineRule="exact"/>
        <w:rPr>
          <w:rFonts w:eastAsia="仿宋_GB2312"/>
          <w:sz w:val="32"/>
          <w:szCs w:val="32"/>
        </w:rPr>
      </w:pPr>
    </w:p>
    <w:p w14:paraId="7D6D8231" w14:textId="77777777" w:rsidR="009E2D3B" w:rsidRPr="0066481A" w:rsidRDefault="009E2D3B" w:rsidP="009E2D3B">
      <w:pPr>
        <w:spacing w:line="600" w:lineRule="exact"/>
        <w:ind w:right="160"/>
        <w:rPr>
          <w:rFonts w:ascii="Times New Roman" w:eastAsia="仿宋_GB2312" w:hAnsi="Times New Roman" w:cs="Times New Roman"/>
          <w:b/>
          <w:sz w:val="32"/>
        </w:rPr>
      </w:pPr>
    </w:p>
    <w:p w14:paraId="6A3796E3" w14:textId="77777777" w:rsidR="00813E6A" w:rsidRDefault="00000000"/>
    <w:sectPr w:rsidR="00813E6A" w:rsidSect="009424EA">
      <w:footerReference w:type="default" r:id="rId7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D33F" w14:textId="77777777" w:rsidR="00102EFC" w:rsidRDefault="00102EFC" w:rsidP="00893782">
      <w:r>
        <w:separator/>
      </w:r>
    </w:p>
  </w:endnote>
  <w:endnote w:type="continuationSeparator" w:id="0">
    <w:p w14:paraId="464D16ED" w14:textId="77777777" w:rsidR="00102EFC" w:rsidRDefault="00102EFC" w:rsidP="0089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A8E8" w14:textId="709D2CE3" w:rsidR="009424EA" w:rsidRDefault="00000000" w:rsidP="00893782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37B7B568" w14:textId="77777777" w:rsidR="009424EA" w:rsidRPr="009424EA" w:rsidRDefault="00000000">
    <w:pPr>
      <w:pStyle w:val="a3"/>
      <w:jc w:val="center"/>
      <w:rPr>
        <w:rFonts w:ascii="Times New Roman" w:hAnsi="Times New Roman" w:cs="Times New Roman"/>
      </w:rPr>
    </w:pPr>
    <w:sdt>
      <w:sdtPr>
        <w:id w:val="81607866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/>
    </w:sdt>
  </w:p>
  <w:p w14:paraId="1DB72A8E" w14:textId="77777777" w:rsidR="009424EA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55D7" w14:textId="77777777" w:rsidR="00102EFC" w:rsidRDefault="00102EFC" w:rsidP="00893782">
      <w:r>
        <w:separator/>
      </w:r>
    </w:p>
  </w:footnote>
  <w:footnote w:type="continuationSeparator" w:id="0">
    <w:p w14:paraId="04DA79E6" w14:textId="77777777" w:rsidR="00102EFC" w:rsidRDefault="00102EFC" w:rsidP="0089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711B"/>
    <w:multiLevelType w:val="hybridMultilevel"/>
    <w:tmpl w:val="1A1040B2"/>
    <w:lvl w:ilvl="0" w:tplc="5DEA303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4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3B"/>
    <w:rsid w:val="00097338"/>
    <w:rsid w:val="000F0D39"/>
    <w:rsid w:val="00102EFC"/>
    <w:rsid w:val="00183003"/>
    <w:rsid w:val="00186D6D"/>
    <w:rsid w:val="001E2371"/>
    <w:rsid w:val="00295F67"/>
    <w:rsid w:val="00425D7C"/>
    <w:rsid w:val="004C0EB5"/>
    <w:rsid w:val="005D6255"/>
    <w:rsid w:val="00645ED9"/>
    <w:rsid w:val="006754C3"/>
    <w:rsid w:val="00690C80"/>
    <w:rsid w:val="006C5547"/>
    <w:rsid w:val="00700630"/>
    <w:rsid w:val="00707D05"/>
    <w:rsid w:val="00863875"/>
    <w:rsid w:val="008642BD"/>
    <w:rsid w:val="00893782"/>
    <w:rsid w:val="00905916"/>
    <w:rsid w:val="009D321F"/>
    <w:rsid w:val="009E2D3B"/>
    <w:rsid w:val="00A14BAE"/>
    <w:rsid w:val="00A155C9"/>
    <w:rsid w:val="00A25C84"/>
    <w:rsid w:val="00A31457"/>
    <w:rsid w:val="00A849F6"/>
    <w:rsid w:val="00A939E4"/>
    <w:rsid w:val="00AD4A88"/>
    <w:rsid w:val="00B82785"/>
    <w:rsid w:val="00BC6C37"/>
    <w:rsid w:val="00C43C23"/>
    <w:rsid w:val="00C81607"/>
    <w:rsid w:val="00D31593"/>
    <w:rsid w:val="00DD38B1"/>
    <w:rsid w:val="00E708B8"/>
    <w:rsid w:val="00E84BFF"/>
    <w:rsid w:val="00E860A4"/>
    <w:rsid w:val="00EB2CF6"/>
    <w:rsid w:val="00EE4121"/>
    <w:rsid w:val="00F21A15"/>
    <w:rsid w:val="00F51A3B"/>
    <w:rsid w:val="00F62223"/>
    <w:rsid w:val="00F63679"/>
    <w:rsid w:val="00F95197"/>
    <w:rsid w:val="00F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AAB4"/>
  <w15:chartTrackingRefBased/>
  <w15:docId w15:val="{0ABEB3CD-9029-4BE3-B631-8442A12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E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E2D3B"/>
    <w:rPr>
      <w:sz w:val="18"/>
      <w:szCs w:val="18"/>
    </w:rPr>
  </w:style>
  <w:style w:type="paragraph" w:styleId="9">
    <w:name w:val="index 9"/>
    <w:basedOn w:val="a"/>
    <w:next w:val="a"/>
    <w:uiPriority w:val="99"/>
    <w:unhideWhenUsed/>
    <w:qFormat/>
    <w:rsid w:val="009E2D3B"/>
    <w:pPr>
      <w:ind w:leftChars="1600" w:left="160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uiPriority w:val="99"/>
    <w:unhideWhenUsed/>
    <w:qFormat/>
    <w:rsid w:val="009E2D3B"/>
    <w:rPr>
      <w:rFonts w:asciiTheme="minorEastAsia" w:hAnsi="Courier New" w:cs="Courier New"/>
    </w:rPr>
  </w:style>
  <w:style w:type="character" w:customStyle="1" w:styleId="a6">
    <w:name w:val="纯文本 字符"/>
    <w:basedOn w:val="a0"/>
    <w:link w:val="a5"/>
    <w:uiPriority w:val="99"/>
    <w:qFormat/>
    <w:rsid w:val="009E2D3B"/>
    <w:rPr>
      <w:rFonts w:asciiTheme="minorEastAsia" w:hAnsi="Courier New" w:cs="Courier New"/>
    </w:rPr>
  </w:style>
  <w:style w:type="paragraph" w:styleId="a7">
    <w:name w:val="header"/>
    <w:basedOn w:val="a"/>
    <w:link w:val="a8"/>
    <w:uiPriority w:val="99"/>
    <w:unhideWhenUsed/>
    <w:rsid w:val="00893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3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子轩</dc:creator>
  <cp:keywords/>
  <dc:description/>
  <cp:lastModifiedBy>王 子轩</cp:lastModifiedBy>
  <cp:revision>44</cp:revision>
  <dcterms:created xsi:type="dcterms:W3CDTF">2022-06-27T10:57:00Z</dcterms:created>
  <dcterms:modified xsi:type="dcterms:W3CDTF">2022-08-29T03:29:00Z</dcterms:modified>
</cp:coreProperties>
</file>