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附表4 </w:t>
      </w:r>
    </w:p>
    <w:p>
      <w:pPr>
        <w:spacing w:line="500" w:lineRule="exact"/>
        <w:ind w:firstLine="640"/>
        <w:jc w:val="center"/>
        <w:rPr>
          <w:rFonts w:ascii="方正小标宋简体" w:hAnsi="方正小标宋简体" w:eastAsia="方正小标宋简体" w:cs="方正小标宋简体"/>
          <w:szCs w:val="32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供暖基准碳排放强度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</w:p>
        </w:tc>
        <w:tc>
          <w:tcPr>
            <w:tcW w:w="679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供暖基准碳排放强度 kgCO</w:t>
            </w:r>
            <w:r>
              <w:rPr>
                <w:sz w:val="24"/>
                <w:vertAlign w:val="subscript"/>
              </w:rPr>
              <w:t>2</w:t>
            </w:r>
            <w:r>
              <w:rPr>
                <w:sz w:val="24"/>
              </w:rPr>
              <w:t>/</w:t>
            </w:r>
            <w:r>
              <w:rPr>
                <w:rFonts w:eastAsia="Segoe UI Symbol"/>
                <w:sz w:val="24"/>
              </w:rPr>
              <w:t>㎡</w:t>
            </w:r>
            <w:r>
              <w:rPr>
                <w:sz w:val="24"/>
              </w:rPr>
              <w:t>·a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b/>
                <w:bCs/>
                <w:sz w:val="24"/>
              </w:rPr>
            </w:pPr>
            <w:r>
              <w:rPr>
                <w:sz w:val="24"/>
              </w:rPr>
              <w:t>供暖方式</w:t>
            </w:r>
          </w:p>
        </w:tc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区域集中供暖</w:t>
            </w: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小区集中供暖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分栋分户供暖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燃煤供暖</w:t>
            </w:r>
          </w:p>
        </w:tc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天然气供暖</w:t>
            </w:r>
          </w:p>
        </w:tc>
        <w:tc>
          <w:tcPr>
            <w:tcW w:w="2264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265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267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MzlhNGNjZTdmOTE3ZTJiMmQ1ZjI3YTlhOTI4MjkifQ=="/>
  </w:docVars>
  <w:rsids>
    <w:rsidRoot w:val="3E3B2832"/>
    <w:rsid w:val="3E3B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ind w:firstLine="200" w:firstLineChars="200"/>
      <w:jc w:val="both"/>
    </w:pPr>
    <w:rPr>
      <w:rFonts w:ascii="仿宋_GB2312" w:hAnsi="宋体" w:eastAsia="仿宋_GB2312" w:cstheme="minorBidi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qFormat/>
    <w:uiPriority w:val="99"/>
    <w:pPr>
      <w:widowControl w:val="0"/>
      <w:adjustRightInd w:val="0"/>
      <w:spacing w:line="420" w:lineRule="atLeast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2022-08-02T04:47:00Z</dcterms:created>
  <dc:creator>官网人工审稿窗口</dc:creator>
  <cp:lastModifiedBy>官网人工审稿窗口</cp:lastModifiedBy>
  <dcterms:modified xsi:type="dcterms:W3CDTF">2022-08-02T04:47:11Z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6B7EC4755325493887756006C81BE08B</vt:lpwstr>
  </property>
</Properties>
</file>