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17" w:afterLines="50" w:line="240" w:lineRule="auto"/>
        <w:ind w:firstLine="0" w:firstLineChars="0"/>
        <w:jc w:val="left"/>
        <w:rPr>
          <w:rFonts w:ascii="Times New Roman" w:hAnsi="Times New Roman" w:eastAsia="黑体" w:cs="Times New Roman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Cs w:val="30"/>
          <w:highlight w:val="none"/>
        </w:rPr>
        <w:t>附件</w:t>
      </w:r>
      <w:r>
        <w:rPr>
          <w:rFonts w:ascii="Times New Roman" w:hAnsi="Times New Roman" w:eastAsia="黑体" w:cs="Times New Roman"/>
          <w:szCs w:val="30"/>
          <w:highlight w:val="none"/>
        </w:rPr>
        <w:t>6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岩土工程勘察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成果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资料补充、修改</w:t>
      </w: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通知书</w:t>
      </w:r>
      <w:bookmarkEnd w:id="0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（样式）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cs="Times New Roman"/>
          <w:strike/>
          <w:sz w:val="24"/>
          <w:szCs w:val="24"/>
          <w:highlight w:val="none"/>
        </w:rPr>
      </w:pPr>
    </w:p>
    <w:p>
      <w:pPr>
        <w:spacing w:line="580" w:lineRule="exact"/>
        <w:ind w:firstLine="0" w:firstLineChars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仿宋_GB2312" w:hAnsi="仿宋_GB2312" w:cs="仿宋_GB2312"/>
          <w:sz w:val="32"/>
          <w:szCs w:val="32"/>
          <w:highlight w:val="none"/>
        </w:rPr>
        <w:t>（汇交人名称）：</w:t>
      </w: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  <w:u w:val="single"/>
        </w:rPr>
      </w:pPr>
      <w:r>
        <w:rPr>
          <w:rFonts w:hint="eastAsia" w:ascii="仿宋_GB2312" w:hAnsi="仿宋_GB2312" w:cs="仿宋_GB2312"/>
          <w:szCs w:val="32"/>
          <w:highlight w:val="none"/>
        </w:rPr>
        <w:t>你单位于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highlight w:val="none"/>
        </w:rPr>
        <w:t>年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highlight w:val="none"/>
        </w:rPr>
        <w:t>月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highlight w:val="none"/>
        </w:rPr>
        <w:t xml:space="preserve">日报送的 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                </w:t>
      </w:r>
    </w:p>
    <w:p>
      <w:pPr>
        <w:ind w:left="640" w:hanging="640" w:hangingChars="20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（项目名称）资料和数据经检查不符合汇交要求。现限你单位在</w:t>
      </w:r>
    </w:p>
    <w:p>
      <w:pPr>
        <w:ind w:left="570" w:leftChars="-22" w:hanging="640" w:hangingChars="20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highlight w:val="none"/>
        </w:rPr>
        <w:t>年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highlight w:val="none"/>
        </w:rPr>
        <w:t>月</w:t>
      </w:r>
      <w:r>
        <w:rPr>
          <w:rFonts w:hint="eastAsia" w:ascii="仿宋_GB2312" w:hAnsi="仿宋_GB2312" w:cs="仿宋_GB231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highlight w:val="none"/>
        </w:rPr>
        <w:t>日前，按本通知要求进行补充、修改完善后重</w:t>
      </w:r>
    </w:p>
    <w:p>
      <w:pPr>
        <w:ind w:firstLine="0" w:firstLineChars="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新汇交。</w:t>
      </w: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一、存在问题</w:t>
      </w: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二、补充、修改要求</w:t>
      </w: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联系人及电话：XXX女士/先生</w:t>
      </w: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 xml:space="preserve">              XXXXXXXX</w:t>
      </w:r>
    </w:p>
    <w:p>
      <w:pPr>
        <w:ind w:firstLine="640" w:firstLineChars="200"/>
        <w:rPr>
          <w:rFonts w:hint="eastAsia" w:ascii="仿宋_GB2312" w:hAnsi="仿宋_GB2312" w:cs="仿宋_GB2312"/>
          <w:szCs w:val="32"/>
          <w:highlight w:val="none"/>
        </w:rPr>
      </w:pPr>
    </w:p>
    <w:p>
      <w:pPr>
        <w:widowControl w:val="0"/>
        <w:spacing w:line="580" w:lineRule="exact"/>
        <w:ind w:left="0" w:leftChars="0" w:firstLine="0" w:firstLineChars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雄安新区工程勘察主管部门</w:t>
      </w:r>
    </w:p>
    <w:p>
      <w:pPr>
        <w:spacing w:before="0" w:after="217" w:afterLines="50" w:line="580" w:lineRule="exact"/>
        <w:ind w:firstLine="227" w:firstLineChars="71"/>
        <w:jc w:val="left"/>
        <w:rPr>
          <w:rFonts w:hint="eastAsia"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 xml:space="preserve">                                年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BCE25D8"/>
    <w:rsid w:val="5BC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hAnsi="Courier New" w:cs="Courier New" w:asciiTheme="minorEastAsi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2022-07-20T09:10:00Z</dcterms:created>
  <dc:creator>你恐怖就比较古怪n</dc:creator>
  <cp:lastModifiedBy>你恐怖就比较古怪n</cp:lastModifiedBy>
  <dcterms:modified xsi:type="dcterms:W3CDTF">2022-07-20T09:10:49Z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C1992EF6385B4E30AD033020724DFCB3</vt:lpwstr>
  </property>
</Properties>
</file>