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7" w:beforeLines="50" w:after="217" w:afterLines="50" w:line="580" w:lineRule="exact"/>
        <w:ind w:firstLine="0" w:firstLineChars="0"/>
        <w:jc w:val="left"/>
        <w:rPr>
          <w:rFonts w:ascii="Times New Roman" w:hAnsi="Times New Roman" w:eastAsia="黑体" w:cs="Times New Roman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ascii="Times New Roman" w:hAnsi="Times New Roman" w:eastAsia="黑体" w:cs="Times New Roman"/>
          <w:szCs w:val="30"/>
          <w:highlight w:val="none"/>
        </w:rPr>
        <w:t>4</w:t>
      </w: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建设项目岩土工程勘察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成果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资料</w:t>
      </w:r>
      <w:r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  <w:t>清单</w:t>
      </w:r>
    </w:p>
    <w:bookmarkEnd w:id="0"/>
    <w:p>
      <w:pPr>
        <w:spacing w:after="0" w:afterAutospacing="0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（样式）</w:t>
      </w:r>
    </w:p>
    <w:tbl>
      <w:tblPr>
        <w:tblStyle w:val="4"/>
        <w:tblW w:w="8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4"/>
        <w:gridCol w:w="1522"/>
        <w:gridCol w:w="1426"/>
        <w:gridCol w:w="2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0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项目来源</w:t>
            </w:r>
          </w:p>
        </w:tc>
        <w:tc>
          <w:tcPr>
            <w:tcW w:w="70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政府投资类项目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社会投资类项目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汇交人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（单位）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名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5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5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汇交人</w:t>
            </w:r>
          </w:p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5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5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5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汇交内容</w:t>
            </w: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汇交承诺书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文字报告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面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图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剖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面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图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状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图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专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题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图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土工试验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物探测试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特殊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原位测试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水文地质试验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据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库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其他文件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个文件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E8D0BA0"/>
    <w:rsid w:val="7E8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2022-07-20T09:09:00Z</dcterms:created>
  <dc:creator>你恐怖就比较古怪n</dc:creator>
  <cp:lastModifiedBy>你恐怖就比较古怪n</cp:lastModifiedBy>
  <dcterms:modified xsi:type="dcterms:W3CDTF">2022-07-20T09:09:37Z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D9B24C0FC1794F2F80180B587AD6C8F5</vt:lpwstr>
  </property>
</Properties>
</file>