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</w:rPr>
      </w:pP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雄安新区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年度政工业务考试报名</w:t>
      </w:r>
      <w:r>
        <w:rPr>
          <w:rFonts w:hint="default" w:ascii="Times New Roman" w:hAnsi="Times New Roman" w:cs="Times New Roman"/>
          <w:b/>
          <w:sz w:val="44"/>
          <w:szCs w:val="44"/>
        </w:rPr>
        <w:t>统计表</w:t>
      </w:r>
    </w:p>
    <w:bookmarkEnd w:id="0"/>
    <w:p>
      <w:pPr>
        <w:snapToGrid w:val="0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900"/>
        <w:gridCol w:w="1620"/>
        <w:gridCol w:w="2160"/>
        <w:gridCol w:w="252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单位及职务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身份证号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毕业学校及学历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管理岗位级别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现任专业职务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申报专业职务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508" w:type="dxa"/>
            <w:gridSpan w:val="9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单位意见（签字盖章）：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napToGrid w:val="0"/>
        <w:spacing w:line="540" w:lineRule="exact"/>
        <w:ind w:firstLine="636"/>
        <w:rPr>
          <w:rFonts w:hint="default" w:ascii="Times New Roman" w:hAnsi="Times New Roman" w:cs="Times New Roman"/>
          <w:b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你恐怖就比较古怪n</dc:creator>
  <cp:lastModifiedBy>JIA</cp:lastModifiedBy>
  <dcterms:modified xsi:type="dcterms:W3CDTF">2021-07-05T09:59:51Z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F28B2FD3D2F140398DCDD11C9BE47713</vt:lpwstr>
  </property>
</Properties>
</file>