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70707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7070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70707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sz w:val="24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申报项目登记表</w:t>
      </w:r>
      <w:bookmarkEnd w:id="0"/>
      <w:r>
        <w:rPr>
          <w:rFonts w:hint="default" w:ascii="Times New Roman" w:hAnsi="Times New Roman" w:cs="Times New Roman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sz w:val="48"/>
          <w:szCs w:val="48"/>
        </w:rPr>
        <w:t xml:space="preserve">     </w:t>
      </w:r>
      <w:r>
        <w:rPr>
          <w:rFonts w:hint="default" w:ascii="Times New Roman" w:hAnsi="Times New Roman" w:cs="Times New Roman"/>
          <w:sz w:val="24"/>
        </w:rPr>
        <w:t xml:space="preserve">        </w:t>
      </w:r>
    </w:p>
    <w:tbl>
      <w:tblPr>
        <w:tblStyle w:val="4"/>
        <w:tblpPr w:leftFromText="180" w:rightFromText="180" w:vertAnchor="text" w:horzAnchor="page" w:tblpX="1251" w:tblpY="6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46"/>
        <w:gridCol w:w="1092"/>
        <w:gridCol w:w="835"/>
        <w:gridCol w:w="253"/>
        <w:gridCol w:w="523"/>
        <w:gridCol w:w="808"/>
        <w:gridCol w:w="311"/>
        <w:gridCol w:w="750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企业名称</w:t>
            </w:r>
          </w:p>
        </w:tc>
        <w:tc>
          <w:tcPr>
            <w:tcW w:w="2703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创客团队</w:t>
            </w:r>
          </w:p>
        </w:tc>
        <w:tc>
          <w:tcPr>
            <w:tcW w:w="4007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地址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市        县（区）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负责人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邮箱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21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入驻园区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是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否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园区名称</w:t>
            </w:r>
          </w:p>
        </w:tc>
        <w:tc>
          <w:tcPr>
            <w:tcW w:w="431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211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入驻小微基地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是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否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基地名称</w:t>
            </w:r>
          </w:p>
        </w:tc>
        <w:tc>
          <w:tcPr>
            <w:tcW w:w="431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13" w:type="dxa"/>
            <w:gridSpan w:val="10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国家“专精特新”小巨人企业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795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省级“专精特新”企业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否</w:t>
            </w:r>
          </w:p>
        </w:tc>
        <w:tc>
          <w:tcPr>
            <w:tcW w:w="4318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“专精特新”入库培育企业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113" w:type="dxa"/>
            <w:gridSpan w:val="10"/>
            <w:noWrap w:val="0"/>
            <w:vAlign w:val="center"/>
          </w:tcPr>
          <w:p>
            <w:pPr>
              <w:spacing w:line="360" w:lineRule="auto"/>
              <w:ind w:left="280" w:hanging="211" w:hangingChars="10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申报项目获得专利数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：发明专利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实用新型专利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ind w:firstLine="2100" w:firstLineChars="100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外观设计专利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软件著作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其他</w:t>
            </w:r>
            <w:r>
              <w:rPr>
                <w:rFonts w:hint="default" w:ascii="Times New Roman" w:hAnsi="Times New Roman" w:cs="Times New Roman"/>
                <w:sz w:val="21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融资需求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是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否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拟融资金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万元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资金用途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技术对接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是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否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对接内容</w:t>
            </w:r>
          </w:p>
        </w:tc>
        <w:tc>
          <w:tcPr>
            <w:tcW w:w="564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检验检测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是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否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检测类型</w:t>
            </w:r>
          </w:p>
        </w:tc>
        <w:tc>
          <w:tcPr>
            <w:tcW w:w="564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工业设计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是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sym w:font="Times New Roman" w:char="0000"/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否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观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技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术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376" w:type="dxa"/>
            <w:gridSpan w:val="3"/>
            <w:noWrap w:val="0"/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其他（可文字表述）</w:t>
            </w:r>
          </w:p>
        </w:tc>
        <w:tc>
          <w:tcPr>
            <w:tcW w:w="6737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66"/>
    <w:rsid w:val="00820966"/>
    <w:rsid w:val="257A28FC"/>
    <w:rsid w:val="53F3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2020-07-08T09:57:00Z</dcterms:created>
  <dc:creator>产业组</dc:creator>
  <cp:lastModifiedBy>产业组</cp:lastModifiedBy>
  <dcterms:modified xsi:type="dcterms:W3CDTF">2020-07-08T09:58:06Z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